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7D" w:rsidRDefault="00842741" w:rsidP="0044027D">
      <w:pPr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ИЗВЕЩЕНИЕ</w:t>
      </w:r>
    </w:p>
    <w:p w:rsidR="0044027D" w:rsidRDefault="0044027D" w:rsidP="0044027D">
      <w:pPr>
        <w:ind w:firstLine="709"/>
        <w:jc w:val="both"/>
        <w:rPr>
          <w:szCs w:val="28"/>
        </w:rPr>
      </w:pPr>
    </w:p>
    <w:p w:rsidR="0044027D" w:rsidRDefault="0044027D" w:rsidP="0044027D">
      <w:pPr>
        <w:ind w:firstLine="709"/>
        <w:jc w:val="both"/>
        <w:rPr>
          <w:szCs w:val="28"/>
        </w:rPr>
      </w:pPr>
    </w:p>
    <w:p w:rsidR="006523A2" w:rsidRDefault="0044027D" w:rsidP="00821FF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Заседани</w:t>
      </w:r>
      <w:r w:rsidR="005F202B">
        <w:rPr>
          <w:szCs w:val="28"/>
        </w:rPr>
        <w:t>е</w:t>
      </w:r>
      <w:r>
        <w:rPr>
          <w:szCs w:val="28"/>
        </w:rPr>
        <w:t xml:space="preserve"> комиссии по</w:t>
      </w:r>
      <w:r w:rsidRPr="00412D24">
        <w:rPr>
          <w:szCs w:val="28"/>
        </w:rPr>
        <w:t xml:space="preserve"> рассмотрени</w:t>
      </w:r>
      <w:r>
        <w:rPr>
          <w:szCs w:val="28"/>
        </w:rPr>
        <w:t>ю</w:t>
      </w:r>
      <w:r w:rsidRPr="00412D24">
        <w:rPr>
          <w:szCs w:val="28"/>
        </w:rPr>
        <w:t xml:space="preserve"> заявок на участие в предварительном отборе на право включения </w:t>
      </w:r>
      <w:r w:rsidR="006523A2" w:rsidRPr="006523A2">
        <w:rPr>
          <w:szCs w:val="28"/>
        </w:rPr>
        <w:t xml:space="preserve">в реестр квалифицированных подрядных организаций, имеющих право принимать участие в электронных </w:t>
      </w:r>
      <w:r w:rsidR="00821FF5" w:rsidRPr="00821FF5">
        <w:rPr>
          <w:szCs w:val="28"/>
        </w:rPr>
        <w:t xml:space="preserve">аукционах </w:t>
      </w:r>
      <w:r w:rsidR="002D356F" w:rsidRPr="002D356F">
        <w:rPr>
          <w:szCs w:val="28"/>
        </w:rPr>
        <w:t>на оказание услуг и (или) выполнение работ по капитальному ремонту общего имущества многоквартирных домов</w:t>
      </w:r>
      <w:r w:rsidR="006523A2" w:rsidRPr="006523A2">
        <w:rPr>
          <w:szCs w:val="28"/>
        </w:rPr>
        <w:t>, расположенных на территории Республики Татарстан</w:t>
      </w:r>
      <w:r w:rsidR="005F202B">
        <w:rPr>
          <w:szCs w:val="28"/>
        </w:rPr>
        <w:t>,</w:t>
      </w:r>
      <w:r>
        <w:rPr>
          <w:szCs w:val="28"/>
        </w:rPr>
        <w:t xml:space="preserve"> </w:t>
      </w:r>
      <w:r w:rsidRPr="0044027D">
        <w:rPr>
          <w:szCs w:val="28"/>
        </w:rPr>
        <w:t>по извещен</w:t>
      </w:r>
      <w:r w:rsidR="00106CCF">
        <w:rPr>
          <w:szCs w:val="28"/>
        </w:rPr>
        <w:t xml:space="preserve">ию от </w:t>
      </w:r>
      <w:r w:rsidR="00A87468" w:rsidRPr="00A87468">
        <w:rPr>
          <w:szCs w:val="28"/>
        </w:rPr>
        <w:t>0</w:t>
      </w:r>
      <w:r w:rsidR="006523A2" w:rsidRPr="00A87468">
        <w:rPr>
          <w:szCs w:val="28"/>
        </w:rPr>
        <w:t>8</w:t>
      </w:r>
      <w:r w:rsidR="005F202B" w:rsidRPr="00A87468">
        <w:rPr>
          <w:szCs w:val="28"/>
        </w:rPr>
        <w:t>.</w:t>
      </w:r>
      <w:r w:rsidR="00A87468" w:rsidRPr="00A87468">
        <w:rPr>
          <w:szCs w:val="28"/>
        </w:rPr>
        <w:t>11</w:t>
      </w:r>
      <w:r w:rsidR="00106CCF">
        <w:rPr>
          <w:szCs w:val="28"/>
        </w:rPr>
        <w:t xml:space="preserve">.2017 </w:t>
      </w:r>
      <w:r w:rsidR="002D356F" w:rsidRPr="002D356F">
        <w:rPr>
          <w:szCs w:val="28"/>
        </w:rPr>
        <w:t>PO17110900001</w:t>
      </w:r>
      <w:r w:rsidR="002D356F">
        <w:rPr>
          <w:szCs w:val="28"/>
        </w:rPr>
        <w:t xml:space="preserve"> </w:t>
      </w:r>
      <w:r>
        <w:rPr>
          <w:szCs w:val="28"/>
        </w:rPr>
        <w:t xml:space="preserve">состоится </w:t>
      </w:r>
      <w:r w:rsidR="00A073C0">
        <w:rPr>
          <w:szCs w:val="28"/>
        </w:rPr>
        <w:t>14</w:t>
      </w:r>
      <w:r w:rsidR="00821FF5">
        <w:rPr>
          <w:szCs w:val="28"/>
        </w:rPr>
        <w:t>.1</w:t>
      </w:r>
      <w:r w:rsidR="00A073C0">
        <w:rPr>
          <w:szCs w:val="28"/>
        </w:rPr>
        <w:t>2</w:t>
      </w:r>
      <w:r w:rsidRPr="0044027D">
        <w:rPr>
          <w:szCs w:val="28"/>
        </w:rPr>
        <w:t xml:space="preserve">.2017 в </w:t>
      </w:r>
      <w:r w:rsidR="00106CCF" w:rsidRPr="00106CCF">
        <w:rPr>
          <w:szCs w:val="28"/>
        </w:rPr>
        <w:t>11</w:t>
      </w:r>
      <w:r w:rsidR="0031507C" w:rsidRPr="00106CCF">
        <w:rPr>
          <w:szCs w:val="28"/>
        </w:rPr>
        <w:t>:00</w:t>
      </w:r>
      <w:r w:rsidRPr="00106CCF">
        <w:rPr>
          <w:szCs w:val="28"/>
        </w:rPr>
        <w:t xml:space="preserve"> </w:t>
      </w:r>
      <w:r w:rsidR="00106CCF">
        <w:rPr>
          <w:szCs w:val="28"/>
        </w:rPr>
        <w:t xml:space="preserve">в Министерстве строительства, </w:t>
      </w:r>
      <w:r w:rsidRPr="0044027D">
        <w:rPr>
          <w:szCs w:val="28"/>
        </w:rPr>
        <w:t xml:space="preserve">архитектуры и жилищно-коммунального хозяйства Республики Татарстан, в кабинете № </w:t>
      </w:r>
      <w:r w:rsidR="00636661">
        <w:rPr>
          <w:szCs w:val="28"/>
        </w:rPr>
        <w:t>308</w:t>
      </w:r>
      <w:r w:rsidRPr="0044027D">
        <w:rPr>
          <w:szCs w:val="28"/>
        </w:rPr>
        <w:t xml:space="preserve"> по адресу: </w:t>
      </w:r>
      <w:r w:rsidR="00636661">
        <w:rPr>
          <w:szCs w:val="28"/>
        </w:rPr>
        <w:t>г.</w:t>
      </w:r>
      <w:r w:rsidR="00636661" w:rsidRPr="00636661">
        <w:rPr>
          <w:szCs w:val="28"/>
        </w:rPr>
        <w:t>Казань, ул. Дзержинского, д. 10</w:t>
      </w:r>
      <w:r w:rsidR="00636661">
        <w:rPr>
          <w:szCs w:val="28"/>
        </w:rPr>
        <w:t>.</w:t>
      </w:r>
    </w:p>
    <w:p w:rsidR="002D356F" w:rsidRDefault="002D356F" w:rsidP="00821FF5">
      <w:pPr>
        <w:spacing w:line="276" w:lineRule="auto"/>
        <w:ind w:firstLine="709"/>
        <w:jc w:val="both"/>
        <w:rPr>
          <w:szCs w:val="28"/>
        </w:rPr>
      </w:pPr>
    </w:p>
    <w:sectPr w:rsidR="002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7"/>
    <w:rsid w:val="000A13BC"/>
    <w:rsid w:val="000D7DC7"/>
    <w:rsid w:val="000F4385"/>
    <w:rsid w:val="00106CCF"/>
    <w:rsid w:val="00264A8A"/>
    <w:rsid w:val="002D356F"/>
    <w:rsid w:val="0031507C"/>
    <w:rsid w:val="0044027D"/>
    <w:rsid w:val="005F202B"/>
    <w:rsid w:val="00636661"/>
    <w:rsid w:val="006523A2"/>
    <w:rsid w:val="00821FF5"/>
    <w:rsid w:val="00842741"/>
    <w:rsid w:val="00A073C0"/>
    <w:rsid w:val="00A87468"/>
    <w:rsid w:val="00E348D1"/>
    <w:rsid w:val="00E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24BB-5146-47A9-A0F0-461E00A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Сабирова</dc:creator>
  <cp:lastModifiedBy>Лейсан Залялова</cp:lastModifiedBy>
  <cp:revision>2</cp:revision>
  <cp:lastPrinted>2017-06-19T07:31:00Z</cp:lastPrinted>
  <dcterms:created xsi:type="dcterms:W3CDTF">2017-12-11T10:58:00Z</dcterms:created>
  <dcterms:modified xsi:type="dcterms:W3CDTF">2017-12-11T10:58:00Z</dcterms:modified>
</cp:coreProperties>
</file>