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CA" w:rsidRDefault="004A6FCA" w:rsidP="00DD0AA5">
      <w:pPr>
        <w:ind w:left="-567"/>
        <w:jc w:val="both"/>
        <w:rPr>
          <w:sz w:val="24"/>
        </w:rPr>
      </w:pPr>
      <w:bookmarkStart w:id="0" w:name="_GoBack"/>
      <w:bookmarkEnd w:id="0"/>
    </w:p>
    <w:p w:rsidR="006B1CD1" w:rsidRDefault="006B1CD1" w:rsidP="00544E7F">
      <w:pPr>
        <w:ind w:left="425"/>
        <w:jc w:val="both"/>
        <w:rPr>
          <w:sz w:val="24"/>
        </w:rPr>
      </w:pPr>
    </w:p>
    <w:p w:rsidR="00B43C0B" w:rsidRDefault="00B43C0B" w:rsidP="00575275">
      <w:pPr>
        <w:ind w:left="567"/>
        <w:jc w:val="both"/>
        <w:rPr>
          <w:sz w:val="24"/>
        </w:rPr>
      </w:pPr>
    </w:p>
    <w:p w:rsidR="002F6B1E" w:rsidRDefault="002F6B1E" w:rsidP="002F6B1E">
      <w:pPr>
        <w:ind w:left="567" w:right="-567"/>
        <w:jc w:val="right"/>
        <w:rPr>
          <w:sz w:val="28"/>
          <w:szCs w:val="28"/>
        </w:rPr>
      </w:pPr>
    </w:p>
    <w:p w:rsidR="002F6B1E" w:rsidRDefault="002F6B1E" w:rsidP="002F6B1E">
      <w:pPr>
        <w:ind w:left="567" w:right="-567"/>
        <w:jc w:val="right"/>
        <w:rPr>
          <w:sz w:val="28"/>
          <w:szCs w:val="28"/>
        </w:rPr>
      </w:pPr>
    </w:p>
    <w:p w:rsidR="002F6B1E" w:rsidRDefault="00CF2DD4" w:rsidP="002F6B1E">
      <w:pPr>
        <w:ind w:left="567" w:righ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169545</wp:posOffset>
                </wp:positionV>
                <wp:extent cx="2553335" cy="741045"/>
                <wp:effectExtent l="13970" t="9525" r="13970" b="11430"/>
                <wp:wrapNone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1E" w:rsidRPr="002F6B1E" w:rsidRDefault="002F6B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Для размещения на сайте государственного исполнительного органа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344pt;margin-top:13.35pt;width:201.0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" strokecolor="white [3212]">
                <v:textbox>
                  <w:txbxContent>
                    <w:p w:rsidR="002F6B1E" w:rsidRPr="002F6B1E" w:rsidRDefault="002F6B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Для размещения на сайте государственного исполнительного органа 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2F6B1E" w:rsidRDefault="002F6B1E" w:rsidP="002F6B1E">
      <w:pPr>
        <w:ind w:left="567" w:right="-567"/>
        <w:jc w:val="right"/>
        <w:rPr>
          <w:sz w:val="28"/>
          <w:szCs w:val="28"/>
        </w:rPr>
      </w:pPr>
    </w:p>
    <w:p w:rsidR="002F6B1E" w:rsidRDefault="002F6B1E" w:rsidP="002F6B1E">
      <w:pPr>
        <w:ind w:left="567" w:right="-567"/>
        <w:jc w:val="right"/>
        <w:rPr>
          <w:sz w:val="28"/>
          <w:szCs w:val="28"/>
        </w:rPr>
      </w:pPr>
    </w:p>
    <w:p w:rsidR="00DA69A2" w:rsidRDefault="00DA69A2" w:rsidP="00DA69A2">
      <w:pPr>
        <w:ind w:left="567" w:right="-567"/>
        <w:jc w:val="center"/>
        <w:rPr>
          <w:b/>
          <w:sz w:val="28"/>
          <w:szCs w:val="28"/>
        </w:rPr>
      </w:pPr>
    </w:p>
    <w:p w:rsidR="00DA69A2" w:rsidRDefault="00DA69A2" w:rsidP="00DA69A2">
      <w:pPr>
        <w:ind w:left="567" w:right="-567"/>
        <w:jc w:val="center"/>
        <w:rPr>
          <w:b/>
          <w:sz w:val="28"/>
          <w:szCs w:val="28"/>
        </w:rPr>
      </w:pPr>
    </w:p>
    <w:p w:rsidR="00DA69A2" w:rsidRDefault="00DA69A2" w:rsidP="00DA69A2">
      <w:pPr>
        <w:ind w:left="567" w:right="-567"/>
        <w:jc w:val="center"/>
        <w:rPr>
          <w:b/>
          <w:sz w:val="28"/>
          <w:szCs w:val="28"/>
        </w:rPr>
      </w:pPr>
    </w:p>
    <w:p w:rsidR="00DA69A2" w:rsidRDefault="00DA69A2" w:rsidP="00DA69A2">
      <w:pPr>
        <w:ind w:left="567" w:right="-567"/>
        <w:jc w:val="center"/>
        <w:rPr>
          <w:b/>
          <w:sz w:val="28"/>
          <w:szCs w:val="28"/>
        </w:rPr>
      </w:pPr>
    </w:p>
    <w:p w:rsidR="00DA69A2" w:rsidRPr="00DA69A2" w:rsidRDefault="00DA69A2" w:rsidP="00DA69A2">
      <w:pPr>
        <w:ind w:left="567" w:right="-567"/>
        <w:jc w:val="center"/>
        <w:rPr>
          <w:b/>
          <w:sz w:val="28"/>
          <w:szCs w:val="28"/>
        </w:rPr>
      </w:pPr>
      <w:r w:rsidRPr="00DA69A2">
        <w:rPr>
          <w:b/>
          <w:sz w:val="28"/>
          <w:szCs w:val="28"/>
        </w:rPr>
        <w:t xml:space="preserve">О запуске государственной информационной системы учета и контроля за обращением с отходами </w:t>
      </w:r>
      <w:r w:rsidRPr="00DA69A2">
        <w:rPr>
          <w:b/>
          <w:sz w:val="28"/>
          <w:szCs w:val="28"/>
          <w:lang w:val="en-US"/>
        </w:rPr>
        <w:t>I</w:t>
      </w:r>
      <w:r w:rsidRPr="00DA69A2">
        <w:rPr>
          <w:b/>
          <w:sz w:val="28"/>
          <w:szCs w:val="28"/>
        </w:rPr>
        <w:t xml:space="preserve"> и </w:t>
      </w:r>
      <w:r w:rsidRPr="00DA69A2">
        <w:rPr>
          <w:b/>
          <w:sz w:val="28"/>
          <w:szCs w:val="28"/>
          <w:lang w:val="en-US"/>
        </w:rPr>
        <w:t>II</w:t>
      </w:r>
      <w:r w:rsidRPr="00DA69A2">
        <w:rPr>
          <w:b/>
          <w:sz w:val="28"/>
          <w:szCs w:val="28"/>
        </w:rPr>
        <w:t xml:space="preserve"> классов опасности в тестовом режиме</w:t>
      </w:r>
    </w:p>
    <w:p w:rsidR="005E698C" w:rsidRDefault="005E698C" w:rsidP="0098456F">
      <w:pPr>
        <w:ind w:left="425"/>
        <w:jc w:val="both"/>
        <w:rPr>
          <w:sz w:val="24"/>
        </w:rPr>
      </w:pPr>
    </w:p>
    <w:p w:rsidR="003155B0" w:rsidRPr="00806571" w:rsidRDefault="00DD2F45" w:rsidP="00D20992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 w:rsidRPr="00806571">
        <w:rPr>
          <w:color w:val="000000" w:themeColor="text1"/>
          <w:sz w:val="28"/>
          <w:szCs w:val="28"/>
        </w:rPr>
        <w:t xml:space="preserve">Министерство </w:t>
      </w:r>
      <w:r w:rsidR="00EE3ED1">
        <w:rPr>
          <w:color w:val="000000" w:themeColor="text1"/>
          <w:sz w:val="28"/>
          <w:szCs w:val="28"/>
        </w:rPr>
        <w:t>строительства, архитектуры и жилищно-коммунального хозяйства</w:t>
      </w:r>
      <w:r w:rsidR="00BA3712" w:rsidRPr="00806571">
        <w:rPr>
          <w:color w:val="000000" w:themeColor="text1"/>
          <w:sz w:val="28"/>
          <w:szCs w:val="28"/>
        </w:rPr>
        <w:t xml:space="preserve"> Республики Татарстан</w:t>
      </w:r>
      <w:r w:rsidR="00AA7B97" w:rsidRPr="00806571">
        <w:rPr>
          <w:color w:val="000000" w:themeColor="text1"/>
          <w:sz w:val="28"/>
          <w:szCs w:val="28"/>
        </w:rPr>
        <w:t xml:space="preserve"> (далее – Министерство)</w:t>
      </w:r>
      <w:r w:rsidR="00074472" w:rsidRPr="00806571">
        <w:rPr>
          <w:color w:val="000000" w:themeColor="text1"/>
          <w:sz w:val="28"/>
          <w:szCs w:val="28"/>
        </w:rPr>
        <w:t xml:space="preserve"> в целях реализации </w:t>
      </w:r>
      <w:r w:rsidR="004548C7" w:rsidRPr="00806571">
        <w:rPr>
          <w:color w:val="000000" w:themeColor="text1"/>
          <w:sz w:val="28"/>
          <w:szCs w:val="28"/>
        </w:rPr>
        <w:t>положений Федерального закона от</w:t>
      </w:r>
      <w:r w:rsidR="001B449D" w:rsidRPr="00806571">
        <w:rPr>
          <w:color w:val="000000" w:themeColor="text1"/>
          <w:sz w:val="28"/>
          <w:szCs w:val="28"/>
        </w:rPr>
        <w:t xml:space="preserve"> 26.07.2019 № 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«Росатом» (далее – Федеральный закон от 26.07.2019 № 225-ФЗ)</w:t>
      </w:r>
      <w:r w:rsidR="004548C7" w:rsidRPr="00806571">
        <w:rPr>
          <w:color w:val="000000" w:themeColor="text1"/>
          <w:sz w:val="28"/>
          <w:szCs w:val="28"/>
        </w:rPr>
        <w:t xml:space="preserve"> и </w:t>
      </w:r>
      <w:r w:rsidR="00074472" w:rsidRPr="00806571">
        <w:rPr>
          <w:color w:val="000000" w:themeColor="text1"/>
          <w:sz w:val="28"/>
          <w:szCs w:val="28"/>
        </w:rPr>
        <w:t xml:space="preserve">Соглашения о сотрудничестве в части создания условий по безопасному обращению с отходами </w:t>
      </w:r>
      <w:r w:rsidR="00074472" w:rsidRPr="00806571">
        <w:rPr>
          <w:color w:val="000000" w:themeColor="text1"/>
          <w:sz w:val="28"/>
          <w:szCs w:val="28"/>
          <w:lang w:val="en-US"/>
        </w:rPr>
        <w:t>I</w:t>
      </w:r>
      <w:r w:rsidR="00074472" w:rsidRPr="00806571">
        <w:rPr>
          <w:color w:val="000000" w:themeColor="text1"/>
          <w:sz w:val="28"/>
          <w:szCs w:val="28"/>
        </w:rPr>
        <w:t xml:space="preserve"> – </w:t>
      </w:r>
      <w:r w:rsidR="00074472" w:rsidRPr="00806571">
        <w:rPr>
          <w:color w:val="000000" w:themeColor="text1"/>
          <w:sz w:val="28"/>
          <w:szCs w:val="28"/>
          <w:lang w:val="en-US"/>
        </w:rPr>
        <w:t>II</w:t>
      </w:r>
      <w:r w:rsidR="00074472" w:rsidRPr="00806571">
        <w:rPr>
          <w:color w:val="000000" w:themeColor="text1"/>
          <w:sz w:val="28"/>
          <w:szCs w:val="28"/>
        </w:rPr>
        <w:t xml:space="preserve"> классов опасности и ликвидации наиболее опасных объектов накопленного экологического вреда на территории Республики Татарстан, заключенного </w:t>
      </w:r>
      <w:r w:rsidR="004548C7" w:rsidRPr="00806571">
        <w:rPr>
          <w:color w:val="000000" w:themeColor="text1"/>
          <w:sz w:val="28"/>
          <w:szCs w:val="28"/>
        </w:rPr>
        <w:t xml:space="preserve">Президентом Республики Татарстан Р.Н. Миннихановым </w:t>
      </w:r>
      <w:r w:rsidR="00074472" w:rsidRPr="00806571">
        <w:rPr>
          <w:color w:val="000000" w:themeColor="text1"/>
          <w:sz w:val="28"/>
          <w:szCs w:val="28"/>
        </w:rPr>
        <w:t>с ФГУП «РосРАО»</w:t>
      </w:r>
      <w:r w:rsidR="004548C7" w:rsidRPr="00806571">
        <w:rPr>
          <w:color w:val="000000" w:themeColor="text1"/>
          <w:sz w:val="28"/>
          <w:szCs w:val="28"/>
        </w:rPr>
        <w:t xml:space="preserve">, предлагает </w:t>
      </w:r>
      <w:r w:rsidR="002926B2">
        <w:rPr>
          <w:color w:val="000000" w:themeColor="text1"/>
          <w:sz w:val="28"/>
          <w:szCs w:val="28"/>
        </w:rPr>
        <w:t>организациям</w:t>
      </w:r>
      <w:r w:rsidR="003155B0" w:rsidRPr="00806571">
        <w:rPr>
          <w:color w:val="000000" w:themeColor="text1"/>
          <w:sz w:val="28"/>
          <w:szCs w:val="28"/>
        </w:rPr>
        <w:t xml:space="preserve"> (предприяти</w:t>
      </w:r>
      <w:r w:rsidR="002926B2">
        <w:rPr>
          <w:color w:val="000000" w:themeColor="text1"/>
          <w:sz w:val="28"/>
          <w:szCs w:val="28"/>
        </w:rPr>
        <w:t>ям</w:t>
      </w:r>
      <w:r w:rsidR="003155B0" w:rsidRPr="00806571">
        <w:rPr>
          <w:color w:val="000000" w:themeColor="text1"/>
          <w:sz w:val="28"/>
          <w:szCs w:val="28"/>
        </w:rPr>
        <w:t>)</w:t>
      </w:r>
      <w:r w:rsidR="002926B2">
        <w:rPr>
          <w:color w:val="000000" w:themeColor="text1"/>
          <w:sz w:val="28"/>
          <w:szCs w:val="28"/>
        </w:rPr>
        <w:t xml:space="preserve">, </w:t>
      </w:r>
      <w:r w:rsidR="004548C7" w:rsidRPr="00806571">
        <w:rPr>
          <w:color w:val="000000" w:themeColor="text1"/>
          <w:sz w:val="28"/>
          <w:szCs w:val="28"/>
        </w:rPr>
        <w:t xml:space="preserve">принять участие в тестировании </w:t>
      </w:r>
      <w:r w:rsidR="00B530D4" w:rsidRPr="00806571">
        <w:rPr>
          <w:color w:val="000000" w:themeColor="text1"/>
          <w:sz w:val="28"/>
          <w:szCs w:val="28"/>
        </w:rPr>
        <w:t xml:space="preserve">государственной информационной системы учета и контроля за обращением с отходами </w:t>
      </w:r>
      <w:r w:rsidR="00B530D4" w:rsidRPr="00806571">
        <w:rPr>
          <w:color w:val="000000" w:themeColor="text1"/>
          <w:sz w:val="28"/>
          <w:szCs w:val="28"/>
          <w:lang w:val="en-US"/>
        </w:rPr>
        <w:t>I</w:t>
      </w:r>
      <w:r w:rsidR="00B530D4" w:rsidRPr="00806571">
        <w:rPr>
          <w:color w:val="000000" w:themeColor="text1"/>
          <w:sz w:val="28"/>
          <w:szCs w:val="28"/>
        </w:rPr>
        <w:t xml:space="preserve"> и </w:t>
      </w:r>
      <w:r w:rsidR="00B530D4" w:rsidRPr="00806571">
        <w:rPr>
          <w:color w:val="000000" w:themeColor="text1"/>
          <w:sz w:val="28"/>
          <w:szCs w:val="28"/>
          <w:lang w:val="en-US"/>
        </w:rPr>
        <w:t>II</w:t>
      </w:r>
      <w:r w:rsidR="00B530D4" w:rsidRPr="00806571">
        <w:rPr>
          <w:color w:val="000000" w:themeColor="text1"/>
          <w:sz w:val="28"/>
          <w:szCs w:val="28"/>
        </w:rPr>
        <w:t xml:space="preserve"> классов опасности (далее – </w:t>
      </w:r>
      <w:r w:rsidR="004548C7" w:rsidRPr="00806571">
        <w:rPr>
          <w:color w:val="000000" w:themeColor="text1"/>
          <w:sz w:val="28"/>
          <w:szCs w:val="28"/>
        </w:rPr>
        <w:t>ГИС ОПВК</w:t>
      </w:r>
      <w:r w:rsidR="00B530D4" w:rsidRPr="00806571">
        <w:rPr>
          <w:color w:val="000000" w:themeColor="text1"/>
          <w:sz w:val="28"/>
          <w:szCs w:val="28"/>
        </w:rPr>
        <w:t>)</w:t>
      </w:r>
      <w:r w:rsidR="004548C7" w:rsidRPr="00806571">
        <w:rPr>
          <w:color w:val="000000" w:themeColor="text1"/>
          <w:sz w:val="28"/>
          <w:szCs w:val="28"/>
        </w:rPr>
        <w:t xml:space="preserve"> в качестве контрагента (образователя отходов </w:t>
      </w:r>
      <w:r w:rsidR="004548C7" w:rsidRPr="00806571">
        <w:rPr>
          <w:color w:val="000000" w:themeColor="text1"/>
          <w:sz w:val="28"/>
          <w:szCs w:val="28"/>
          <w:lang w:val="en-US"/>
        </w:rPr>
        <w:t>I</w:t>
      </w:r>
      <w:r w:rsidR="004548C7" w:rsidRPr="00806571">
        <w:rPr>
          <w:color w:val="000000" w:themeColor="text1"/>
          <w:sz w:val="28"/>
          <w:szCs w:val="28"/>
        </w:rPr>
        <w:t xml:space="preserve"> – </w:t>
      </w:r>
      <w:r w:rsidR="004548C7" w:rsidRPr="00806571">
        <w:rPr>
          <w:color w:val="000000" w:themeColor="text1"/>
          <w:sz w:val="28"/>
          <w:szCs w:val="28"/>
          <w:lang w:val="en-US"/>
        </w:rPr>
        <w:t>II</w:t>
      </w:r>
      <w:r w:rsidR="004548C7" w:rsidRPr="00806571">
        <w:rPr>
          <w:color w:val="000000" w:themeColor="text1"/>
          <w:sz w:val="28"/>
          <w:szCs w:val="28"/>
        </w:rPr>
        <w:t xml:space="preserve"> классов опасности</w:t>
      </w:r>
      <w:r w:rsidR="00B530D4" w:rsidRPr="00806571">
        <w:rPr>
          <w:color w:val="000000" w:themeColor="text1"/>
          <w:sz w:val="28"/>
          <w:szCs w:val="28"/>
        </w:rPr>
        <w:t xml:space="preserve">, оператора по обращению с отходами </w:t>
      </w:r>
      <w:r w:rsidR="00B530D4" w:rsidRPr="00806571">
        <w:rPr>
          <w:color w:val="000000" w:themeColor="text1"/>
          <w:sz w:val="28"/>
          <w:szCs w:val="28"/>
          <w:lang w:val="en-US"/>
        </w:rPr>
        <w:t>I</w:t>
      </w:r>
      <w:r w:rsidR="00B530D4" w:rsidRPr="00806571">
        <w:rPr>
          <w:color w:val="000000" w:themeColor="text1"/>
          <w:sz w:val="28"/>
          <w:szCs w:val="28"/>
        </w:rPr>
        <w:t xml:space="preserve"> – </w:t>
      </w:r>
      <w:r w:rsidR="00B530D4" w:rsidRPr="00806571">
        <w:rPr>
          <w:color w:val="000000" w:themeColor="text1"/>
          <w:sz w:val="28"/>
          <w:szCs w:val="28"/>
          <w:lang w:val="en-US"/>
        </w:rPr>
        <w:t>II</w:t>
      </w:r>
      <w:r w:rsidR="00B530D4" w:rsidRPr="00806571">
        <w:rPr>
          <w:color w:val="000000" w:themeColor="text1"/>
          <w:sz w:val="28"/>
          <w:szCs w:val="28"/>
        </w:rPr>
        <w:t xml:space="preserve"> классов опасности</w:t>
      </w:r>
      <w:r w:rsidR="004548C7" w:rsidRPr="00806571">
        <w:rPr>
          <w:color w:val="000000" w:themeColor="text1"/>
          <w:sz w:val="28"/>
          <w:szCs w:val="28"/>
        </w:rPr>
        <w:t>)</w:t>
      </w:r>
      <w:r w:rsidR="00B530D4" w:rsidRPr="00806571">
        <w:rPr>
          <w:color w:val="000000" w:themeColor="text1"/>
          <w:sz w:val="28"/>
          <w:szCs w:val="28"/>
        </w:rPr>
        <w:t xml:space="preserve"> ФГУП «ФЭО»</w:t>
      </w:r>
      <w:r w:rsidR="003155B0" w:rsidRPr="00806571">
        <w:rPr>
          <w:color w:val="000000" w:themeColor="text1"/>
          <w:sz w:val="28"/>
          <w:szCs w:val="28"/>
        </w:rPr>
        <w:t>.</w:t>
      </w:r>
      <w:r w:rsidR="004548C7" w:rsidRPr="00806571">
        <w:rPr>
          <w:color w:val="000000" w:themeColor="text1"/>
          <w:sz w:val="28"/>
          <w:szCs w:val="28"/>
        </w:rPr>
        <w:t xml:space="preserve"> </w:t>
      </w:r>
    </w:p>
    <w:p w:rsidR="00A805C2" w:rsidRPr="003155B0" w:rsidRDefault="003155B0" w:rsidP="00D20992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 w:rsidRPr="00017171">
        <w:rPr>
          <w:color w:val="000000" w:themeColor="text1"/>
          <w:sz w:val="28"/>
          <w:szCs w:val="28"/>
        </w:rPr>
        <w:t>ФГУП «ФЭО» (бывшее ФГУП «РосРАО») распоряжени</w:t>
      </w:r>
      <w:r w:rsidRPr="003155B0">
        <w:rPr>
          <w:color w:val="000000" w:themeColor="text1"/>
          <w:sz w:val="28"/>
          <w:szCs w:val="28"/>
        </w:rPr>
        <w:t>ем</w:t>
      </w:r>
      <w:r w:rsidR="006500E6" w:rsidRPr="003155B0">
        <w:rPr>
          <w:color w:val="000000" w:themeColor="text1"/>
          <w:sz w:val="28"/>
          <w:szCs w:val="28"/>
        </w:rPr>
        <w:t xml:space="preserve"> Правительств</w:t>
      </w:r>
      <w:r w:rsidRPr="003155B0">
        <w:rPr>
          <w:color w:val="000000" w:themeColor="text1"/>
          <w:sz w:val="28"/>
          <w:szCs w:val="28"/>
        </w:rPr>
        <w:t>а</w:t>
      </w:r>
      <w:r w:rsidR="006500E6" w:rsidRPr="003155B0">
        <w:rPr>
          <w:color w:val="000000" w:themeColor="text1"/>
          <w:sz w:val="28"/>
          <w:szCs w:val="28"/>
        </w:rPr>
        <w:t xml:space="preserve"> Российской Федерации</w:t>
      </w:r>
      <w:r w:rsidR="00F1300C">
        <w:rPr>
          <w:color w:val="000000" w:themeColor="text1"/>
          <w:sz w:val="28"/>
          <w:szCs w:val="28"/>
        </w:rPr>
        <w:t xml:space="preserve"> от 14 ноября 2019 г. № 2684-р</w:t>
      </w:r>
      <w:r w:rsidRPr="003155B0">
        <w:rPr>
          <w:color w:val="000000" w:themeColor="text1"/>
          <w:sz w:val="28"/>
          <w:szCs w:val="28"/>
        </w:rPr>
        <w:t xml:space="preserve"> определено федеральным оператором по обращению с отходами </w:t>
      </w:r>
      <w:r w:rsidRPr="003155B0">
        <w:rPr>
          <w:color w:val="000000" w:themeColor="text1"/>
          <w:sz w:val="28"/>
          <w:szCs w:val="28"/>
          <w:lang w:val="en-US"/>
        </w:rPr>
        <w:t>I</w:t>
      </w:r>
      <w:r w:rsidRPr="003155B0">
        <w:rPr>
          <w:color w:val="000000" w:themeColor="text1"/>
          <w:sz w:val="28"/>
          <w:szCs w:val="28"/>
        </w:rPr>
        <w:t xml:space="preserve"> и </w:t>
      </w:r>
      <w:r w:rsidRPr="003155B0">
        <w:rPr>
          <w:color w:val="000000" w:themeColor="text1"/>
          <w:sz w:val="28"/>
          <w:szCs w:val="28"/>
          <w:lang w:val="en-US"/>
        </w:rPr>
        <w:t>II</w:t>
      </w:r>
      <w:r w:rsidRPr="003155B0">
        <w:rPr>
          <w:color w:val="000000" w:themeColor="text1"/>
          <w:sz w:val="28"/>
          <w:szCs w:val="28"/>
        </w:rPr>
        <w:t xml:space="preserve"> классов опасности</w:t>
      </w:r>
      <w:r w:rsidR="004548C7" w:rsidRPr="003155B0">
        <w:rPr>
          <w:color w:val="000000" w:themeColor="text1"/>
          <w:sz w:val="28"/>
          <w:szCs w:val="28"/>
        </w:rPr>
        <w:t>.</w:t>
      </w:r>
    </w:p>
    <w:p w:rsidR="00EC2208" w:rsidRPr="003155B0" w:rsidRDefault="00EC2208" w:rsidP="00EC2208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 w:rsidRPr="003155B0">
        <w:rPr>
          <w:color w:val="000000" w:themeColor="text1"/>
          <w:sz w:val="28"/>
          <w:szCs w:val="28"/>
        </w:rPr>
        <w:t>Федеральны</w:t>
      </w:r>
      <w:r w:rsidR="003155B0" w:rsidRPr="003155B0">
        <w:rPr>
          <w:color w:val="000000" w:themeColor="text1"/>
          <w:sz w:val="28"/>
          <w:szCs w:val="28"/>
        </w:rPr>
        <w:t>м</w:t>
      </w:r>
      <w:r w:rsidRPr="003155B0">
        <w:rPr>
          <w:color w:val="000000" w:themeColor="text1"/>
          <w:sz w:val="28"/>
          <w:szCs w:val="28"/>
        </w:rPr>
        <w:t xml:space="preserve"> закон</w:t>
      </w:r>
      <w:r w:rsidR="003155B0" w:rsidRPr="003155B0">
        <w:rPr>
          <w:color w:val="000000" w:themeColor="text1"/>
          <w:sz w:val="28"/>
          <w:szCs w:val="28"/>
        </w:rPr>
        <w:t>ом</w:t>
      </w:r>
      <w:r w:rsidRPr="003155B0">
        <w:rPr>
          <w:color w:val="000000" w:themeColor="text1"/>
          <w:sz w:val="28"/>
          <w:szCs w:val="28"/>
        </w:rPr>
        <w:t xml:space="preserve"> от 26.07.2019 № 225-ФЗ</w:t>
      </w:r>
      <w:r w:rsidR="003155B0" w:rsidRPr="003155B0">
        <w:rPr>
          <w:color w:val="000000" w:themeColor="text1"/>
          <w:sz w:val="28"/>
          <w:szCs w:val="28"/>
        </w:rPr>
        <w:t xml:space="preserve"> </w:t>
      </w:r>
      <w:r w:rsidRPr="003155B0">
        <w:rPr>
          <w:color w:val="000000" w:themeColor="text1"/>
          <w:sz w:val="28"/>
          <w:szCs w:val="28"/>
        </w:rPr>
        <w:t>глава 3 Федерального закона от 24</w:t>
      </w:r>
      <w:r w:rsidR="003155B0" w:rsidRPr="003155B0">
        <w:rPr>
          <w:color w:val="000000" w:themeColor="text1"/>
          <w:sz w:val="28"/>
          <w:szCs w:val="28"/>
        </w:rPr>
        <w:t xml:space="preserve"> июня </w:t>
      </w:r>
      <w:r w:rsidRPr="003155B0">
        <w:rPr>
          <w:color w:val="000000" w:themeColor="text1"/>
          <w:sz w:val="28"/>
          <w:szCs w:val="28"/>
        </w:rPr>
        <w:t>1998</w:t>
      </w:r>
      <w:r w:rsidR="003155B0" w:rsidRPr="003155B0">
        <w:rPr>
          <w:color w:val="000000" w:themeColor="text1"/>
          <w:sz w:val="28"/>
          <w:szCs w:val="28"/>
        </w:rPr>
        <w:t xml:space="preserve"> года</w:t>
      </w:r>
      <w:r w:rsidRPr="003155B0">
        <w:rPr>
          <w:color w:val="000000" w:themeColor="text1"/>
          <w:sz w:val="28"/>
          <w:szCs w:val="28"/>
        </w:rPr>
        <w:t xml:space="preserve"> № 89-ФЗ «Об отходах производства и потребления» до</w:t>
      </w:r>
      <w:r w:rsidR="003155B0" w:rsidRPr="003155B0">
        <w:rPr>
          <w:color w:val="000000" w:themeColor="text1"/>
          <w:sz w:val="28"/>
          <w:szCs w:val="28"/>
        </w:rPr>
        <w:t>полнена</w:t>
      </w:r>
      <w:r w:rsidRPr="003155B0">
        <w:rPr>
          <w:color w:val="000000" w:themeColor="text1"/>
          <w:sz w:val="28"/>
          <w:szCs w:val="28"/>
        </w:rPr>
        <w:t xml:space="preserve"> статьями 14.1 - 14.4, согласно которым:</w:t>
      </w:r>
    </w:p>
    <w:p w:rsidR="00EC2208" w:rsidRPr="003155B0" w:rsidRDefault="003155B0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C2208" w:rsidRPr="003155B0">
        <w:rPr>
          <w:color w:val="000000" w:themeColor="text1"/>
          <w:sz w:val="28"/>
          <w:szCs w:val="28"/>
        </w:rPr>
        <w:t>хозяйствующие субъекты, в результате деятельности которых образуются отходы I и II классов опасности,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опасности. В иных случаях хозяйствующие субъекты, в результате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опасности;</w:t>
      </w:r>
    </w:p>
    <w:p w:rsidR="00EC2208" w:rsidRPr="003155B0" w:rsidRDefault="003155B0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C2208" w:rsidRPr="003155B0">
        <w:rPr>
          <w:color w:val="000000" w:themeColor="text1"/>
          <w:sz w:val="28"/>
          <w:szCs w:val="28"/>
        </w:rPr>
        <w:t>формы типовых договоров на оказание услуг по обращению с отходами I и II классов опасности утверждаются Правительством Р</w:t>
      </w:r>
      <w:r>
        <w:rPr>
          <w:color w:val="000000" w:themeColor="text1"/>
          <w:sz w:val="28"/>
          <w:szCs w:val="28"/>
        </w:rPr>
        <w:t xml:space="preserve">оссийской </w:t>
      </w:r>
      <w:r w:rsidR="00EC2208" w:rsidRPr="003155B0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="00EC2208" w:rsidRPr="003155B0">
        <w:rPr>
          <w:color w:val="000000" w:themeColor="text1"/>
          <w:sz w:val="28"/>
          <w:szCs w:val="28"/>
        </w:rPr>
        <w:t>;</w:t>
      </w:r>
    </w:p>
    <w:p w:rsidR="00EC2208" w:rsidRPr="003155B0" w:rsidRDefault="003155B0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C2208" w:rsidRPr="003155B0">
        <w:rPr>
          <w:color w:val="000000" w:themeColor="text1"/>
          <w:sz w:val="28"/>
          <w:szCs w:val="28"/>
        </w:rPr>
        <w:t>хозяйствующие субъекты, в результате деятельности которых образуются отходы I и II классов опасности,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опасности, за исключением случаев самостоятельного обращения с отходами I и II классов опасности;</w:t>
      </w:r>
    </w:p>
    <w:p w:rsidR="00DA69A2" w:rsidRDefault="00DA69A2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</w:p>
    <w:p w:rsidR="00DA69A2" w:rsidRDefault="00DA69A2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</w:p>
    <w:p w:rsidR="00DA69A2" w:rsidRDefault="00DA69A2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</w:p>
    <w:p w:rsidR="00DA69A2" w:rsidRDefault="00DA69A2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</w:p>
    <w:p w:rsidR="00EC2208" w:rsidRPr="003155B0" w:rsidRDefault="003155B0" w:rsidP="003155B0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C2208" w:rsidRPr="003155B0">
        <w:rPr>
          <w:color w:val="000000" w:themeColor="text1"/>
          <w:sz w:val="28"/>
          <w:szCs w:val="28"/>
        </w:rPr>
        <w:t>федеральный оператор по обращению с отходами I и II классов опасности определяется Правительством Р</w:t>
      </w:r>
      <w:r>
        <w:rPr>
          <w:color w:val="000000" w:themeColor="text1"/>
          <w:sz w:val="28"/>
          <w:szCs w:val="28"/>
        </w:rPr>
        <w:t xml:space="preserve">оссийской </w:t>
      </w:r>
      <w:r w:rsidR="00EC2208" w:rsidRPr="003155B0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="00EC2208" w:rsidRPr="003155B0">
        <w:rPr>
          <w:color w:val="000000" w:themeColor="text1"/>
          <w:sz w:val="28"/>
          <w:szCs w:val="28"/>
        </w:rPr>
        <w:t xml:space="preserve"> по предложению Государственной корпорации по атомной энергии «Росатом», согласованному с уполномоченным Правительством Р</w:t>
      </w:r>
      <w:r>
        <w:rPr>
          <w:color w:val="000000" w:themeColor="text1"/>
          <w:sz w:val="28"/>
          <w:szCs w:val="28"/>
        </w:rPr>
        <w:t xml:space="preserve">оссийской </w:t>
      </w:r>
      <w:r w:rsidR="00EC2208" w:rsidRPr="003155B0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="00EC2208" w:rsidRPr="003155B0">
        <w:rPr>
          <w:color w:val="000000" w:themeColor="text1"/>
          <w:sz w:val="28"/>
          <w:szCs w:val="28"/>
        </w:rPr>
        <w:t xml:space="preserve"> федеральным органом исполнительной власти. Требования о необходимости заключения договора с федеральным оператором по обращению с отходами I и II классов опасности применяются по истечении 1 календарного года со дня утверждения Правительством Р</w:t>
      </w:r>
      <w:r>
        <w:rPr>
          <w:color w:val="000000" w:themeColor="text1"/>
          <w:sz w:val="28"/>
          <w:szCs w:val="28"/>
        </w:rPr>
        <w:t xml:space="preserve">оссийской </w:t>
      </w:r>
      <w:r w:rsidR="00EC2208" w:rsidRPr="003155B0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="00EC2208" w:rsidRPr="003155B0">
        <w:rPr>
          <w:color w:val="000000" w:themeColor="text1"/>
          <w:sz w:val="28"/>
          <w:szCs w:val="28"/>
        </w:rPr>
        <w:t xml:space="preserve"> федеральной схемы обращения с отходами I и II классов опасности (п. 2 ст. 3 Федерального закона от 26.07.2019 № 225-ФЗ)</w:t>
      </w:r>
      <w:r w:rsidR="002E4612">
        <w:rPr>
          <w:color w:val="000000" w:themeColor="text1"/>
          <w:sz w:val="28"/>
          <w:szCs w:val="28"/>
        </w:rPr>
        <w:t>;</w:t>
      </w:r>
    </w:p>
    <w:p w:rsidR="00EC2208" w:rsidRDefault="002E4612" w:rsidP="00EC2208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="00EC2208" w:rsidRPr="003155B0">
        <w:rPr>
          <w:color w:val="000000" w:themeColor="text1"/>
          <w:sz w:val="28"/>
          <w:szCs w:val="28"/>
        </w:rPr>
        <w:t>оговоры между хозяйствующими субъектами, в результате деятельности которых образуются отходы I и II классов опасности, и хозяйствующими субъектами, имеющими лицензии на деятельность по обращению с отходами I - IV классов опасности, которые заключены до дня вступления в силу Федерального закона от 26.07.2019 № 225-ФЗ, действуют до истечения 1 календарного года со дня утверждения Правительством Российской Федерации федеральной схемы обращения с отходами I и II классов опасности, если меньший срок не предусмотрен такими договорами (п. 3 ст. 3 Федерального закона от 26.07.2019 № 225-ФЗ).</w:t>
      </w:r>
    </w:p>
    <w:p w:rsidR="001617D4" w:rsidRDefault="001617D4" w:rsidP="00EC2208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Утверждение </w:t>
      </w:r>
      <w:r w:rsidRPr="003155B0">
        <w:rPr>
          <w:color w:val="000000" w:themeColor="text1"/>
          <w:sz w:val="28"/>
          <w:szCs w:val="28"/>
        </w:rPr>
        <w:t>федеральной схемы обращения с отходами I и II классов опасности</w:t>
      </w:r>
      <w:r>
        <w:rPr>
          <w:color w:val="000000" w:themeColor="text1"/>
          <w:sz w:val="28"/>
          <w:szCs w:val="28"/>
        </w:rPr>
        <w:t xml:space="preserve"> планируется в 2020 году. </w:t>
      </w:r>
    </w:p>
    <w:p w:rsidR="00017171" w:rsidRDefault="00E16250" w:rsidP="00017171">
      <w:pPr>
        <w:ind w:left="567" w:right="-567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особенностями и проблемными вопросами перехода к новой системе обращения с отходами </w:t>
      </w:r>
      <w:r w:rsidRPr="003155B0">
        <w:rPr>
          <w:color w:val="000000" w:themeColor="text1"/>
          <w:sz w:val="28"/>
          <w:szCs w:val="28"/>
        </w:rPr>
        <w:t>I и II классов опасности</w:t>
      </w:r>
      <w:r>
        <w:rPr>
          <w:color w:val="000000" w:themeColor="text1"/>
          <w:sz w:val="28"/>
          <w:szCs w:val="28"/>
        </w:rPr>
        <w:t xml:space="preserve"> можно ознакомиться</w:t>
      </w:r>
      <w:r w:rsidR="00017171">
        <w:rPr>
          <w:color w:val="000000" w:themeColor="text1"/>
          <w:sz w:val="28"/>
          <w:szCs w:val="28"/>
        </w:rPr>
        <w:t xml:space="preserve"> </w:t>
      </w:r>
      <w:r w:rsidR="005951AC">
        <w:rPr>
          <w:color w:val="000000" w:themeColor="text1"/>
          <w:sz w:val="28"/>
          <w:szCs w:val="28"/>
        </w:rPr>
        <w:t>в архиве за 2 сентября 2020 года</w:t>
      </w:r>
      <w:r>
        <w:rPr>
          <w:color w:val="000000" w:themeColor="text1"/>
          <w:sz w:val="28"/>
          <w:szCs w:val="28"/>
        </w:rPr>
        <w:t xml:space="preserve"> Интернет-ресурс</w:t>
      </w:r>
      <w:r w:rsidR="005951A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5951A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Онлайн платформ</w:t>
      </w:r>
      <w:r w:rsidR="005951A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«100% Татарстан» в видео-контенте</w:t>
      </w:r>
      <w:r w:rsidR="0001717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Панельная дискуссия</w:t>
      </w:r>
      <w:r w:rsidR="00017171">
        <w:rPr>
          <w:color w:val="000000" w:themeColor="text1"/>
          <w:sz w:val="28"/>
          <w:szCs w:val="28"/>
        </w:rPr>
        <w:t xml:space="preserve"> </w:t>
      </w:r>
      <w:r w:rsidR="00017171">
        <w:rPr>
          <w:sz w:val="28"/>
          <w:szCs w:val="28"/>
        </w:rPr>
        <w:t xml:space="preserve">«Создание системы обращения с ртутьсодержащими отходами и внедрение государственной информационной системы по обращению с отходами </w:t>
      </w:r>
      <w:r w:rsidR="00017171">
        <w:rPr>
          <w:sz w:val="28"/>
          <w:szCs w:val="28"/>
          <w:lang w:val="en-US"/>
        </w:rPr>
        <w:t>I</w:t>
      </w:r>
      <w:r w:rsidR="00017171">
        <w:rPr>
          <w:sz w:val="28"/>
          <w:szCs w:val="28"/>
        </w:rPr>
        <w:t xml:space="preserve"> и </w:t>
      </w:r>
      <w:r w:rsidR="00017171">
        <w:rPr>
          <w:sz w:val="28"/>
          <w:szCs w:val="28"/>
          <w:lang w:val="en-US"/>
        </w:rPr>
        <w:t>II</w:t>
      </w:r>
      <w:r w:rsidR="00017171">
        <w:rPr>
          <w:sz w:val="28"/>
          <w:szCs w:val="28"/>
        </w:rPr>
        <w:t xml:space="preserve"> классов оп</w:t>
      </w:r>
      <w:r w:rsidR="002E4612">
        <w:rPr>
          <w:sz w:val="28"/>
          <w:szCs w:val="28"/>
        </w:rPr>
        <w:t xml:space="preserve">асности в Республике Татарстан» </w:t>
      </w:r>
      <w:r w:rsidR="005951AC">
        <w:rPr>
          <w:sz w:val="28"/>
          <w:szCs w:val="28"/>
        </w:rPr>
        <w:t>(сцена 2)</w:t>
      </w:r>
      <w:r w:rsidR="002E4612">
        <w:rPr>
          <w:sz w:val="28"/>
          <w:szCs w:val="28"/>
        </w:rPr>
        <w:t>.</w:t>
      </w:r>
    </w:p>
    <w:p w:rsidR="00FF02AA" w:rsidRDefault="00FF02AA" w:rsidP="00FF02AA">
      <w:pPr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плавного перехода к промышленной эксплуатации ГИС ОПВК, которая запланирована на начало 2022 года, федеральный оператор </w:t>
      </w:r>
      <w:r>
        <w:rPr>
          <w:b/>
          <w:bCs/>
          <w:sz w:val="28"/>
          <w:szCs w:val="28"/>
        </w:rPr>
        <w:t xml:space="preserve">с 01 сентября 2020 года </w:t>
      </w:r>
      <w:r>
        <w:rPr>
          <w:sz w:val="28"/>
          <w:szCs w:val="28"/>
        </w:rPr>
        <w:t xml:space="preserve">проводит тестирование отдельных модулей ГИС ОПВК и приглашает поставщиков информации от Республики Татарстан принять в нем участие. </w:t>
      </w:r>
    </w:p>
    <w:p w:rsidR="00FF02AA" w:rsidRDefault="00FF02AA" w:rsidP="00FF02AA">
      <w:pPr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ФГУП «ФЭО» в разделе «Деятельность» в подразделе «Федеральная схема и ГИС ОПВК» (http://rosrao.ru/deyatelnost/federalnaya-sxema-i-gis-obrashheniya-s-otxodami-i-ii-klassov/) размещена вся необходимая информация по вопросам ГИС ОПВК. </w:t>
      </w:r>
    </w:p>
    <w:p w:rsidR="00FF02AA" w:rsidRDefault="00FF02AA" w:rsidP="00FF02AA">
      <w:pPr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информирует всех поставщиков информации в ГИС ОПВК о возможности принять участие в тестировании отдельных модулей системы. </w:t>
      </w:r>
    </w:p>
    <w:p w:rsidR="00FF02AA" w:rsidRDefault="00FF02AA" w:rsidP="00FF02AA">
      <w:pPr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для оперативного взаимодействия с ФГУП «ФЭО»: </w:t>
      </w:r>
    </w:p>
    <w:p w:rsidR="00FF02AA" w:rsidRPr="00EE3ED1" w:rsidRDefault="00FF02AA" w:rsidP="00FF02AA">
      <w:pPr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+7 (495) 710-76-48, доб. </w:t>
      </w:r>
      <w:r w:rsidRPr="00EE3ED1">
        <w:rPr>
          <w:sz w:val="28"/>
          <w:szCs w:val="28"/>
        </w:rPr>
        <w:t xml:space="preserve">(1308), </w:t>
      </w:r>
      <w:r w:rsidRPr="00FF02AA">
        <w:rPr>
          <w:sz w:val="28"/>
          <w:szCs w:val="28"/>
          <w:lang w:val="en-US"/>
        </w:rPr>
        <w:t>e</w:t>
      </w:r>
      <w:r w:rsidRPr="00EE3ED1">
        <w:rPr>
          <w:sz w:val="28"/>
          <w:szCs w:val="28"/>
        </w:rPr>
        <w:t>-</w:t>
      </w:r>
      <w:r w:rsidRPr="00FF02AA">
        <w:rPr>
          <w:sz w:val="28"/>
          <w:szCs w:val="28"/>
          <w:lang w:val="en-US"/>
        </w:rPr>
        <w:t>mail</w:t>
      </w:r>
      <w:r w:rsidRPr="00EE3ED1">
        <w:rPr>
          <w:sz w:val="28"/>
          <w:szCs w:val="28"/>
        </w:rPr>
        <w:t xml:space="preserve">: </w:t>
      </w:r>
      <w:r w:rsidRPr="00FF02AA">
        <w:rPr>
          <w:sz w:val="28"/>
          <w:szCs w:val="28"/>
          <w:lang w:val="en-US"/>
        </w:rPr>
        <w:t>LaALapina</w:t>
      </w:r>
      <w:r w:rsidRPr="00EE3ED1">
        <w:rPr>
          <w:sz w:val="28"/>
          <w:szCs w:val="28"/>
        </w:rPr>
        <w:t>@</w:t>
      </w:r>
      <w:r w:rsidRPr="00FF02AA">
        <w:rPr>
          <w:sz w:val="28"/>
          <w:szCs w:val="28"/>
          <w:lang w:val="en-US"/>
        </w:rPr>
        <w:t>rosfeo</w:t>
      </w:r>
      <w:r w:rsidRPr="00EE3ED1">
        <w:rPr>
          <w:sz w:val="28"/>
          <w:szCs w:val="28"/>
        </w:rPr>
        <w:t>.</w:t>
      </w:r>
      <w:r w:rsidRPr="00FF02AA">
        <w:rPr>
          <w:sz w:val="28"/>
          <w:szCs w:val="28"/>
          <w:lang w:val="en-US"/>
        </w:rPr>
        <w:t>ru</w:t>
      </w:r>
      <w:r w:rsidRPr="00EE3ED1">
        <w:rPr>
          <w:sz w:val="28"/>
          <w:szCs w:val="28"/>
        </w:rPr>
        <w:t xml:space="preserve">; </w:t>
      </w:r>
    </w:p>
    <w:p w:rsidR="00017171" w:rsidRDefault="00FF02AA" w:rsidP="00FF02AA">
      <w:pPr>
        <w:ind w:left="567" w:right="-56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тел.: +7 (495) 710-76-48, доб. (1174), e-mail: RASataev@rosrao.ru</w:t>
      </w:r>
    </w:p>
    <w:sectPr w:rsidR="00017171" w:rsidSect="00F148EB">
      <w:pgSz w:w="11906" w:h="16838" w:code="9"/>
      <w:pgMar w:top="1" w:right="1133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29C"/>
    <w:multiLevelType w:val="multilevel"/>
    <w:tmpl w:val="DF100D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F91B43"/>
    <w:multiLevelType w:val="multilevel"/>
    <w:tmpl w:val="05E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03BC8"/>
    <w:rsid w:val="00004740"/>
    <w:rsid w:val="00017171"/>
    <w:rsid w:val="0002252F"/>
    <w:rsid w:val="00025E2D"/>
    <w:rsid w:val="000305CB"/>
    <w:rsid w:val="000333B7"/>
    <w:rsid w:val="00034B28"/>
    <w:rsid w:val="00037E16"/>
    <w:rsid w:val="000403D9"/>
    <w:rsid w:val="0004088A"/>
    <w:rsid w:val="00053563"/>
    <w:rsid w:val="00055810"/>
    <w:rsid w:val="00057325"/>
    <w:rsid w:val="000643E8"/>
    <w:rsid w:val="000650E9"/>
    <w:rsid w:val="00074472"/>
    <w:rsid w:val="00076801"/>
    <w:rsid w:val="000851D5"/>
    <w:rsid w:val="00086D0B"/>
    <w:rsid w:val="00096FEE"/>
    <w:rsid w:val="000A3C29"/>
    <w:rsid w:val="000A6D5D"/>
    <w:rsid w:val="000A79F4"/>
    <w:rsid w:val="000B3BF1"/>
    <w:rsid w:val="000B42E6"/>
    <w:rsid w:val="000B6963"/>
    <w:rsid w:val="000C412B"/>
    <w:rsid w:val="000D0773"/>
    <w:rsid w:val="000D198F"/>
    <w:rsid w:val="000D34A6"/>
    <w:rsid w:val="000D3B35"/>
    <w:rsid w:val="000D4E11"/>
    <w:rsid w:val="000E0114"/>
    <w:rsid w:val="000F1439"/>
    <w:rsid w:val="000F6F82"/>
    <w:rsid w:val="000F7523"/>
    <w:rsid w:val="00110E7A"/>
    <w:rsid w:val="00117408"/>
    <w:rsid w:val="001325C7"/>
    <w:rsid w:val="00141F83"/>
    <w:rsid w:val="00142584"/>
    <w:rsid w:val="0014339F"/>
    <w:rsid w:val="001465E7"/>
    <w:rsid w:val="00151E9F"/>
    <w:rsid w:val="00155268"/>
    <w:rsid w:val="00160DDA"/>
    <w:rsid w:val="001617D4"/>
    <w:rsid w:val="001706CE"/>
    <w:rsid w:val="00176AF4"/>
    <w:rsid w:val="0018751A"/>
    <w:rsid w:val="00191C2F"/>
    <w:rsid w:val="00197AC7"/>
    <w:rsid w:val="001A1F63"/>
    <w:rsid w:val="001A204D"/>
    <w:rsid w:val="001B449D"/>
    <w:rsid w:val="001B5C56"/>
    <w:rsid w:val="001C29EC"/>
    <w:rsid w:val="001D468B"/>
    <w:rsid w:val="001D5FDC"/>
    <w:rsid w:val="001D6397"/>
    <w:rsid w:val="001E5BC5"/>
    <w:rsid w:val="001F60F0"/>
    <w:rsid w:val="001F6822"/>
    <w:rsid w:val="00205531"/>
    <w:rsid w:val="002140D0"/>
    <w:rsid w:val="00234B5A"/>
    <w:rsid w:val="0025133A"/>
    <w:rsid w:val="00252EB2"/>
    <w:rsid w:val="0025378B"/>
    <w:rsid w:val="00254821"/>
    <w:rsid w:val="00264FCF"/>
    <w:rsid w:val="0027081E"/>
    <w:rsid w:val="002727BC"/>
    <w:rsid w:val="00285FB2"/>
    <w:rsid w:val="00286FB3"/>
    <w:rsid w:val="00290259"/>
    <w:rsid w:val="002926B2"/>
    <w:rsid w:val="002A4707"/>
    <w:rsid w:val="002B2155"/>
    <w:rsid w:val="002C4F45"/>
    <w:rsid w:val="002C50ED"/>
    <w:rsid w:val="002D4F39"/>
    <w:rsid w:val="002D7124"/>
    <w:rsid w:val="002E4612"/>
    <w:rsid w:val="002E7B0A"/>
    <w:rsid w:val="002F0141"/>
    <w:rsid w:val="002F122F"/>
    <w:rsid w:val="002F2084"/>
    <w:rsid w:val="002F6B1E"/>
    <w:rsid w:val="002F71AF"/>
    <w:rsid w:val="00300EF2"/>
    <w:rsid w:val="00306E4B"/>
    <w:rsid w:val="0031080C"/>
    <w:rsid w:val="003155B0"/>
    <w:rsid w:val="00320238"/>
    <w:rsid w:val="003279F1"/>
    <w:rsid w:val="00334491"/>
    <w:rsid w:val="00336A4C"/>
    <w:rsid w:val="00347C27"/>
    <w:rsid w:val="00357C20"/>
    <w:rsid w:val="00374183"/>
    <w:rsid w:val="00374F75"/>
    <w:rsid w:val="00392482"/>
    <w:rsid w:val="00397A50"/>
    <w:rsid w:val="003A34C7"/>
    <w:rsid w:val="003B5C6B"/>
    <w:rsid w:val="003E762F"/>
    <w:rsid w:val="00410812"/>
    <w:rsid w:val="00416244"/>
    <w:rsid w:val="00436096"/>
    <w:rsid w:val="00445858"/>
    <w:rsid w:val="00450C4F"/>
    <w:rsid w:val="004512D9"/>
    <w:rsid w:val="00451AC3"/>
    <w:rsid w:val="00452A1E"/>
    <w:rsid w:val="004548C7"/>
    <w:rsid w:val="00463122"/>
    <w:rsid w:val="00473834"/>
    <w:rsid w:val="0047590B"/>
    <w:rsid w:val="00485B16"/>
    <w:rsid w:val="00486699"/>
    <w:rsid w:val="00486E5F"/>
    <w:rsid w:val="0048718B"/>
    <w:rsid w:val="004928F9"/>
    <w:rsid w:val="004950D1"/>
    <w:rsid w:val="004973A6"/>
    <w:rsid w:val="004A12F5"/>
    <w:rsid w:val="004A6FCA"/>
    <w:rsid w:val="004B5D44"/>
    <w:rsid w:val="004C3016"/>
    <w:rsid w:val="004D1FD5"/>
    <w:rsid w:val="004D30C8"/>
    <w:rsid w:val="004E102E"/>
    <w:rsid w:val="004E3403"/>
    <w:rsid w:val="004E6E66"/>
    <w:rsid w:val="005122BB"/>
    <w:rsid w:val="00512ED4"/>
    <w:rsid w:val="0051333B"/>
    <w:rsid w:val="00515726"/>
    <w:rsid w:val="00521242"/>
    <w:rsid w:val="00522C42"/>
    <w:rsid w:val="00524E5E"/>
    <w:rsid w:val="00530FD6"/>
    <w:rsid w:val="005339A3"/>
    <w:rsid w:val="00533B3C"/>
    <w:rsid w:val="00534917"/>
    <w:rsid w:val="005351A4"/>
    <w:rsid w:val="00535BC6"/>
    <w:rsid w:val="00544E7F"/>
    <w:rsid w:val="005650A0"/>
    <w:rsid w:val="00573FD0"/>
    <w:rsid w:val="00575275"/>
    <w:rsid w:val="00575714"/>
    <w:rsid w:val="005770DB"/>
    <w:rsid w:val="00583DA0"/>
    <w:rsid w:val="00590767"/>
    <w:rsid w:val="00594716"/>
    <w:rsid w:val="005951AC"/>
    <w:rsid w:val="00596961"/>
    <w:rsid w:val="005A43F6"/>
    <w:rsid w:val="005A5917"/>
    <w:rsid w:val="005B20E9"/>
    <w:rsid w:val="005C0B7F"/>
    <w:rsid w:val="005C177F"/>
    <w:rsid w:val="005C4E3D"/>
    <w:rsid w:val="005E4C7B"/>
    <w:rsid w:val="005E698C"/>
    <w:rsid w:val="005E749B"/>
    <w:rsid w:val="005F0B07"/>
    <w:rsid w:val="005F73A4"/>
    <w:rsid w:val="00612088"/>
    <w:rsid w:val="00617968"/>
    <w:rsid w:val="00617A9A"/>
    <w:rsid w:val="006319D2"/>
    <w:rsid w:val="006500E6"/>
    <w:rsid w:val="00651272"/>
    <w:rsid w:val="00653F91"/>
    <w:rsid w:val="00664336"/>
    <w:rsid w:val="00665146"/>
    <w:rsid w:val="00666E61"/>
    <w:rsid w:val="00691AE9"/>
    <w:rsid w:val="006944F5"/>
    <w:rsid w:val="00696D4B"/>
    <w:rsid w:val="006A3B70"/>
    <w:rsid w:val="006B1CD1"/>
    <w:rsid w:val="006B1EE3"/>
    <w:rsid w:val="006B3E83"/>
    <w:rsid w:val="006C1543"/>
    <w:rsid w:val="006C2B13"/>
    <w:rsid w:val="006C345E"/>
    <w:rsid w:val="006C6071"/>
    <w:rsid w:val="006D1121"/>
    <w:rsid w:val="006E2B65"/>
    <w:rsid w:val="00701249"/>
    <w:rsid w:val="0070369D"/>
    <w:rsid w:val="007105D0"/>
    <w:rsid w:val="00710C58"/>
    <w:rsid w:val="00747457"/>
    <w:rsid w:val="0075713C"/>
    <w:rsid w:val="007571B7"/>
    <w:rsid w:val="00757719"/>
    <w:rsid w:val="007646CD"/>
    <w:rsid w:val="00771665"/>
    <w:rsid w:val="0077430F"/>
    <w:rsid w:val="00775AF4"/>
    <w:rsid w:val="0079049F"/>
    <w:rsid w:val="007B42B7"/>
    <w:rsid w:val="007C3E66"/>
    <w:rsid w:val="007C447B"/>
    <w:rsid w:val="007C4A00"/>
    <w:rsid w:val="007C6B64"/>
    <w:rsid w:val="007C7BD4"/>
    <w:rsid w:val="007D70DD"/>
    <w:rsid w:val="00802B37"/>
    <w:rsid w:val="00806571"/>
    <w:rsid w:val="00810CA4"/>
    <w:rsid w:val="0081185A"/>
    <w:rsid w:val="0083316C"/>
    <w:rsid w:val="00840D57"/>
    <w:rsid w:val="00852DE6"/>
    <w:rsid w:val="00866BDD"/>
    <w:rsid w:val="00883BCE"/>
    <w:rsid w:val="0088434D"/>
    <w:rsid w:val="008867F3"/>
    <w:rsid w:val="0089272D"/>
    <w:rsid w:val="00893980"/>
    <w:rsid w:val="008A1C94"/>
    <w:rsid w:val="008A4552"/>
    <w:rsid w:val="008B51CF"/>
    <w:rsid w:val="008B6BCC"/>
    <w:rsid w:val="008C0FFD"/>
    <w:rsid w:val="008C1167"/>
    <w:rsid w:val="008C7F0E"/>
    <w:rsid w:val="008E6E99"/>
    <w:rsid w:val="008F23C8"/>
    <w:rsid w:val="009009A8"/>
    <w:rsid w:val="00917771"/>
    <w:rsid w:val="00917C94"/>
    <w:rsid w:val="00921771"/>
    <w:rsid w:val="00925117"/>
    <w:rsid w:val="00932170"/>
    <w:rsid w:val="00933179"/>
    <w:rsid w:val="009335EA"/>
    <w:rsid w:val="00937531"/>
    <w:rsid w:val="009455A7"/>
    <w:rsid w:val="0095250D"/>
    <w:rsid w:val="009534C1"/>
    <w:rsid w:val="00953C9B"/>
    <w:rsid w:val="00956D81"/>
    <w:rsid w:val="0095733F"/>
    <w:rsid w:val="00972FE9"/>
    <w:rsid w:val="009819DC"/>
    <w:rsid w:val="00984024"/>
    <w:rsid w:val="0098456F"/>
    <w:rsid w:val="00987FA9"/>
    <w:rsid w:val="00991454"/>
    <w:rsid w:val="00994F60"/>
    <w:rsid w:val="0099569A"/>
    <w:rsid w:val="009971B5"/>
    <w:rsid w:val="009A14E6"/>
    <w:rsid w:val="009C0A23"/>
    <w:rsid w:val="009C0E22"/>
    <w:rsid w:val="009D2C7F"/>
    <w:rsid w:val="009E05F6"/>
    <w:rsid w:val="009E1FE1"/>
    <w:rsid w:val="009F5EB5"/>
    <w:rsid w:val="00A026DA"/>
    <w:rsid w:val="00A11217"/>
    <w:rsid w:val="00A15115"/>
    <w:rsid w:val="00A17B4E"/>
    <w:rsid w:val="00A26C0D"/>
    <w:rsid w:val="00A369EB"/>
    <w:rsid w:val="00A4117E"/>
    <w:rsid w:val="00A422FC"/>
    <w:rsid w:val="00A4236C"/>
    <w:rsid w:val="00A453EC"/>
    <w:rsid w:val="00A7004E"/>
    <w:rsid w:val="00A76ACD"/>
    <w:rsid w:val="00A77818"/>
    <w:rsid w:val="00A805C2"/>
    <w:rsid w:val="00A81602"/>
    <w:rsid w:val="00A85E97"/>
    <w:rsid w:val="00A86918"/>
    <w:rsid w:val="00A914A6"/>
    <w:rsid w:val="00A94353"/>
    <w:rsid w:val="00A97F08"/>
    <w:rsid w:val="00AA1948"/>
    <w:rsid w:val="00AA7B97"/>
    <w:rsid w:val="00AC57AF"/>
    <w:rsid w:val="00AD1533"/>
    <w:rsid w:val="00AD177D"/>
    <w:rsid w:val="00AD3B7B"/>
    <w:rsid w:val="00AE53E0"/>
    <w:rsid w:val="00AF66A7"/>
    <w:rsid w:val="00B101DD"/>
    <w:rsid w:val="00B10BC5"/>
    <w:rsid w:val="00B14F20"/>
    <w:rsid w:val="00B175A1"/>
    <w:rsid w:val="00B33CAB"/>
    <w:rsid w:val="00B34D3A"/>
    <w:rsid w:val="00B34E12"/>
    <w:rsid w:val="00B37C51"/>
    <w:rsid w:val="00B4315C"/>
    <w:rsid w:val="00B43C0B"/>
    <w:rsid w:val="00B458EC"/>
    <w:rsid w:val="00B530D4"/>
    <w:rsid w:val="00B54806"/>
    <w:rsid w:val="00B616B0"/>
    <w:rsid w:val="00B64321"/>
    <w:rsid w:val="00B66A69"/>
    <w:rsid w:val="00B67BFF"/>
    <w:rsid w:val="00B750DE"/>
    <w:rsid w:val="00B9591A"/>
    <w:rsid w:val="00BA3712"/>
    <w:rsid w:val="00BB1279"/>
    <w:rsid w:val="00BB3101"/>
    <w:rsid w:val="00BB4390"/>
    <w:rsid w:val="00BC0F34"/>
    <w:rsid w:val="00BC196A"/>
    <w:rsid w:val="00BC46E4"/>
    <w:rsid w:val="00BC49A6"/>
    <w:rsid w:val="00BC6307"/>
    <w:rsid w:val="00BD182A"/>
    <w:rsid w:val="00BD4682"/>
    <w:rsid w:val="00BD53E6"/>
    <w:rsid w:val="00BD5A04"/>
    <w:rsid w:val="00BD7D13"/>
    <w:rsid w:val="00BF6496"/>
    <w:rsid w:val="00C00047"/>
    <w:rsid w:val="00C0245D"/>
    <w:rsid w:val="00C06FE5"/>
    <w:rsid w:val="00C1647D"/>
    <w:rsid w:val="00C306AC"/>
    <w:rsid w:val="00C35769"/>
    <w:rsid w:val="00C50A3D"/>
    <w:rsid w:val="00C510A7"/>
    <w:rsid w:val="00C57169"/>
    <w:rsid w:val="00C60A7E"/>
    <w:rsid w:val="00C61217"/>
    <w:rsid w:val="00C63D1C"/>
    <w:rsid w:val="00C736C1"/>
    <w:rsid w:val="00C774FD"/>
    <w:rsid w:val="00C804FB"/>
    <w:rsid w:val="00C8720B"/>
    <w:rsid w:val="00C973CA"/>
    <w:rsid w:val="00CA48BB"/>
    <w:rsid w:val="00CB6A67"/>
    <w:rsid w:val="00CB7983"/>
    <w:rsid w:val="00CC6D05"/>
    <w:rsid w:val="00CD0CDE"/>
    <w:rsid w:val="00CD2CAC"/>
    <w:rsid w:val="00CD4622"/>
    <w:rsid w:val="00CD5D81"/>
    <w:rsid w:val="00CF14B0"/>
    <w:rsid w:val="00CF2DD4"/>
    <w:rsid w:val="00CF342B"/>
    <w:rsid w:val="00CF3DA1"/>
    <w:rsid w:val="00D10EAE"/>
    <w:rsid w:val="00D11959"/>
    <w:rsid w:val="00D20992"/>
    <w:rsid w:val="00D224C1"/>
    <w:rsid w:val="00D2318F"/>
    <w:rsid w:val="00D30CD5"/>
    <w:rsid w:val="00D46B15"/>
    <w:rsid w:val="00D56F59"/>
    <w:rsid w:val="00D57858"/>
    <w:rsid w:val="00D607E2"/>
    <w:rsid w:val="00D66ED9"/>
    <w:rsid w:val="00D738E0"/>
    <w:rsid w:val="00D771D2"/>
    <w:rsid w:val="00D9733D"/>
    <w:rsid w:val="00DA15C5"/>
    <w:rsid w:val="00DA69A2"/>
    <w:rsid w:val="00DC33F4"/>
    <w:rsid w:val="00DC558E"/>
    <w:rsid w:val="00DD0AA5"/>
    <w:rsid w:val="00DD0CB1"/>
    <w:rsid w:val="00DD1A80"/>
    <w:rsid w:val="00DD2F45"/>
    <w:rsid w:val="00DE44B1"/>
    <w:rsid w:val="00DE6FAF"/>
    <w:rsid w:val="00DF1147"/>
    <w:rsid w:val="00DF496E"/>
    <w:rsid w:val="00E010AD"/>
    <w:rsid w:val="00E03CE1"/>
    <w:rsid w:val="00E05003"/>
    <w:rsid w:val="00E0712F"/>
    <w:rsid w:val="00E16250"/>
    <w:rsid w:val="00E241CC"/>
    <w:rsid w:val="00E27A64"/>
    <w:rsid w:val="00E33C8F"/>
    <w:rsid w:val="00E60EC7"/>
    <w:rsid w:val="00E66F9C"/>
    <w:rsid w:val="00E72B71"/>
    <w:rsid w:val="00E73E7C"/>
    <w:rsid w:val="00E80B93"/>
    <w:rsid w:val="00E8350C"/>
    <w:rsid w:val="00E95B4D"/>
    <w:rsid w:val="00EC2208"/>
    <w:rsid w:val="00EC6EBA"/>
    <w:rsid w:val="00EC7F1B"/>
    <w:rsid w:val="00ED3837"/>
    <w:rsid w:val="00EE3ED1"/>
    <w:rsid w:val="00EE4C1D"/>
    <w:rsid w:val="00EF2A3A"/>
    <w:rsid w:val="00EF2F78"/>
    <w:rsid w:val="00EF47C6"/>
    <w:rsid w:val="00F0608B"/>
    <w:rsid w:val="00F06E5E"/>
    <w:rsid w:val="00F1263A"/>
    <w:rsid w:val="00F1300C"/>
    <w:rsid w:val="00F148EB"/>
    <w:rsid w:val="00F14901"/>
    <w:rsid w:val="00F1500A"/>
    <w:rsid w:val="00F254C5"/>
    <w:rsid w:val="00F26196"/>
    <w:rsid w:val="00F2751B"/>
    <w:rsid w:val="00F34D76"/>
    <w:rsid w:val="00F37864"/>
    <w:rsid w:val="00F406F3"/>
    <w:rsid w:val="00F52352"/>
    <w:rsid w:val="00F55E7A"/>
    <w:rsid w:val="00F634BC"/>
    <w:rsid w:val="00F63A21"/>
    <w:rsid w:val="00F651E7"/>
    <w:rsid w:val="00F700AA"/>
    <w:rsid w:val="00F821DA"/>
    <w:rsid w:val="00F82678"/>
    <w:rsid w:val="00F9293C"/>
    <w:rsid w:val="00F961BB"/>
    <w:rsid w:val="00FA0D95"/>
    <w:rsid w:val="00FB792F"/>
    <w:rsid w:val="00FC140E"/>
    <w:rsid w:val="00FC14CB"/>
    <w:rsid w:val="00FC4DE9"/>
    <w:rsid w:val="00FC5F4D"/>
    <w:rsid w:val="00FD0AF3"/>
    <w:rsid w:val="00FE4DC7"/>
    <w:rsid w:val="00FF02AA"/>
    <w:rsid w:val="00FF39E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83BCBF-88EE-462B-85D4-74B131B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uiPriority w:val="99"/>
    <w:qFormat/>
    <w:rsid w:val="00DC33F4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uiPriority w:val="99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B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C33F4"/>
    <w:rPr>
      <w:rFonts w:ascii="Arial" w:eastAsiaTheme="minorEastAsia" w:hAnsi="Arial" w:cs="Arial"/>
      <w:b/>
      <w:bCs/>
      <w:sz w:val="24"/>
      <w:szCs w:val="24"/>
      <w:u w:val="single"/>
    </w:rPr>
  </w:style>
  <w:style w:type="character" w:customStyle="1" w:styleId="a7">
    <w:name w:val="Гипертекстовая ссылка"/>
    <w:basedOn w:val="a0"/>
    <w:uiPriority w:val="99"/>
    <w:rsid w:val="004B5D44"/>
    <w:rPr>
      <w:rFonts w:cs="Times New Roman"/>
      <w:b w:val="0"/>
      <w:color w:val="106BBE"/>
    </w:rPr>
  </w:style>
  <w:style w:type="paragraph" w:customStyle="1" w:styleId="Default">
    <w:name w:val="Default"/>
    <w:rsid w:val="00FF02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5306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Лейсан Залялова</cp:lastModifiedBy>
  <cp:revision>2</cp:revision>
  <cp:lastPrinted>2014-10-22T09:24:00Z</cp:lastPrinted>
  <dcterms:created xsi:type="dcterms:W3CDTF">2020-09-08T10:41:00Z</dcterms:created>
  <dcterms:modified xsi:type="dcterms:W3CDTF">2020-09-08T10:41:00Z</dcterms:modified>
</cp:coreProperties>
</file>