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BF" w:rsidRPr="00EF06A2" w:rsidRDefault="00312ABF" w:rsidP="00EF06A2">
      <w:pPr>
        <w:pStyle w:val="a4"/>
        <w:spacing w:line="276" w:lineRule="auto"/>
        <w:ind w:firstLine="720"/>
        <w:jc w:val="both"/>
        <w:rPr>
          <w:sz w:val="32"/>
          <w:szCs w:val="32"/>
        </w:rPr>
      </w:pPr>
      <w:r w:rsidRPr="00EF06A2">
        <w:rPr>
          <w:sz w:val="32"/>
          <w:szCs w:val="32"/>
        </w:rPr>
        <w:t xml:space="preserve">Министерство строительства, архитектуры и жилищно-коммунального хозяйства Республики Татарстан </w:t>
      </w:r>
      <w:r w:rsidRPr="00EF06A2">
        <w:rPr>
          <w:sz w:val="32"/>
          <w:szCs w:val="32"/>
        </w:rPr>
        <w:t>информ</w:t>
      </w:r>
      <w:r w:rsidRPr="00EF06A2">
        <w:rPr>
          <w:sz w:val="32"/>
          <w:szCs w:val="32"/>
        </w:rPr>
        <w:t>ирует</w:t>
      </w:r>
      <w:r w:rsidRPr="00EF06A2">
        <w:rPr>
          <w:sz w:val="32"/>
          <w:szCs w:val="32"/>
        </w:rPr>
        <w:t xml:space="preserve"> о начале работы Республиканского маркетингового центра (</w:t>
      </w:r>
      <w:r w:rsidRPr="00EF06A2">
        <w:rPr>
          <w:sz w:val="32"/>
          <w:szCs w:val="32"/>
        </w:rPr>
        <w:t xml:space="preserve">далее </w:t>
      </w:r>
      <w:r w:rsidR="00EF1AF4" w:rsidRPr="00EF06A2">
        <w:rPr>
          <w:sz w:val="32"/>
          <w:szCs w:val="32"/>
        </w:rPr>
        <w:t>–</w:t>
      </w:r>
      <w:r w:rsidRPr="00EF06A2">
        <w:rPr>
          <w:sz w:val="32"/>
          <w:szCs w:val="32"/>
        </w:rPr>
        <w:t xml:space="preserve"> </w:t>
      </w:r>
      <w:r w:rsidRPr="00EF06A2">
        <w:rPr>
          <w:sz w:val="32"/>
          <w:szCs w:val="32"/>
        </w:rPr>
        <w:t>РМЦ</w:t>
      </w:r>
      <w:r w:rsidR="00EF1AF4" w:rsidRPr="00EF06A2">
        <w:rPr>
          <w:sz w:val="32"/>
          <w:szCs w:val="32"/>
        </w:rPr>
        <w:t xml:space="preserve"> РТ</w:t>
      </w:r>
      <w:r w:rsidRPr="00EF06A2">
        <w:rPr>
          <w:sz w:val="32"/>
          <w:szCs w:val="32"/>
        </w:rPr>
        <w:t>), задачей которого является продвижение продукции республиканских поставщиков на рынках потребления.</w:t>
      </w:r>
    </w:p>
    <w:p w:rsidR="00312ABF" w:rsidRPr="00EF06A2" w:rsidRDefault="00312ABF" w:rsidP="00EF06A2">
      <w:pPr>
        <w:pStyle w:val="a4"/>
        <w:spacing w:line="276" w:lineRule="auto"/>
        <w:ind w:firstLine="720"/>
        <w:jc w:val="both"/>
        <w:rPr>
          <w:sz w:val="32"/>
          <w:szCs w:val="32"/>
        </w:rPr>
      </w:pPr>
      <w:r w:rsidRPr="00EF06A2">
        <w:rPr>
          <w:sz w:val="32"/>
          <w:szCs w:val="32"/>
        </w:rPr>
        <w:t>Созданный исполнительный инструмент - свод электронных торговых, информационных и иных инструментов получил название «</w:t>
      </w:r>
      <w:proofErr w:type="spellStart"/>
      <w:r w:rsidRPr="00EF06A2">
        <w:rPr>
          <w:sz w:val="32"/>
          <w:szCs w:val="32"/>
        </w:rPr>
        <w:t>Агрегатор</w:t>
      </w:r>
      <w:proofErr w:type="spellEnd"/>
      <w:r w:rsidRPr="00EF06A2">
        <w:rPr>
          <w:sz w:val="32"/>
          <w:szCs w:val="32"/>
        </w:rPr>
        <w:t xml:space="preserve"> функций «Биржевая площадка». Обязанности администратора РМЦ РТ исполняет АО «Агентство по государственному заказу Республики Татарстан».</w:t>
      </w:r>
    </w:p>
    <w:p w:rsidR="00312ABF" w:rsidRPr="00EF06A2" w:rsidRDefault="00312ABF" w:rsidP="00EF06A2">
      <w:pPr>
        <w:pStyle w:val="a4"/>
        <w:spacing w:line="276" w:lineRule="auto"/>
        <w:ind w:firstLine="720"/>
        <w:jc w:val="both"/>
        <w:rPr>
          <w:sz w:val="32"/>
          <w:szCs w:val="32"/>
        </w:rPr>
      </w:pPr>
      <w:r w:rsidRPr="00EF06A2">
        <w:rPr>
          <w:sz w:val="32"/>
          <w:szCs w:val="32"/>
        </w:rPr>
        <w:t xml:space="preserve">Один из ресурсов </w:t>
      </w:r>
      <w:proofErr w:type="spellStart"/>
      <w:r w:rsidRPr="00EF06A2">
        <w:rPr>
          <w:sz w:val="32"/>
          <w:szCs w:val="32"/>
        </w:rPr>
        <w:t>Агрегатора</w:t>
      </w:r>
      <w:proofErr w:type="spellEnd"/>
      <w:r w:rsidRPr="00EF06A2">
        <w:rPr>
          <w:sz w:val="32"/>
          <w:szCs w:val="32"/>
        </w:rPr>
        <w:t xml:space="preserve"> – «Каталог предложений продукции»</w:t>
      </w:r>
      <w:r w:rsidR="00EF1AF4" w:rsidRPr="00EF06A2">
        <w:rPr>
          <w:sz w:val="32"/>
          <w:szCs w:val="32"/>
        </w:rPr>
        <w:t xml:space="preserve"> предполагает сбор и доведение до потребителей информацию о производимых в Республике Татарстан и предлагаемых к реализации продукции, в частности продукции строительного назначения. </w:t>
      </w:r>
    </w:p>
    <w:p w:rsidR="00EF1AF4" w:rsidRPr="00EF06A2" w:rsidRDefault="00EF1AF4" w:rsidP="00EF06A2">
      <w:pPr>
        <w:pStyle w:val="a4"/>
        <w:spacing w:line="276" w:lineRule="auto"/>
        <w:ind w:firstLine="720"/>
        <w:jc w:val="both"/>
        <w:rPr>
          <w:sz w:val="32"/>
          <w:szCs w:val="32"/>
        </w:rPr>
      </w:pPr>
      <w:r w:rsidRPr="00EF06A2">
        <w:rPr>
          <w:sz w:val="32"/>
          <w:szCs w:val="32"/>
        </w:rPr>
        <w:t xml:space="preserve">Расширение рынка сбыта продукции, произведенной, организациями строительной индустрии, возможно путем осуществления закупок с использованием Закупочного модуля </w:t>
      </w:r>
      <w:proofErr w:type="spellStart"/>
      <w:r w:rsidRPr="00EF06A2">
        <w:rPr>
          <w:sz w:val="32"/>
          <w:szCs w:val="32"/>
        </w:rPr>
        <w:t>Агрегатора</w:t>
      </w:r>
      <w:proofErr w:type="spellEnd"/>
      <w:r w:rsidRPr="00EF06A2">
        <w:rPr>
          <w:sz w:val="32"/>
          <w:szCs w:val="32"/>
        </w:rPr>
        <w:t xml:space="preserve"> </w:t>
      </w:r>
      <w:r w:rsidR="00EF06A2" w:rsidRPr="00EF06A2">
        <w:rPr>
          <w:sz w:val="32"/>
          <w:szCs w:val="32"/>
        </w:rPr>
        <w:t xml:space="preserve">РМЦ РТ.  </w:t>
      </w:r>
    </w:p>
    <w:p w:rsidR="00312ABF" w:rsidRPr="00EF06A2" w:rsidRDefault="00312ABF" w:rsidP="00EF06A2">
      <w:pPr>
        <w:pStyle w:val="a4"/>
        <w:spacing w:line="276" w:lineRule="auto"/>
        <w:ind w:firstLine="720"/>
        <w:jc w:val="both"/>
        <w:rPr>
          <w:sz w:val="32"/>
          <w:szCs w:val="32"/>
        </w:rPr>
      </w:pPr>
      <w:r w:rsidRPr="00EF06A2">
        <w:rPr>
          <w:sz w:val="32"/>
          <w:szCs w:val="32"/>
        </w:rPr>
        <w:t xml:space="preserve">В случае принятия решения по размещению информации о выпускаемой продукции Вашим предприятием в «Каталоге предложений» РМЦ РТ, </w:t>
      </w:r>
      <w:r w:rsidR="00EF06A2">
        <w:rPr>
          <w:sz w:val="32"/>
          <w:szCs w:val="32"/>
        </w:rPr>
        <w:t>необходимо</w:t>
      </w:r>
      <w:bookmarkStart w:id="0" w:name="_GoBack"/>
      <w:bookmarkEnd w:id="0"/>
      <w:r w:rsidRPr="00EF06A2">
        <w:rPr>
          <w:sz w:val="32"/>
          <w:szCs w:val="32"/>
        </w:rPr>
        <w:t xml:space="preserve"> заполнить форму согласно приложению и направить в РМЦ РТ на адрес электронной почты: </w:t>
      </w:r>
      <w:hyperlink r:id="rId4" w:history="1">
        <w:r w:rsidRPr="00EF06A2">
          <w:rPr>
            <w:rStyle w:val="a3"/>
            <w:sz w:val="32"/>
            <w:szCs w:val="32"/>
            <w:lang w:val="en-US"/>
          </w:rPr>
          <w:t>mc</w:t>
        </w:r>
        <w:r w:rsidRPr="00EF06A2">
          <w:rPr>
            <w:rStyle w:val="a3"/>
            <w:sz w:val="32"/>
            <w:szCs w:val="32"/>
          </w:rPr>
          <w:t>@</w:t>
        </w:r>
        <w:r w:rsidRPr="00EF06A2">
          <w:rPr>
            <w:rStyle w:val="a3"/>
            <w:sz w:val="32"/>
            <w:szCs w:val="32"/>
            <w:lang w:val="en-US"/>
          </w:rPr>
          <w:t>mail</w:t>
        </w:r>
        <w:r w:rsidRPr="00EF06A2">
          <w:rPr>
            <w:rStyle w:val="a3"/>
            <w:sz w:val="32"/>
            <w:szCs w:val="32"/>
          </w:rPr>
          <w:t>.</w:t>
        </w:r>
        <w:proofErr w:type="spellStart"/>
        <w:r w:rsidRPr="00EF06A2">
          <w:rPr>
            <w:rStyle w:val="a3"/>
            <w:sz w:val="32"/>
            <w:szCs w:val="32"/>
            <w:lang w:val="en-US"/>
          </w:rPr>
          <w:t>zakazrf</w:t>
        </w:r>
        <w:proofErr w:type="spellEnd"/>
        <w:r w:rsidRPr="00EF06A2">
          <w:rPr>
            <w:rStyle w:val="a3"/>
            <w:sz w:val="32"/>
            <w:szCs w:val="32"/>
          </w:rPr>
          <w:t>.</w:t>
        </w:r>
        <w:proofErr w:type="spellStart"/>
        <w:r w:rsidRPr="00EF06A2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EF06A2">
        <w:rPr>
          <w:sz w:val="32"/>
          <w:szCs w:val="32"/>
        </w:rPr>
        <w:t xml:space="preserve"> , тел. (843)212-13-19.</w:t>
      </w:r>
    </w:p>
    <w:p w:rsidR="00312ABF" w:rsidRPr="00EF06A2" w:rsidRDefault="00312ABF" w:rsidP="00EF06A2">
      <w:pPr>
        <w:spacing w:line="276" w:lineRule="auto"/>
        <w:rPr>
          <w:sz w:val="32"/>
          <w:szCs w:val="32"/>
        </w:rPr>
      </w:pPr>
    </w:p>
    <w:p w:rsidR="00EF06A2" w:rsidRPr="00EF06A2" w:rsidRDefault="00EF06A2" w:rsidP="00EF06A2">
      <w:pPr>
        <w:spacing w:line="276" w:lineRule="auto"/>
        <w:rPr>
          <w:sz w:val="32"/>
          <w:szCs w:val="32"/>
        </w:rPr>
      </w:pPr>
    </w:p>
    <w:p w:rsidR="00EF06A2" w:rsidRDefault="00EF06A2"/>
    <w:p w:rsidR="00EF06A2" w:rsidRDefault="00EF06A2"/>
    <w:p w:rsidR="00EF06A2" w:rsidRDefault="00EF06A2"/>
    <w:p w:rsidR="00EF06A2" w:rsidRDefault="00EF06A2"/>
    <w:p w:rsidR="00EF06A2" w:rsidRDefault="00EF06A2"/>
    <w:p w:rsidR="00EF06A2" w:rsidRDefault="00EF06A2"/>
    <w:p w:rsidR="00EF06A2" w:rsidRDefault="00EF06A2"/>
    <w:sectPr w:rsidR="00E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BF"/>
    <w:rsid w:val="00312ABF"/>
    <w:rsid w:val="003B41E6"/>
    <w:rsid w:val="00EF06A2"/>
    <w:rsid w:val="00E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0166"/>
  <w15:chartTrackingRefBased/>
  <w15:docId w15:val="{AC18DDEB-D03B-48D5-997F-D2C2861A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2ABF"/>
    <w:rPr>
      <w:color w:val="0000FF"/>
      <w:u w:val="single"/>
    </w:rPr>
  </w:style>
  <w:style w:type="paragraph" w:styleId="a4">
    <w:name w:val="No Spacing"/>
    <w:uiPriority w:val="1"/>
    <w:qFormat/>
    <w:rsid w:val="00312A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@mail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Харисова</dc:creator>
  <cp:keywords/>
  <dc:description/>
  <cp:lastModifiedBy>Регина Харисова</cp:lastModifiedBy>
  <cp:revision>1</cp:revision>
  <dcterms:created xsi:type="dcterms:W3CDTF">2020-06-05T11:44:00Z</dcterms:created>
  <dcterms:modified xsi:type="dcterms:W3CDTF">2020-06-05T12:20:00Z</dcterms:modified>
</cp:coreProperties>
</file>