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BCA2F" w14:textId="7DAA5F26" w:rsidR="002B7D38" w:rsidRDefault="002B7D38" w:rsidP="002B7D38">
      <w:pPr>
        <w:tabs>
          <w:tab w:val="left" w:pos="7088"/>
        </w:tabs>
        <w:spacing w:after="0" w:line="360" w:lineRule="auto"/>
        <w:ind w:left="-2" w:firstLine="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14:paraId="3431DFA0" w14:textId="4E07007B" w:rsidR="002B7D38" w:rsidRDefault="002B7D38" w:rsidP="002B7D38">
      <w:pPr>
        <w:tabs>
          <w:tab w:val="left" w:pos="7088"/>
        </w:tabs>
        <w:spacing w:after="0" w:line="360" w:lineRule="auto"/>
        <w:ind w:left="-2" w:firstLine="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B7D38">
        <w:rPr>
          <w:rFonts w:ascii="Times New Roman" w:hAnsi="Times New Roman" w:cs="Times New Roman"/>
          <w:sz w:val="28"/>
          <w:szCs w:val="28"/>
          <w:lang w:val="tt-RU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14:paraId="1C95B492" w14:textId="77777777" w:rsidR="002B7D38" w:rsidRDefault="002B7D38" w:rsidP="001C5D7E">
      <w:pPr>
        <w:tabs>
          <w:tab w:val="left" w:pos="7088"/>
        </w:tabs>
        <w:spacing w:after="0" w:line="360" w:lineRule="auto"/>
        <w:ind w:left="-2" w:firstLine="426"/>
        <w:rPr>
          <w:rFonts w:ascii="Times New Roman" w:hAnsi="Times New Roman" w:cs="Times New Roman"/>
          <w:sz w:val="28"/>
          <w:szCs w:val="28"/>
          <w:lang w:val="tt-RU"/>
        </w:rPr>
      </w:pPr>
    </w:p>
    <w:p w14:paraId="0466404A" w14:textId="785CD649" w:rsidR="00793557" w:rsidRPr="00FF105D" w:rsidRDefault="004049D5" w:rsidP="001C5D7E">
      <w:pPr>
        <w:tabs>
          <w:tab w:val="left" w:pos="7088"/>
        </w:tabs>
        <w:spacing w:after="0" w:line="360" w:lineRule="auto"/>
        <w:ind w:left="-2"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0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6296B">
        <w:rPr>
          <w:rFonts w:ascii="Times New Roman" w:hAnsi="Times New Roman" w:cs="Times New Roman"/>
          <w:sz w:val="28"/>
          <w:szCs w:val="28"/>
        </w:rPr>
        <w:t>Завершается</w:t>
      </w:r>
      <w:r w:rsidR="000D3F0C" w:rsidRPr="00FF105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16296B">
        <w:rPr>
          <w:rFonts w:ascii="Times New Roman" w:hAnsi="Times New Roman" w:cs="Times New Roman"/>
          <w:sz w:val="28"/>
          <w:szCs w:val="28"/>
        </w:rPr>
        <w:t>я</w:t>
      </w:r>
      <w:r w:rsidR="000D3F0C" w:rsidRPr="00FF105D">
        <w:rPr>
          <w:rFonts w:ascii="Times New Roman" w:hAnsi="Times New Roman" w:cs="Times New Roman"/>
          <w:sz w:val="28"/>
          <w:szCs w:val="28"/>
        </w:rPr>
        <w:t xml:space="preserve"> республиканских программ </w:t>
      </w:r>
      <w:r w:rsidR="00A478FD" w:rsidRPr="00FF105D">
        <w:rPr>
          <w:rFonts w:ascii="Times New Roman" w:hAnsi="Times New Roman" w:cs="Times New Roman"/>
          <w:sz w:val="28"/>
          <w:szCs w:val="28"/>
        </w:rPr>
        <w:t xml:space="preserve">капитального ремонта объектов социальной и культурной сферы. </w:t>
      </w:r>
      <w:r w:rsidR="000D3F0C" w:rsidRPr="00FF105D">
        <w:rPr>
          <w:rFonts w:ascii="Times New Roman" w:hAnsi="Times New Roman" w:cs="Times New Roman"/>
          <w:sz w:val="28"/>
          <w:szCs w:val="28"/>
        </w:rPr>
        <w:t>В них</w:t>
      </w:r>
      <w:r w:rsidR="001C5D7E">
        <w:rPr>
          <w:rFonts w:ascii="Times New Roman" w:hAnsi="Times New Roman" w:cs="Times New Roman"/>
          <w:sz w:val="28"/>
          <w:szCs w:val="28"/>
        </w:rPr>
        <w:t xml:space="preserve"> </w:t>
      </w:r>
      <w:r w:rsidR="00D268EF" w:rsidRPr="00FF105D">
        <w:rPr>
          <w:rFonts w:ascii="Times New Roman" w:hAnsi="Times New Roman" w:cs="Times New Roman"/>
          <w:sz w:val="28"/>
          <w:szCs w:val="28"/>
        </w:rPr>
        <w:t>включены</w:t>
      </w:r>
      <w:r w:rsidR="000D3F0C" w:rsidRPr="00FF105D">
        <w:rPr>
          <w:rFonts w:ascii="Times New Roman" w:hAnsi="Times New Roman" w:cs="Times New Roman"/>
          <w:sz w:val="28"/>
          <w:szCs w:val="28"/>
        </w:rPr>
        <w:t xml:space="preserve"> 3,5 тысячи объектов (3481), а финансовый объем программных мероприятий </w:t>
      </w:r>
      <w:r w:rsidR="00DC713E" w:rsidRPr="00FF105D">
        <w:rPr>
          <w:rFonts w:ascii="Times New Roman" w:hAnsi="Times New Roman" w:cs="Times New Roman"/>
          <w:sz w:val="28"/>
          <w:szCs w:val="28"/>
        </w:rPr>
        <w:t>э</w:t>
      </w:r>
      <w:r w:rsidR="000D3F0C" w:rsidRPr="00FF105D">
        <w:rPr>
          <w:rFonts w:ascii="Times New Roman" w:hAnsi="Times New Roman" w:cs="Times New Roman"/>
          <w:sz w:val="28"/>
          <w:szCs w:val="28"/>
        </w:rPr>
        <w:t>того года составляет более 23 млрд рублей</w:t>
      </w:r>
      <w:r w:rsidR="00C24EB5" w:rsidRPr="00FF105D">
        <w:rPr>
          <w:rFonts w:ascii="Times New Roman" w:hAnsi="Times New Roman" w:cs="Times New Roman"/>
          <w:sz w:val="28"/>
          <w:szCs w:val="28"/>
        </w:rPr>
        <w:t>.</w:t>
      </w:r>
    </w:p>
    <w:p w14:paraId="191D7F5B" w14:textId="238FEE77" w:rsidR="007117CE" w:rsidRPr="00FF105D" w:rsidRDefault="004049D5" w:rsidP="001C5D7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i/>
          <w:sz w:val="28"/>
          <w:szCs w:val="28"/>
          <w:lang w:val="tt-RU"/>
        </w:rPr>
        <w:br/>
      </w:r>
      <w:r w:rsidRPr="00FF105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F105D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D3F0C" w:rsidRPr="00FF105D">
        <w:rPr>
          <w:rFonts w:ascii="Times New Roman" w:hAnsi="Times New Roman" w:cs="Times New Roman"/>
          <w:sz w:val="28"/>
          <w:szCs w:val="28"/>
        </w:rPr>
        <w:t xml:space="preserve">На сегодня выполнение программ капитального ремонта оценивается </w:t>
      </w:r>
      <w:r w:rsidR="000C3787" w:rsidRPr="00FF105D">
        <w:rPr>
          <w:rFonts w:ascii="Times New Roman" w:hAnsi="Times New Roman" w:cs="Times New Roman"/>
          <w:sz w:val="28"/>
          <w:szCs w:val="28"/>
        </w:rPr>
        <w:t>в 92%</w:t>
      </w:r>
      <w:r w:rsidR="001C5D7E">
        <w:rPr>
          <w:rFonts w:ascii="Times New Roman" w:hAnsi="Times New Roman" w:cs="Times New Roman"/>
          <w:sz w:val="28"/>
          <w:szCs w:val="28"/>
        </w:rPr>
        <w:t xml:space="preserve">. </w:t>
      </w:r>
      <w:r w:rsidR="000D3F0C" w:rsidRPr="00FF105D">
        <w:rPr>
          <w:rFonts w:ascii="Times New Roman" w:hAnsi="Times New Roman" w:cs="Times New Roman"/>
          <w:sz w:val="28"/>
          <w:szCs w:val="28"/>
        </w:rPr>
        <w:t>Из 27-</w:t>
      </w:r>
      <w:r w:rsidR="00BE3942" w:rsidRPr="00FF105D">
        <w:rPr>
          <w:rFonts w:ascii="Times New Roman" w:hAnsi="Times New Roman" w:cs="Times New Roman"/>
          <w:sz w:val="28"/>
          <w:szCs w:val="28"/>
        </w:rPr>
        <w:t>ми (</w:t>
      </w:r>
      <w:r w:rsidR="00A478FD" w:rsidRPr="00FF105D">
        <w:rPr>
          <w:rFonts w:ascii="Times New Roman" w:hAnsi="Times New Roman" w:cs="Times New Roman"/>
          <w:sz w:val="28"/>
          <w:szCs w:val="28"/>
        </w:rPr>
        <w:t xml:space="preserve">19 </w:t>
      </w:r>
      <w:r w:rsidR="00BE3942" w:rsidRPr="00FF105D">
        <w:rPr>
          <w:rFonts w:ascii="Times New Roman" w:hAnsi="Times New Roman" w:cs="Times New Roman"/>
          <w:sz w:val="28"/>
          <w:szCs w:val="28"/>
        </w:rPr>
        <w:t>капремонт</w:t>
      </w:r>
      <w:r w:rsidR="00A478FD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BE3942" w:rsidRPr="00FF105D">
        <w:rPr>
          <w:rFonts w:ascii="Times New Roman" w:hAnsi="Times New Roman" w:cs="Times New Roman"/>
          <w:sz w:val="28"/>
          <w:szCs w:val="28"/>
        </w:rPr>
        <w:t>8 смежные кап ремонт и стройка</w:t>
      </w:r>
      <w:r w:rsidR="00A478FD" w:rsidRPr="00FF105D">
        <w:rPr>
          <w:rFonts w:ascii="Times New Roman" w:hAnsi="Times New Roman" w:cs="Times New Roman"/>
          <w:sz w:val="28"/>
          <w:szCs w:val="28"/>
        </w:rPr>
        <w:t>)</w:t>
      </w:r>
      <w:r w:rsidR="000D3F0C" w:rsidRPr="00FF105D">
        <w:rPr>
          <w:rFonts w:ascii="Times New Roman" w:hAnsi="Times New Roman" w:cs="Times New Roman"/>
          <w:sz w:val="28"/>
          <w:szCs w:val="28"/>
        </w:rPr>
        <w:t xml:space="preserve"> программ завершены 1</w:t>
      </w:r>
      <w:r w:rsidR="00895A4E" w:rsidRPr="00FF105D">
        <w:rPr>
          <w:rFonts w:ascii="Times New Roman" w:hAnsi="Times New Roman" w:cs="Times New Roman"/>
          <w:sz w:val="28"/>
          <w:szCs w:val="28"/>
        </w:rPr>
        <w:t>2</w:t>
      </w:r>
      <w:r w:rsidR="000D3F0C" w:rsidRPr="00FF105D">
        <w:rPr>
          <w:rFonts w:ascii="Times New Roman" w:hAnsi="Times New Roman" w:cs="Times New Roman"/>
          <w:sz w:val="28"/>
          <w:szCs w:val="28"/>
        </w:rPr>
        <w:t xml:space="preserve">, в которые входят </w:t>
      </w:r>
      <w:r w:rsidR="00895A4E" w:rsidRPr="00FF105D">
        <w:rPr>
          <w:rFonts w:ascii="Times New Roman" w:hAnsi="Times New Roman" w:cs="Times New Roman"/>
          <w:sz w:val="28"/>
          <w:szCs w:val="28"/>
        </w:rPr>
        <w:t>987</w:t>
      </w:r>
      <w:r w:rsidR="000D3F0C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A478FD" w:rsidRPr="00FF105D">
        <w:rPr>
          <w:rFonts w:ascii="Times New Roman" w:hAnsi="Times New Roman" w:cs="Times New Roman"/>
          <w:sz w:val="28"/>
          <w:szCs w:val="28"/>
        </w:rPr>
        <w:t>объект</w:t>
      </w:r>
      <w:r w:rsidR="00895A4E" w:rsidRPr="00FF105D">
        <w:rPr>
          <w:rFonts w:ascii="Times New Roman" w:hAnsi="Times New Roman" w:cs="Times New Roman"/>
          <w:sz w:val="28"/>
          <w:szCs w:val="28"/>
        </w:rPr>
        <w:t>ов</w:t>
      </w:r>
      <w:r w:rsidR="000D3F0C" w:rsidRPr="00FF105D">
        <w:rPr>
          <w:rFonts w:ascii="Times New Roman" w:hAnsi="Times New Roman" w:cs="Times New Roman"/>
          <w:sz w:val="28"/>
          <w:szCs w:val="28"/>
        </w:rPr>
        <w:t xml:space="preserve">. </w:t>
      </w:r>
      <w:r w:rsidR="00A478FD" w:rsidRPr="00FF105D">
        <w:rPr>
          <w:rFonts w:ascii="Times New Roman" w:hAnsi="Times New Roman" w:cs="Times New Roman"/>
          <w:sz w:val="28"/>
          <w:szCs w:val="28"/>
        </w:rPr>
        <w:t xml:space="preserve">В финансовом выражении это </w:t>
      </w:r>
      <w:r w:rsidR="0023250E" w:rsidRPr="00FF105D">
        <w:rPr>
          <w:rFonts w:ascii="Times New Roman" w:hAnsi="Times New Roman" w:cs="Times New Roman"/>
          <w:sz w:val="28"/>
          <w:szCs w:val="28"/>
        </w:rPr>
        <w:t>2</w:t>
      </w:r>
      <w:r w:rsidR="001E4657" w:rsidRPr="00FF105D">
        <w:rPr>
          <w:rFonts w:ascii="Times New Roman" w:hAnsi="Times New Roman" w:cs="Times New Roman"/>
          <w:sz w:val="28"/>
          <w:szCs w:val="28"/>
        </w:rPr>
        <w:t>,</w:t>
      </w:r>
      <w:r w:rsidR="000C62B4" w:rsidRPr="00FF105D">
        <w:rPr>
          <w:rFonts w:ascii="Times New Roman" w:hAnsi="Times New Roman" w:cs="Times New Roman"/>
          <w:sz w:val="28"/>
          <w:szCs w:val="28"/>
        </w:rPr>
        <w:t>2</w:t>
      </w:r>
      <w:r w:rsidR="00B07FF2" w:rsidRPr="00FF105D">
        <w:rPr>
          <w:rFonts w:ascii="Times New Roman" w:hAnsi="Times New Roman" w:cs="Times New Roman"/>
          <w:sz w:val="28"/>
          <w:szCs w:val="28"/>
        </w:rPr>
        <w:t xml:space="preserve"> млрд рублей</w:t>
      </w:r>
      <w:r w:rsidR="00CE1737" w:rsidRPr="00FF105D">
        <w:rPr>
          <w:rFonts w:ascii="Times New Roman" w:hAnsi="Times New Roman" w:cs="Times New Roman"/>
          <w:sz w:val="28"/>
          <w:szCs w:val="28"/>
        </w:rPr>
        <w:t>.</w:t>
      </w:r>
      <w:r w:rsidR="00074855" w:rsidRPr="00FF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4CFB8" w14:textId="3B3F8BAB" w:rsidR="008D7E61" w:rsidRPr="00FF105D" w:rsidRDefault="001C5D7E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74FF" w:rsidRPr="00FF105D">
        <w:rPr>
          <w:rFonts w:ascii="Times New Roman" w:hAnsi="Times New Roman" w:cs="Times New Roman"/>
          <w:sz w:val="28"/>
          <w:szCs w:val="28"/>
        </w:rPr>
        <w:t xml:space="preserve">авершенные </w:t>
      </w:r>
      <w:r w:rsidR="008D7E61" w:rsidRPr="00FF105D">
        <w:rPr>
          <w:rFonts w:ascii="Times New Roman" w:hAnsi="Times New Roman" w:cs="Times New Roman"/>
          <w:sz w:val="28"/>
          <w:szCs w:val="28"/>
        </w:rPr>
        <w:t>программы капитального ремонта:</w:t>
      </w:r>
    </w:p>
    <w:p w14:paraId="6E386DE3" w14:textId="0861B674" w:rsidR="00B5704A" w:rsidRPr="00FF105D" w:rsidRDefault="00B832AB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1)</w:t>
      </w:r>
      <w:r w:rsidR="008D7E61" w:rsidRPr="00FF105D">
        <w:rPr>
          <w:rFonts w:ascii="Times New Roman" w:hAnsi="Times New Roman" w:cs="Times New Roman"/>
          <w:sz w:val="28"/>
          <w:szCs w:val="28"/>
        </w:rPr>
        <w:t xml:space="preserve"> З</w:t>
      </w:r>
      <w:r w:rsidR="00B5704A" w:rsidRPr="00FF105D">
        <w:rPr>
          <w:rFonts w:ascii="Times New Roman" w:hAnsi="Times New Roman" w:cs="Times New Roman"/>
          <w:sz w:val="28"/>
          <w:szCs w:val="28"/>
        </w:rPr>
        <w:t xml:space="preserve">даний </w:t>
      </w:r>
      <w:r w:rsidR="000B010B" w:rsidRPr="00FF105D">
        <w:rPr>
          <w:rFonts w:ascii="Times New Roman" w:hAnsi="Times New Roman" w:cs="Times New Roman"/>
          <w:sz w:val="28"/>
          <w:szCs w:val="28"/>
        </w:rPr>
        <w:t>у</w:t>
      </w:r>
      <w:r w:rsidR="00B5704A" w:rsidRPr="00FF105D">
        <w:rPr>
          <w:rFonts w:ascii="Times New Roman" w:hAnsi="Times New Roman" w:cs="Times New Roman"/>
          <w:sz w:val="28"/>
          <w:szCs w:val="28"/>
        </w:rPr>
        <w:t>правлений сельского хозяйства и продовольствия</w:t>
      </w:r>
      <w:r w:rsidR="00E56D15" w:rsidRPr="00FF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C986D" w14:textId="6930D5E9" w:rsidR="00B5704A" w:rsidRPr="00FF105D" w:rsidRDefault="00B832AB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2)</w:t>
      </w:r>
      <w:r w:rsidR="008D7E61" w:rsidRPr="00FF105D">
        <w:rPr>
          <w:rFonts w:ascii="Times New Roman" w:hAnsi="Times New Roman" w:cs="Times New Roman"/>
          <w:sz w:val="28"/>
          <w:szCs w:val="28"/>
        </w:rPr>
        <w:t xml:space="preserve">  Зд</w:t>
      </w:r>
      <w:r w:rsidR="00D72AB5" w:rsidRPr="00FF105D">
        <w:rPr>
          <w:rFonts w:ascii="Times New Roman" w:hAnsi="Times New Roman" w:cs="Times New Roman"/>
          <w:sz w:val="28"/>
          <w:szCs w:val="28"/>
        </w:rPr>
        <w:t>аний</w:t>
      </w:r>
      <w:r w:rsidR="00B5704A" w:rsidRPr="00FF105D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D72AB5" w:rsidRPr="00FF105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B010B" w:rsidRPr="00FF105D">
        <w:rPr>
          <w:rFonts w:ascii="Times New Roman" w:hAnsi="Times New Roman" w:cs="Times New Roman"/>
          <w:sz w:val="28"/>
          <w:szCs w:val="28"/>
        </w:rPr>
        <w:t>у</w:t>
      </w:r>
      <w:r w:rsidR="00B5704A" w:rsidRPr="00FF105D">
        <w:rPr>
          <w:rFonts w:ascii="Times New Roman" w:hAnsi="Times New Roman" w:cs="Times New Roman"/>
          <w:sz w:val="28"/>
          <w:szCs w:val="28"/>
        </w:rPr>
        <w:t xml:space="preserve">правлению ветеринарии </w:t>
      </w:r>
    </w:p>
    <w:p w14:paraId="7AD043EB" w14:textId="118B29AF" w:rsidR="00B5704A" w:rsidRPr="00FF105D" w:rsidRDefault="00B832AB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3)</w:t>
      </w:r>
      <w:r w:rsidR="00D72AB5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8D7E61" w:rsidRPr="00FF105D">
        <w:rPr>
          <w:rFonts w:ascii="Times New Roman" w:hAnsi="Times New Roman" w:cs="Times New Roman"/>
          <w:sz w:val="28"/>
          <w:szCs w:val="28"/>
        </w:rPr>
        <w:t>З</w:t>
      </w:r>
      <w:r w:rsidR="00B5704A" w:rsidRPr="00FF105D">
        <w:rPr>
          <w:rFonts w:ascii="Times New Roman" w:hAnsi="Times New Roman" w:cs="Times New Roman"/>
          <w:sz w:val="28"/>
          <w:szCs w:val="28"/>
        </w:rPr>
        <w:t xml:space="preserve">даний (помещений) Исполнительных комитетов (Советов) поселений </w:t>
      </w:r>
    </w:p>
    <w:p w14:paraId="6F086DD3" w14:textId="59ACB11C" w:rsidR="00BE3942" w:rsidRPr="00FF105D" w:rsidRDefault="00B832AB" w:rsidP="00EC35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4)</w:t>
      </w:r>
      <w:r w:rsidR="00D72AB5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8D7E61" w:rsidRPr="00FF105D">
        <w:rPr>
          <w:rFonts w:ascii="Times New Roman" w:hAnsi="Times New Roman" w:cs="Times New Roman"/>
          <w:sz w:val="28"/>
          <w:szCs w:val="28"/>
        </w:rPr>
        <w:t>З</w:t>
      </w:r>
      <w:r w:rsidR="00B5704A" w:rsidRPr="00FF105D">
        <w:rPr>
          <w:rFonts w:ascii="Times New Roman" w:hAnsi="Times New Roman" w:cs="Times New Roman"/>
          <w:sz w:val="28"/>
          <w:szCs w:val="28"/>
        </w:rPr>
        <w:t xml:space="preserve">даний общежитий </w:t>
      </w:r>
    </w:p>
    <w:p w14:paraId="4E0363A3" w14:textId="175B5B91" w:rsidR="00B5704A" w:rsidRPr="00FF105D" w:rsidRDefault="00B832AB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5)</w:t>
      </w:r>
      <w:r w:rsidR="00D72AB5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8D7E61" w:rsidRPr="00FF105D">
        <w:rPr>
          <w:rFonts w:ascii="Times New Roman" w:hAnsi="Times New Roman" w:cs="Times New Roman"/>
          <w:sz w:val="28"/>
          <w:szCs w:val="28"/>
        </w:rPr>
        <w:t>А</w:t>
      </w:r>
      <w:r w:rsidR="00190C81" w:rsidRPr="00FF105D">
        <w:rPr>
          <w:rFonts w:ascii="Times New Roman" w:hAnsi="Times New Roman" w:cs="Times New Roman"/>
          <w:sz w:val="28"/>
          <w:szCs w:val="28"/>
        </w:rPr>
        <w:t>дминистративных зданий лесничеств, участковых лесничеств и лесхозов</w:t>
      </w:r>
    </w:p>
    <w:p w14:paraId="56A0374E" w14:textId="26D47A28" w:rsidR="00CE1737" w:rsidRPr="00FF105D" w:rsidRDefault="00B832AB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6)</w:t>
      </w:r>
      <w:r w:rsidR="00D72AB5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8D7E61" w:rsidRPr="00FF105D">
        <w:rPr>
          <w:rFonts w:ascii="Times New Roman" w:hAnsi="Times New Roman" w:cs="Times New Roman"/>
          <w:sz w:val="28"/>
          <w:szCs w:val="28"/>
        </w:rPr>
        <w:t>М</w:t>
      </w:r>
      <w:r w:rsidR="00CE1737" w:rsidRPr="00FF105D">
        <w:rPr>
          <w:rFonts w:ascii="Times New Roman" w:hAnsi="Times New Roman" w:cs="Times New Roman"/>
          <w:sz w:val="28"/>
          <w:szCs w:val="28"/>
        </w:rPr>
        <w:t>униципальных архивов</w:t>
      </w:r>
      <w:r w:rsidR="00CE1737" w:rsidRPr="00FF10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C6A42D9" w14:textId="405F1803" w:rsidR="001550D0" w:rsidRPr="00FF105D" w:rsidRDefault="00B832AB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7)</w:t>
      </w:r>
      <w:r w:rsidR="00D72AB5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8D7E61" w:rsidRPr="00FF105D">
        <w:rPr>
          <w:rFonts w:ascii="Times New Roman" w:hAnsi="Times New Roman" w:cs="Times New Roman"/>
          <w:sz w:val="28"/>
          <w:szCs w:val="28"/>
        </w:rPr>
        <w:t xml:space="preserve"> О</w:t>
      </w:r>
      <w:r w:rsidR="00A26089" w:rsidRPr="00FF105D">
        <w:rPr>
          <w:rFonts w:ascii="Times New Roman" w:hAnsi="Times New Roman" w:cs="Times New Roman"/>
          <w:sz w:val="28"/>
          <w:szCs w:val="28"/>
        </w:rPr>
        <w:t>бразовательных учреждений отрас</w:t>
      </w:r>
      <w:r w:rsidR="00834F11" w:rsidRPr="00FF105D">
        <w:rPr>
          <w:rFonts w:ascii="Times New Roman" w:hAnsi="Times New Roman" w:cs="Times New Roman"/>
          <w:sz w:val="28"/>
          <w:szCs w:val="28"/>
        </w:rPr>
        <w:t xml:space="preserve">ли культуры </w:t>
      </w:r>
    </w:p>
    <w:p w14:paraId="5046F3A4" w14:textId="0D1474BD" w:rsidR="0095247B" w:rsidRPr="00FF105D" w:rsidRDefault="00190C81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8</w:t>
      </w:r>
      <w:r w:rsidR="00B832AB" w:rsidRPr="00FF105D">
        <w:rPr>
          <w:rFonts w:ascii="Times New Roman" w:hAnsi="Times New Roman" w:cs="Times New Roman"/>
          <w:b/>
          <w:sz w:val="28"/>
          <w:szCs w:val="28"/>
        </w:rPr>
        <w:t>)</w:t>
      </w:r>
      <w:r w:rsidR="00834F11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8D7E61" w:rsidRPr="00FF105D">
        <w:rPr>
          <w:rFonts w:ascii="Times New Roman" w:hAnsi="Times New Roman" w:cs="Times New Roman"/>
          <w:sz w:val="28"/>
          <w:szCs w:val="28"/>
        </w:rPr>
        <w:t>П</w:t>
      </w:r>
      <w:r w:rsidRPr="00FF105D">
        <w:rPr>
          <w:rFonts w:ascii="Times New Roman" w:hAnsi="Times New Roman" w:cs="Times New Roman"/>
          <w:sz w:val="28"/>
          <w:szCs w:val="28"/>
        </w:rPr>
        <w:t>ищеблоков общеобразовательных организаций</w:t>
      </w:r>
      <w:r w:rsidR="00EC3536" w:rsidRPr="00FF105D">
        <w:rPr>
          <w:rFonts w:ascii="Times New Roman" w:hAnsi="Times New Roman" w:cs="Times New Roman"/>
          <w:sz w:val="28"/>
          <w:szCs w:val="28"/>
        </w:rPr>
        <w:t xml:space="preserve">. </w:t>
      </w:r>
      <w:r w:rsidR="008D7E61" w:rsidRPr="00FF105D">
        <w:rPr>
          <w:rFonts w:ascii="Times New Roman" w:hAnsi="Times New Roman" w:cs="Times New Roman"/>
          <w:sz w:val="28"/>
          <w:szCs w:val="28"/>
        </w:rPr>
        <w:t>Наряду с ремонтом помещений, данная программа включает в себя приобретение и поставку оборудования</w:t>
      </w:r>
      <w:r w:rsidR="0058052D" w:rsidRPr="00FF105D">
        <w:rPr>
          <w:rFonts w:ascii="Times New Roman" w:hAnsi="Times New Roman" w:cs="Times New Roman"/>
          <w:sz w:val="28"/>
          <w:szCs w:val="28"/>
        </w:rPr>
        <w:t>;</w:t>
      </w:r>
    </w:p>
    <w:p w14:paraId="7BADBC18" w14:textId="7C1B0059" w:rsidR="00093911" w:rsidRPr="00FF105D" w:rsidRDefault="00B832AB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9)</w:t>
      </w:r>
      <w:r w:rsidR="00093911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8D7E61" w:rsidRPr="00FF105D">
        <w:rPr>
          <w:rFonts w:ascii="Times New Roman" w:hAnsi="Times New Roman" w:cs="Times New Roman"/>
          <w:sz w:val="28"/>
          <w:szCs w:val="28"/>
        </w:rPr>
        <w:t>Р</w:t>
      </w:r>
      <w:r w:rsidR="00093911" w:rsidRPr="00FF105D">
        <w:rPr>
          <w:rFonts w:ascii="Times New Roman" w:hAnsi="Times New Roman" w:cs="Times New Roman"/>
          <w:sz w:val="28"/>
          <w:szCs w:val="28"/>
        </w:rPr>
        <w:t>есурсных центров</w:t>
      </w:r>
      <w:r w:rsidR="00EC3536" w:rsidRPr="00FF105D">
        <w:rPr>
          <w:rFonts w:ascii="Times New Roman" w:hAnsi="Times New Roman" w:cs="Times New Roman"/>
          <w:sz w:val="28"/>
          <w:szCs w:val="28"/>
        </w:rPr>
        <w:t>.</w:t>
      </w:r>
    </w:p>
    <w:p w14:paraId="51B089C4" w14:textId="2F9A3B28" w:rsidR="001E4657" w:rsidRPr="00FF105D" w:rsidRDefault="00093911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10</w:t>
      </w:r>
      <w:r w:rsidR="00B832AB" w:rsidRPr="00FF105D">
        <w:rPr>
          <w:rFonts w:ascii="Times New Roman" w:hAnsi="Times New Roman" w:cs="Times New Roman"/>
          <w:b/>
          <w:sz w:val="28"/>
          <w:szCs w:val="28"/>
        </w:rPr>
        <w:t>)</w:t>
      </w:r>
      <w:r w:rsidR="001E4657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CC5923" w:rsidRPr="00FF105D">
        <w:rPr>
          <w:rFonts w:ascii="Times New Roman" w:hAnsi="Times New Roman" w:cs="Times New Roman"/>
          <w:sz w:val="28"/>
          <w:szCs w:val="28"/>
        </w:rPr>
        <w:t>С</w:t>
      </w:r>
      <w:r w:rsidRPr="00FF105D">
        <w:rPr>
          <w:rFonts w:ascii="Times New Roman" w:hAnsi="Times New Roman" w:cs="Times New Roman"/>
          <w:sz w:val="28"/>
          <w:szCs w:val="28"/>
        </w:rPr>
        <w:t xml:space="preserve">етей </w:t>
      </w:r>
      <w:proofErr w:type="spellStart"/>
      <w:r w:rsidRPr="00FF105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FF105D">
        <w:rPr>
          <w:rFonts w:ascii="Times New Roman" w:hAnsi="Times New Roman" w:cs="Times New Roman"/>
          <w:sz w:val="28"/>
          <w:szCs w:val="28"/>
        </w:rPr>
        <w:t xml:space="preserve"> с заменой котлов в котельных, установкой </w:t>
      </w:r>
      <w:proofErr w:type="spellStart"/>
      <w:r w:rsidRPr="00FF105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FF105D">
        <w:rPr>
          <w:rFonts w:ascii="Times New Roman" w:hAnsi="Times New Roman" w:cs="Times New Roman"/>
          <w:sz w:val="28"/>
          <w:szCs w:val="28"/>
        </w:rPr>
        <w:t>-модульных котельных и котлов наружного размещения, обеспечивающих теплоснабжение бюджетных учреждений</w:t>
      </w:r>
      <w:r w:rsidR="00EC3536" w:rsidRPr="00FF105D">
        <w:rPr>
          <w:rFonts w:ascii="Times New Roman" w:hAnsi="Times New Roman" w:cs="Times New Roman"/>
          <w:sz w:val="28"/>
          <w:szCs w:val="28"/>
        </w:rPr>
        <w:t>.</w:t>
      </w:r>
    </w:p>
    <w:p w14:paraId="70FAF6BC" w14:textId="3ADA73A7" w:rsidR="00CC5923" w:rsidRPr="00FF105D" w:rsidRDefault="00D81B59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>1</w:t>
      </w:r>
      <w:r w:rsidR="00093911" w:rsidRPr="00FF105D">
        <w:rPr>
          <w:rFonts w:ascii="Times New Roman" w:hAnsi="Times New Roman" w:cs="Times New Roman"/>
          <w:b/>
          <w:sz w:val="28"/>
          <w:szCs w:val="28"/>
        </w:rPr>
        <w:t>1</w:t>
      </w:r>
      <w:r w:rsidR="00B832AB" w:rsidRPr="00FF105D">
        <w:rPr>
          <w:rFonts w:ascii="Times New Roman" w:hAnsi="Times New Roman" w:cs="Times New Roman"/>
          <w:b/>
          <w:sz w:val="28"/>
          <w:szCs w:val="28"/>
        </w:rPr>
        <w:t>)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9F499A" w:rsidRPr="00FF105D">
        <w:rPr>
          <w:rFonts w:ascii="Times New Roman" w:hAnsi="Times New Roman" w:cs="Times New Roman"/>
          <w:sz w:val="28"/>
          <w:szCs w:val="28"/>
        </w:rPr>
        <w:t>П</w:t>
      </w:r>
      <w:r w:rsidR="00CC5923" w:rsidRPr="00FF105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E157A" w:rsidRPr="00FF105D">
        <w:rPr>
          <w:rFonts w:ascii="Times New Roman" w:hAnsi="Times New Roman" w:cs="Times New Roman"/>
          <w:sz w:val="28"/>
          <w:szCs w:val="28"/>
        </w:rPr>
        <w:t>в</w:t>
      </w:r>
      <w:r w:rsidR="00CC5923" w:rsidRPr="00FF105D">
        <w:rPr>
          <w:rFonts w:ascii="Times New Roman" w:hAnsi="Times New Roman" w:cs="Times New Roman"/>
          <w:sz w:val="28"/>
          <w:szCs w:val="28"/>
        </w:rPr>
        <w:t>осстановления</w:t>
      </w:r>
      <w:r w:rsidRPr="00FF105D">
        <w:rPr>
          <w:rFonts w:ascii="Times New Roman" w:hAnsi="Times New Roman" w:cs="Times New Roman"/>
          <w:sz w:val="28"/>
          <w:szCs w:val="28"/>
        </w:rPr>
        <w:t xml:space="preserve"> уличного освещения в населенных пунктах</w:t>
      </w:r>
      <w:r w:rsidR="00EC3536" w:rsidRPr="00FF105D">
        <w:rPr>
          <w:rFonts w:ascii="Times New Roman" w:hAnsi="Times New Roman" w:cs="Times New Roman"/>
          <w:sz w:val="28"/>
          <w:szCs w:val="28"/>
        </w:rPr>
        <w:t>.</w:t>
      </w:r>
    </w:p>
    <w:p w14:paraId="35AD2300" w14:textId="578EFBB7" w:rsidR="009F499A" w:rsidRPr="00FF105D" w:rsidRDefault="009F499A" w:rsidP="00BA01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288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 xml:space="preserve">12) </w:t>
      </w:r>
      <w:proofErr w:type="spellStart"/>
      <w:r w:rsidRPr="00FF105D">
        <w:rPr>
          <w:rFonts w:ascii="Times New Roman" w:hAnsi="Times New Roman" w:cs="Times New Roman"/>
          <w:sz w:val="28"/>
          <w:szCs w:val="28"/>
        </w:rPr>
        <w:t>Водообеспечение</w:t>
      </w:r>
      <w:proofErr w:type="spellEnd"/>
      <w:r w:rsidRPr="00FF105D">
        <w:rPr>
          <w:rFonts w:ascii="Times New Roman" w:hAnsi="Times New Roman" w:cs="Times New Roman"/>
          <w:sz w:val="28"/>
          <w:szCs w:val="28"/>
        </w:rPr>
        <w:t xml:space="preserve"> и устройство площадок ТБО в садоводческих некоммерческих товариществах</w:t>
      </w:r>
      <w:r w:rsidR="00EC3536" w:rsidRPr="00FF105D">
        <w:rPr>
          <w:rFonts w:ascii="Times New Roman" w:hAnsi="Times New Roman" w:cs="Times New Roman"/>
          <w:sz w:val="28"/>
          <w:szCs w:val="28"/>
        </w:rPr>
        <w:t>.</w:t>
      </w:r>
    </w:p>
    <w:p w14:paraId="7384C7C4" w14:textId="2D30769A" w:rsidR="00813396" w:rsidRPr="00FF105D" w:rsidRDefault="00EC3536" w:rsidP="00EC3536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256F" w:rsidRPr="00FF105D">
        <w:rPr>
          <w:rFonts w:ascii="Times New Roman" w:hAnsi="Times New Roman" w:cs="Times New Roman"/>
          <w:b/>
          <w:sz w:val="28"/>
          <w:szCs w:val="28"/>
        </w:rPr>
        <w:t>программах, реализация которых в настоящее время продолжается</w:t>
      </w:r>
      <w:r w:rsidR="00A478FD" w:rsidRPr="00FF10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D7D339B" w14:textId="3742CCAF" w:rsidR="002E5BB7" w:rsidRPr="00FF105D" w:rsidRDefault="0042256F" w:rsidP="00867BED">
      <w:pPr>
        <w:tabs>
          <w:tab w:val="left" w:pos="284"/>
          <w:tab w:val="left" w:pos="7088"/>
        </w:tabs>
        <w:spacing w:after="0" w:line="312" w:lineRule="auto"/>
        <w:ind w:left="-2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Крупнейшая из них - программа</w:t>
      </w:r>
      <w:r w:rsidR="002E5BB7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2E5BB7" w:rsidRPr="00FF105D">
        <w:rPr>
          <w:rFonts w:ascii="Times New Roman" w:hAnsi="Times New Roman" w:cs="Times New Roman"/>
          <w:sz w:val="28"/>
          <w:szCs w:val="28"/>
          <w:u w:val="single"/>
        </w:rPr>
        <w:t>капитального ремонта образовательных учреждений</w:t>
      </w:r>
      <w:r w:rsidR="002E5BB7" w:rsidRPr="00FF105D">
        <w:rPr>
          <w:rFonts w:ascii="Times New Roman" w:hAnsi="Times New Roman" w:cs="Times New Roman"/>
          <w:sz w:val="28"/>
          <w:szCs w:val="28"/>
        </w:rPr>
        <w:t xml:space="preserve">. </w:t>
      </w:r>
      <w:r w:rsidR="00896F55" w:rsidRPr="00FF105D">
        <w:rPr>
          <w:rFonts w:ascii="Times New Roman" w:hAnsi="Times New Roman" w:cs="Times New Roman"/>
          <w:sz w:val="28"/>
          <w:szCs w:val="28"/>
        </w:rPr>
        <w:t xml:space="preserve">В рамках программы: </w:t>
      </w:r>
    </w:p>
    <w:p w14:paraId="27C313D4" w14:textId="2D797520" w:rsidR="002E5BB7" w:rsidRPr="00FF105D" w:rsidRDefault="002E5BB7" w:rsidP="00867BED">
      <w:pPr>
        <w:tabs>
          <w:tab w:val="left" w:pos="284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</w:t>
      </w:r>
      <w:r w:rsidR="0042256F" w:rsidRPr="00FF105D">
        <w:rPr>
          <w:rFonts w:ascii="Times New Roman" w:hAnsi="Times New Roman" w:cs="Times New Roman"/>
          <w:sz w:val="28"/>
          <w:szCs w:val="28"/>
        </w:rPr>
        <w:t xml:space="preserve">Завершен ремонт во всех </w:t>
      </w:r>
      <w:r w:rsidRPr="00FF105D">
        <w:rPr>
          <w:rFonts w:ascii="Times New Roman" w:hAnsi="Times New Roman" w:cs="Times New Roman"/>
          <w:sz w:val="28"/>
          <w:szCs w:val="28"/>
        </w:rPr>
        <w:t>10</w:t>
      </w:r>
      <w:r w:rsidR="0042256F" w:rsidRPr="00FF105D">
        <w:rPr>
          <w:rFonts w:ascii="Times New Roman" w:hAnsi="Times New Roman" w:cs="Times New Roman"/>
          <w:sz w:val="28"/>
          <w:szCs w:val="28"/>
        </w:rPr>
        <w:t>-</w:t>
      </w:r>
      <w:r w:rsidR="0073612D" w:rsidRPr="00FF105D">
        <w:rPr>
          <w:rFonts w:ascii="Times New Roman" w:hAnsi="Times New Roman" w:cs="Times New Roman"/>
          <w:sz w:val="28"/>
          <w:szCs w:val="28"/>
        </w:rPr>
        <w:t>ти коррекционных</w:t>
      </w:r>
      <w:r w:rsidRPr="00FF105D">
        <w:rPr>
          <w:rFonts w:ascii="Times New Roman" w:hAnsi="Times New Roman" w:cs="Times New Roman"/>
          <w:sz w:val="28"/>
          <w:szCs w:val="28"/>
        </w:rPr>
        <w:t xml:space="preserve"> и 33</w:t>
      </w:r>
      <w:r w:rsidR="0042256F" w:rsidRPr="00FF105D">
        <w:rPr>
          <w:rFonts w:ascii="Times New Roman" w:hAnsi="Times New Roman" w:cs="Times New Roman"/>
          <w:sz w:val="28"/>
          <w:szCs w:val="28"/>
        </w:rPr>
        <w:t>-х (тридцати трех)</w:t>
      </w:r>
      <w:r w:rsidRPr="00FF105D">
        <w:rPr>
          <w:rFonts w:ascii="Times New Roman" w:hAnsi="Times New Roman" w:cs="Times New Roman"/>
          <w:sz w:val="28"/>
          <w:szCs w:val="28"/>
        </w:rPr>
        <w:t xml:space="preserve"> муниципальных школ</w:t>
      </w:r>
      <w:r w:rsidR="0042256F" w:rsidRPr="00FF105D">
        <w:rPr>
          <w:rFonts w:ascii="Times New Roman" w:hAnsi="Times New Roman" w:cs="Times New Roman"/>
          <w:sz w:val="28"/>
          <w:szCs w:val="28"/>
        </w:rPr>
        <w:t>ах</w:t>
      </w:r>
      <w:r w:rsidRPr="00FF105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DC73CD" w14:textId="77777777" w:rsidR="002E5BB7" w:rsidRPr="00FF105D" w:rsidRDefault="002E5BB7" w:rsidP="00867BED">
      <w:pPr>
        <w:tabs>
          <w:tab w:val="left" w:pos="284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>- отремонтированы 116 функциональных зон;</w:t>
      </w:r>
    </w:p>
    <w:p w14:paraId="01533367" w14:textId="703FBDE3" w:rsidR="002E5BB7" w:rsidRPr="00FF105D" w:rsidRDefault="002E5BB7" w:rsidP="00867BED">
      <w:pPr>
        <w:tabs>
          <w:tab w:val="left" w:pos="284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выполнены </w:t>
      </w:r>
      <w:r w:rsidR="0042256F" w:rsidRPr="00FF105D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FF105D">
        <w:rPr>
          <w:rFonts w:ascii="Times New Roman" w:hAnsi="Times New Roman" w:cs="Times New Roman"/>
          <w:sz w:val="28"/>
          <w:szCs w:val="28"/>
        </w:rPr>
        <w:t>мероприятия по организации Доступной среды в 4-х образовательных учреждениях.</w:t>
      </w:r>
    </w:p>
    <w:p w14:paraId="14014F25" w14:textId="4D5587F1" w:rsidR="00172D54" w:rsidRPr="00FF105D" w:rsidRDefault="002F108C" w:rsidP="00867BED">
      <w:pPr>
        <w:tabs>
          <w:tab w:val="left" w:pos="284"/>
          <w:tab w:val="left" w:pos="7088"/>
        </w:tabs>
        <w:spacing w:after="0" w:line="312" w:lineRule="auto"/>
        <w:ind w:lef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Всего в сфере образования республика реализует 3 </w:t>
      </w:r>
      <w:r w:rsidR="0073612D" w:rsidRPr="00FF105D">
        <w:rPr>
          <w:rFonts w:ascii="Times New Roman" w:hAnsi="Times New Roman" w:cs="Times New Roman"/>
          <w:sz w:val="28"/>
          <w:szCs w:val="28"/>
        </w:rPr>
        <w:t>программы, в</w:t>
      </w:r>
      <w:r w:rsidRPr="00FF105D">
        <w:rPr>
          <w:rFonts w:ascii="Times New Roman" w:hAnsi="Times New Roman" w:cs="Times New Roman"/>
          <w:sz w:val="28"/>
          <w:szCs w:val="28"/>
        </w:rPr>
        <w:t xml:space="preserve"> которые суммарно входят 413 объектов.</w:t>
      </w:r>
    </w:p>
    <w:p w14:paraId="5C5DF190" w14:textId="6AFB845D" w:rsidR="00813396" w:rsidRPr="00FF105D" w:rsidRDefault="0042256F" w:rsidP="00EC3536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Остается завершить ремонт в 6-ти детских садах. 43 садика закончены. </w:t>
      </w:r>
    </w:p>
    <w:p w14:paraId="1995E234" w14:textId="28A3D3AA" w:rsidR="00722ACF" w:rsidRPr="00FF105D" w:rsidRDefault="009F21A0" w:rsidP="007A080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</w:t>
      </w:r>
      <w:r w:rsidR="00722ACF" w:rsidRPr="00FF105D">
        <w:rPr>
          <w:rFonts w:ascii="Times New Roman" w:hAnsi="Times New Roman" w:cs="Times New Roman"/>
          <w:sz w:val="28"/>
          <w:szCs w:val="28"/>
        </w:rPr>
        <w:t xml:space="preserve">В республике последовательно модернизируется система здравоохранения. Программа </w:t>
      </w:r>
      <w:r w:rsidR="00722ACF" w:rsidRPr="00FF105D">
        <w:rPr>
          <w:rFonts w:ascii="Times New Roman" w:hAnsi="Times New Roman" w:cs="Times New Roman"/>
          <w:sz w:val="28"/>
          <w:szCs w:val="28"/>
          <w:u w:val="single"/>
        </w:rPr>
        <w:t>капитального ремонта медицинских стационаров</w:t>
      </w:r>
      <w:r w:rsidR="00722ACF" w:rsidRPr="00FF105D">
        <w:rPr>
          <w:rFonts w:ascii="Times New Roman" w:hAnsi="Times New Roman" w:cs="Times New Roman"/>
          <w:sz w:val="28"/>
          <w:szCs w:val="28"/>
        </w:rPr>
        <w:t xml:space="preserve"> реализуется в Татарстане </w:t>
      </w:r>
      <w:r w:rsidR="00435E9F" w:rsidRPr="00FF105D">
        <w:rPr>
          <w:rFonts w:ascii="Times New Roman" w:hAnsi="Times New Roman" w:cs="Times New Roman"/>
          <w:sz w:val="28"/>
          <w:szCs w:val="28"/>
        </w:rPr>
        <w:t>уже не первый</w:t>
      </w:r>
      <w:r w:rsidR="00722ACF" w:rsidRPr="00FF105D">
        <w:rPr>
          <w:rFonts w:ascii="Times New Roman" w:hAnsi="Times New Roman" w:cs="Times New Roman"/>
          <w:sz w:val="28"/>
          <w:szCs w:val="28"/>
        </w:rPr>
        <w:t xml:space="preserve"> год. </w:t>
      </w:r>
      <w:r w:rsidR="002C2C3D" w:rsidRPr="00FF105D">
        <w:rPr>
          <w:rFonts w:ascii="Times New Roman" w:hAnsi="Times New Roman" w:cs="Times New Roman"/>
          <w:sz w:val="28"/>
          <w:szCs w:val="28"/>
        </w:rPr>
        <w:t>Работ</w:t>
      </w:r>
      <w:r w:rsidR="00DC5061" w:rsidRPr="00FF105D">
        <w:rPr>
          <w:rFonts w:ascii="Times New Roman" w:hAnsi="Times New Roman" w:cs="Times New Roman"/>
          <w:sz w:val="28"/>
          <w:szCs w:val="28"/>
        </w:rPr>
        <w:t>ы по программе выполнены на 86</w:t>
      </w:r>
      <w:r w:rsidR="002C2C3D" w:rsidRPr="00FF105D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7D9EA7FD" w14:textId="6276BAC6" w:rsidR="002C2C3D" w:rsidRPr="00FF105D" w:rsidRDefault="002C2C3D" w:rsidP="002C2C3D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9 объектов готовы, соответственно, столько же остаются у подрядчиков в работе. </w:t>
      </w:r>
    </w:p>
    <w:p w14:paraId="44AAE71A" w14:textId="241927AC" w:rsidR="002C2C3D" w:rsidRPr="00FF105D" w:rsidRDefault="009F21A0" w:rsidP="00BA0136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</w:t>
      </w:r>
      <w:r w:rsidR="002C2C3D" w:rsidRPr="00FF105D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2C2C3D" w:rsidRPr="00FF105D">
        <w:rPr>
          <w:rFonts w:ascii="Times New Roman" w:hAnsi="Times New Roman" w:cs="Times New Roman"/>
          <w:sz w:val="28"/>
          <w:szCs w:val="28"/>
          <w:u w:val="single"/>
        </w:rPr>
        <w:t>капитального ремонта зданий, подведомственных Министерству внутренних дел</w:t>
      </w:r>
      <w:r w:rsidR="002C2C3D" w:rsidRPr="00FF105D">
        <w:rPr>
          <w:rFonts w:ascii="Times New Roman" w:hAnsi="Times New Roman" w:cs="Times New Roman"/>
          <w:sz w:val="28"/>
          <w:szCs w:val="28"/>
        </w:rPr>
        <w:t xml:space="preserve"> работы выполнены на 80% от плана в программу включены 9 объектов.</w:t>
      </w:r>
      <w:r w:rsidR="005F3B07">
        <w:rPr>
          <w:rFonts w:ascii="Times New Roman" w:hAnsi="Times New Roman" w:cs="Times New Roman"/>
          <w:sz w:val="28"/>
          <w:szCs w:val="28"/>
        </w:rPr>
        <w:t xml:space="preserve"> </w:t>
      </w:r>
      <w:r w:rsidR="002C2C3D" w:rsidRPr="00FF105D">
        <w:rPr>
          <w:rFonts w:ascii="Times New Roman" w:hAnsi="Times New Roman" w:cs="Times New Roman"/>
          <w:sz w:val="28"/>
          <w:szCs w:val="28"/>
        </w:rPr>
        <w:t xml:space="preserve">К настоящему времени полностью завершены </w:t>
      </w:r>
      <w:r w:rsidR="0051497F" w:rsidRPr="00FF105D">
        <w:rPr>
          <w:rFonts w:ascii="Times New Roman" w:hAnsi="Times New Roman" w:cs="Times New Roman"/>
          <w:sz w:val="28"/>
          <w:szCs w:val="28"/>
        </w:rPr>
        <w:t>5</w:t>
      </w:r>
      <w:r w:rsidR="002C2C3D" w:rsidRPr="00FF105D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14:paraId="34494BE6" w14:textId="1A3CB6C2" w:rsidR="00813396" w:rsidRPr="00FF105D" w:rsidRDefault="009F21A0" w:rsidP="00EC3536">
      <w:pPr>
        <w:tabs>
          <w:tab w:val="left" w:pos="284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105D">
        <w:rPr>
          <w:rFonts w:ascii="Times New Roman" w:hAnsi="Times New Roman" w:cs="Times New Roman"/>
          <w:sz w:val="28"/>
          <w:szCs w:val="28"/>
        </w:rPr>
        <w:t>-</w:t>
      </w:r>
      <w:r w:rsidRPr="00FF1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C3D" w:rsidRPr="00FF105D">
        <w:rPr>
          <w:rFonts w:ascii="Times New Roman" w:hAnsi="Times New Roman" w:cs="Times New Roman"/>
          <w:sz w:val="28"/>
          <w:szCs w:val="28"/>
          <w:u w:val="single"/>
        </w:rPr>
        <w:t>В программу ремонта детских оздоровительных лагерей</w:t>
      </w:r>
      <w:r w:rsidR="002C2C3D" w:rsidRPr="00FF105D">
        <w:rPr>
          <w:rFonts w:ascii="Times New Roman" w:hAnsi="Times New Roman" w:cs="Times New Roman"/>
          <w:color w:val="000000"/>
          <w:sz w:val="28"/>
          <w:szCs w:val="28"/>
        </w:rPr>
        <w:t xml:space="preserve"> в этом году включены 6 объектов, из которых полностью готовы 2 - </w:t>
      </w:r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>это спортивно-оздоровительный лагерь «Чайка» в Зеленодольском районе и детский лагерь «Звездный» молодежного объединения «</w:t>
      </w:r>
      <w:proofErr w:type="spellStart"/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>Сэлэт</w:t>
      </w:r>
      <w:proofErr w:type="spellEnd"/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>», расположенный</w:t>
      </w:r>
      <w:r w:rsidR="003A3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>Лаишевском</w:t>
      </w:r>
      <w:proofErr w:type="spellEnd"/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CB7E8B" w:rsidRPr="00FF105D">
        <w:rPr>
          <w:rFonts w:ascii="Times New Roman" w:hAnsi="Times New Roman" w:cs="Times New Roman"/>
          <w:sz w:val="28"/>
          <w:szCs w:val="28"/>
        </w:rPr>
        <w:t xml:space="preserve">. </w:t>
      </w:r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>4 объекта пока остаются</w:t>
      </w:r>
      <w:r w:rsidR="00407A4A" w:rsidRPr="00FF10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 xml:space="preserve">у подрядчиков в работе. Выполнение </w:t>
      </w:r>
      <w:r w:rsidR="00144021" w:rsidRPr="00FF105D">
        <w:rPr>
          <w:rFonts w:ascii="Times New Roman" w:hAnsi="Times New Roman" w:cs="Times New Roman"/>
          <w:color w:val="000000"/>
          <w:sz w:val="28"/>
          <w:szCs w:val="28"/>
        </w:rPr>
        <w:t>строительно-монтажных работ</w:t>
      </w:r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</w:t>
      </w:r>
      <w:r w:rsidR="00144021" w:rsidRPr="00FF105D">
        <w:rPr>
          <w:rFonts w:ascii="Times New Roman" w:hAnsi="Times New Roman" w:cs="Times New Roman"/>
          <w:color w:val="000000"/>
          <w:sz w:val="28"/>
          <w:szCs w:val="28"/>
        </w:rPr>
        <w:t>оценивается в</w:t>
      </w:r>
      <w:r w:rsidR="00CB7E8B" w:rsidRPr="00FF105D">
        <w:rPr>
          <w:rFonts w:ascii="Times New Roman" w:hAnsi="Times New Roman" w:cs="Times New Roman"/>
          <w:color w:val="000000"/>
          <w:sz w:val="28"/>
          <w:szCs w:val="28"/>
        </w:rPr>
        <w:t xml:space="preserve"> 91%</w:t>
      </w:r>
      <w:r w:rsidR="002C2C3D" w:rsidRPr="00FF105D">
        <w:rPr>
          <w:rFonts w:ascii="Times New Roman" w:hAnsi="Times New Roman" w:cs="Times New Roman"/>
          <w:sz w:val="28"/>
          <w:szCs w:val="28"/>
        </w:rPr>
        <w:t>.</w:t>
      </w:r>
      <w:r w:rsidR="00407A4A" w:rsidRPr="00FF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0247C7" w14:textId="01F9EEDB" w:rsidR="00813396" w:rsidRPr="00FF105D" w:rsidRDefault="009F21A0" w:rsidP="00EC3536">
      <w:pPr>
        <w:tabs>
          <w:tab w:val="left" w:pos="284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</w:t>
      </w:r>
      <w:r w:rsidR="00CB7E8B" w:rsidRPr="00FF105D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FF105D">
        <w:rPr>
          <w:rFonts w:ascii="Times New Roman" w:hAnsi="Times New Roman" w:cs="Times New Roman"/>
          <w:sz w:val="28"/>
          <w:szCs w:val="28"/>
          <w:u w:val="single"/>
        </w:rPr>
        <w:t xml:space="preserve"> капитального ремонта подростковых клубов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CB7E8B" w:rsidRPr="00FF105D">
        <w:rPr>
          <w:rFonts w:ascii="Times New Roman" w:hAnsi="Times New Roman" w:cs="Times New Roman"/>
          <w:sz w:val="28"/>
          <w:szCs w:val="28"/>
        </w:rPr>
        <w:t>выполнена более чем на 77%</w:t>
      </w:r>
      <w:r w:rsidR="00EC3536" w:rsidRPr="00FF105D">
        <w:rPr>
          <w:rFonts w:ascii="Times New Roman" w:hAnsi="Times New Roman" w:cs="Times New Roman"/>
          <w:sz w:val="28"/>
          <w:szCs w:val="28"/>
        </w:rPr>
        <w:t xml:space="preserve">. </w:t>
      </w:r>
      <w:r w:rsidR="00CB7E8B" w:rsidRPr="00FF105D">
        <w:rPr>
          <w:rFonts w:ascii="Times New Roman" w:hAnsi="Times New Roman" w:cs="Times New Roman"/>
          <w:sz w:val="28"/>
          <w:szCs w:val="28"/>
        </w:rPr>
        <w:t>В этом году в нее включены</w:t>
      </w:r>
      <w:r w:rsidR="00632373">
        <w:rPr>
          <w:rFonts w:ascii="Times New Roman" w:hAnsi="Times New Roman" w:cs="Times New Roman"/>
          <w:sz w:val="28"/>
          <w:szCs w:val="28"/>
        </w:rPr>
        <w:t xml:space="preserve"> </w:t>
      </w:r>
      <w:r w:rsidR="00CB7E8B" w:rsidRPr="00FF105D">
        <w:rPr>
          <w:rFonts w:ascii="Times New Roman" w:hAnsi="Times New Roman" w:cs="Times New Roman"/>
          <w:sz w:val="28"/>
          <w:szCs w:val="28"/>
        </w:rPr>
        <w:t xml:space="preserve">9 объектов </w:t>
      </w:r>
      <w:r w:rsidR="002E32E0" w:rsidRPr="00FF105D">
        <w:rPr>
          <w:rFonts w:ascii="Times New Roman" w:hAnsi="Times New Roman" w:cs="Times New Roman"/>
          <w:sz w:val="28"/>
          <w:szCs w:val="28"/>
        </w:rPr>
        <w:t>из</w:t>
      </w:r>
      <w:r w:rsidR="00CB7E8B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2E32E0" w:rsidRPr="00FF105D">
        <w:rPr>
          <w:rFonts w:ascii="Times New Roman" w:hAnsi="Times New Roman" w:cs="Times New Roman"/>
          <w:sz w:val="28"/>
          <w:szCs w:val="28"/>
        </w:rPr>
        <w:t>6</w:t>
      </w:r>
      <w:r w:rsidR="00AC30A0" w:rsidRPr="00FF105D">
        <w:rPr>
          <w:rFonts w:ascii="Times New Roman" w:hAnsi="Times New Roman" w:cs="Times New Roman"/>
          <w:sz w:val="28"/>
          <w:szCs w:val="28"/>
        </w:rPr>
        <w:t>-ти</w:t>
      </w:r>
      <w:r w:rsidR="00CB7E8B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2E32E0" w:rsidRPr="00FF105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32373">
        <w:rPr>
          <w:rFonts w:ascii="Times New Roman" w:hAnsi="Times New Roman" w:cs="Times New Roman"/>
          <w:sz w:val="28"/>
          <w:szCs w:val="28"/>
        </w:rPr>
        <w:t>районов.</w:t>
      </w:r>
    </w:p>
    <w:p w14:paraId="7BA0F4C3" w14:textId="17BCE4B7" w:rsidR="00B414AE" w:rsidRPr="00FF105D" w:rsidRDefault="00CB7E8B" w:rsidP="00BA0136">
      <w:pPr>
        <w:tabs>
          <w:tab w:val="left" w:pos="284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Заканчиваются работы по программе </w:t>
      </w:r>
      <w:r w:rsidRPr="00FF105D">
        <w:rPr>
          <w:rFonts w:ascii="Times New Roman" w:hAnsi="Times New Roman" w:cs="Times New Roman"/>
          <w:sz w:val="28"/>
          <w:szCs w:val="28"/>
          <w:u w:val="single"/>
        </w:rPr>
        <w:t xml:space="preserve">капитального ремонта спортивных </w:t>
      </w:r>
      <w:r w:rsidR="008350ED">
        <w:rPr>
          <w:rFonts w:ascii="Times New Roman" w:hAnsi="Times New Roman" w:cs="Times New Roman"/>
          <w:sz w:val="28"/>
          <w:szCs w:val="28"/>
          <w:u w:val="single"/>
        </w:rPr>
        <w:t>объектов.</w:t>
      </w:r>
    </w:p>
    <w:p w14:paraId="38331108" w14:textId="4F6C8125" w:rsidR="00CB7E8B" w:rsidRPr="00FF105D" w:rsidRDefault="00893C02" w:rsidP="00BA0136">
      <w:pPr>
        <w:tabs>
          <w:tab w:val="left" w:pos="284"/>
          <w:tab w:val="left" w:pos="7088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144021" w:rsidRPr="00FF105D">
        <w:rPr>
          <w:rFonts w:ascii="Times New Roman" w:hAnsi="Times New Roman" w:cs="Times New Roman"/>
          <w:sz w:val="28"/>
          <w:szCs w:val="28"/>
        </w:rPr>
        <w:t>В программу включено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A71347" w:rsidRPr="00FF105D">
        <w:rPr>
          <w:rFonts w:ascii="Times New Roman" w:hAnsi="Times New Roman" w:cs="Times New Roman"/>
          <w:sz w:val="28"/>
          <w:szCs w:val="28"/>
        </w:rPr>
        <w:t>18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144021" w:rsidRPr="00FF105D">
        <w:rPr>
          <w:rFonts w:ascii="Times New Roman" w:hAnsi="Times New Roman" w:cs="Times New Roman"/>
          <w:sz w:val="28"/>
          <w:szCs w:val="28"/>
        </w:rPr>
        <w:t>объектов</w:t>
      </w:r>
      <w:r w:rsidRPr="00FF105D">
        <w:rPr>
          <w:rFonts w:ascii="Times New Roman" w:hAnsi="Times New Roman" w:cs="Times New Roman"/>
          <w:sz w:val="28"/>
          <w:szCs w:val="28"/>
        </w:rPr>
        <w:t xml:space="preserve">. </w:t>
      </w:r>
      <w:r w:rsidR="00A71347" w:rsidRPr="00FF105D">
        <w:rPr>
          <w:rFonts w:ascii="Times New Roman" w:hAnsi="Times New Roman" w:cs="Times New Roman"/>
          <w:sz w:val="28"/>
          <w:szCs w:val="28"/>
        </w:rPr>
        <w:t>15</w:t>
      </w:r>
      <w:r w:rsidRPr="00FF105D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B3B46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Pr="00FF105D">
        <w:rPr>
          <w:rFonts w:ascii="Times New Roman" w:hAnsi="Times New Roman" w:cs="Times New Roman"/>
          <w:sz w:val="28"/>
          <w:szCs w:val="28"/>
        </w:rPr>
        <w:t>–</w:t>
      </w:r>
      <w:r w:rsidR="00766687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BB3B46" w:rsidRPr="00FF105D">
        <w:rPr>
          <w:rFonts w:ascii="Times New Roman" w:hAnsi="Times New Roman" w:cs="Times New Roman"/>
          <w:sz w:val="28"/>
          <w:szCs w:val="28"/>
        </w:rPr>
        <w:t>готовы</w:t>
      </w:r>
      <w:r w:rsidRPr="00FF105D">
        <w:rPr>
          <w:rFonts w:ascii="Times New Roman" w:hAnsi="Times New Roman" w:cs="Times New Roman"/>
          <w:sz w:val="28"/>
          <w:szCs w:val="28"/>
        </w:rPr>
        <w:t xml:space="preserve">. </w:t>
      </w:r>
      <w:r w:rsidR="001C5D7E">
        <w:rPr>
          <w:rFonts w:ascii="Times New Roman" w:hAnsi="Times New Roman" w:cs="Times New Roman"/>
          <w:sz w:val="28"/>
          <w:szCs w:val="28"/>
        </w:rPr>
        <w:t>О</w:t>
      </w:r>
      <w:r w:rsidR="00A71347" w:rsidRPr="00FF105D">
        <w:rPr>
          <w:rFonts w:ascii="Times New Roman" w:hAnsi="Times New Roman" w:cs="Times New Roman"/>
          <w:sz w:val="28"/>
          <w:szCs w:val="28"/>
        </w:rPr>
        <w:t>стается завершить</w:t>
      </w:r>
      <w:r w:rsidR="00766687" w:rsidRPr="00FF105D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A71347" w:rsidRPr="00FF105D">
        <w:rPr>
          <w:rFonts w:ascii="Times New Roman" w:hAnsi="Times New Roman" w:cs="Times New Roman"/>
          <w:sz w:val="28"/>
          <w:szCs w:val="28"/>
        </w:rPr>
        <w:t>3</w:t>
      </w:r>
      <w:r w:rsidR="00144021" w:rsidRPr="00FF105D">
        <w:rPr>
          <w:rFonts w:ascii="Times New Roman" w:hAnsi="Times New Roman" w:cs="Times New Roman"/>
          <w:sz w:val="28"/>
          <w:szCs w:val="28"/>
        </w:rPr>
        <w:t>-х</w:t>
      </w:r>
      <w:r w:rsidR="00A71347" w:rsidRPr="00FF105D">
        <w:rPr>
          <w:rFonts w:ascii="Times New Roman" w:hAnsi="Times New Roman" w:cs="Times New Roman"/>
          <w:sz w:val="28"/>
          <w:szCs w:val="28"/>
        </w:rPr>
        <w:t xml:space="preserve"> программных объекта</w:t>
      </w:r>
      <w:r w:rsidR="00766687" w:rsidRPr="00FF105D">
        <w:rPr>
          <w:rFonts w:ascii="Times New Roman" w:hAnsi="Times New Roman" w:cs="Times New Roman"/>
          <w:sz w:val="28"/>
          <w:szCs w:val="28"/>
        </w:rPr>
        <w:t>х</w:t>
      </w:r>
      <w:r w:rsidRPr="00FF105D">
        <w:rPr>
          <w:rFonts w:ascii="Times New Roman" w:hAnsi="Times New Roman" w:cs="Times New Roman"/>
          <w:sz w:val="28"/>
          <w:szCs w:val="28"/>
        </w:rPr>
        <w:t>.</w:t>
      </w:r>
    </w:p>
    <w:p w14:paraId="63B8A271" w14:textId="73AE0FD7" w:rsidR="00DC3528" w:rsidRPr="00FF105D" w:rsidRDefault="009F21A0" w:rsidP="00914A03">
      <w:pPr>
        <w:tabs>
          <w:tab w:val="left" w:pos="284"/>
          <w:tab w:val="left" w:pos="7088"/>
        </w:tabs>
        <w:spacing w:after="0"/>
        <w:ind w:left="-2"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</w:t>
      </w:r>
      <w:r w:rsidR="00DE7592" w:rsidRPr="00FF105D">
        <w:rPr>
          <w:rFonts w:ascii="Times New Roman" w:hAnsi="Times New Roman" w:cs="Times New Roman"/>
          <w:sz w:val="28"/>
          <w:szCs w:val="28"/>
        </w:rPr>
        <w:t xml:space="preserve">На финальной стадии находятся </w:t>
      </w:r>
      <w:r w:rsidR="00AC7CDA" w:rsidRPr="00FF105D">
        <w:rPr>
          <w:rFonts w:ascii="Times New Roman" w:hAnsi="Times New Roman" w:cs="Times New Roman"/>
          <w:sz w:val="28"/>
          <w:szCs w:val="28"/>
        </w:rPr>
        <w:t xml:space="preserve">работы по программе </w:t>
      </w:r>
      <w:r w:rsidRPr="00FF105D">
        <w:rPr>
          <w:rFonts w:ascii="Times New Roman" w:hAnsi="Times New Roman" w:cs="Times New Roman"/>
          <w:sz w:val="28"/>
          <w:szCs w:val="28"/>
          <w:u w:val="single"/>
        </w:rPr>
        <w:t>капитального ремонта объектов управления Федеральной службы войск национальной гвардии</w:t>
      </w:r>
      <w:r w:rsidR="00AC7CDA" w:rsidRPr="00FF1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7CDA" w:rsidRPr="00FF105D">
        <w:rPr>
          <w:rFonts w:ascii="Times New Roman" w:hAnsi="Times New Roman" w:cs="Times New Roman"/>
          <w:sz w:val="28"/>
          <w:szCs w:val="28"/>
        </w:rPr>
        <w:t>– к текущей дате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AC7CDA" w:rsidRPr="00FF105D">
        <w:rPr>
          <w:rFonts w:ascii="Times New Roman" w:hAnsi="Times New Roman" w:cs="Times New Roman"/>
          <w:sz w:val="28"/>
          <w:szCs w:val="28"/>
        </w:rPr>
        <w:t xml:space="preserve">подрядчики закрыли </w:t>
      </w:r>
      <w:r w:rsidR="00144021" w:rsidRPr="00FF105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AC7CDA" w:rsidRPr="00FF105D">
        <w:rPr>
          <w:rFonts w:ascii="Times New Roman" w:hAnsi="Times New Roman" w:cs="Times New Roman"/>
          <w:sz w:val="28"/>
          <w:szCs w:val="28"/>
        </w:rPr>
        <w:t>99% строительно-монтажных работ</w:t>
      </w:r>
      <w:r w:rsidR="003A58EA" w:rsidRPr="00FF105D">
        <w:rPr>
          <w:rFonts w:ascii="Times New Roman" w:hAnsi="Times New Roman" w:cs="Times New Roman"/>
          <w:sz w:val="28"/>
          <w:szCs w:val="28"/>
        </w:rPr>
        <w:t>.</w:t>
      </w:r>
      <w:r w:rsidR="00AC7CDA" w:rsidRPr="00FF1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987CD" w14:textId="130067C2" w:rsidR="009F21A0" w:rsidRPr="00FF105D" w:rsidRDefault="009F21A0" w:rsidP="009F21A0">
      <w:pPr>
        <w:tabs>
          <w:tab w:val="left" w:pos="284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2371" w:rsidRPr="00FF105D">
        <w:rPr>
          <w:rFonts w:ascii="Times New Roman" w:hAnsi="Times New Roman" w:cs="Times New Roman"/>
          <w:sz w:val="28"/>
          <w:szCs w:val="28"/>
        </w:rPr>
        <w:t xml:space="preserve">Из </w:t>
      </w:r>
      <w:r w:rsidRPr="00FF105D">
        <w:rPr>
          <w:rFonts w:ascii="Times New Roman" w:hAnsi="Times New Roman" w:cs="Times New Roman"/>
          <w:sz w:val="28"/>
          <w:szCs w:val="28"/>
        </w:rPr>
        <w:t>27 объектов, предусмотренных программ</w:t>
      </w:r>
      <w:r w:rsidR="00144021" w:rsidRPr="00FF105D">
        <w:rPr>
          <w:rFonts w:ascii="Times New Roman" w:hAnsi="Times New Roman" w:cs="Times New Roman"/>
          <w:sz w:val="28"/>
          <w:szCs w:val="28"/>
        </w:rPr>
        <w:t>ой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Pr="00FF105D">
        <w:rPr>
          <w:rFonts w:ascii="Times New Roman" w:hAnsi="Times New Roman" w:cs="Times New Roman"/>
          <w:sz w:val="28"/>
          <w:szCs w:val="28"/>
          <w:u w:val="single"/>
        </w:rPr>
        <w:t xml:space="preserve">капремонта стационарных организаций социального </w:t>
      </w:r>
      <w:r w:rsidR="00144021" w:rsidRPr="00FF105D">
        <w:rPr>
          <w:rFonts w:ascii="Times New Roman" w:hAnsi="Times New Roman" w:cs="Times New Roman"/>
          <w:sz w:val="28"/>
          <w:szCs w:val="28"/>
          <w:u w:val="single"/>
        </w:rPr>
        <w:t>обслуживания, не</w:t>
      </w:r>
      <w:r w:rsidR="00E72371" w:rsidRPr="00FF105D">
        <w:rPr>
          <w:rFonts w:ascii="Times New Roman" w:hAnsi="Times New Roman" w:cs="Times New Roman"/>
          <w:sz w:val="28"/>
          <w:szCs w:val="28"/>
        </w:rPr>
        <w:t xml:space="preserve"> сдан только один. </w:t>
      </w:r>
      <w:r w:rsidR="00144021" w:rsidRPr="00FF105D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E72371" w:rsidRPr="00FF105D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B3B46" w:rsidRPr="00FF105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72371" w:rsidRPr="00FF105D">
        <w:rPr>
          <w:rFonts w:ascii="Times New Roman" w:hAnsi="Times New Roman" w:cs="Times New Roman"/>
          <w:sz w:val="28"/>
          <w:szCs w:val="28"/>
        </w:rPr>
        <w:t xml:space="preserve">чем на </w:t>
      </w:r>
      <w:r w:rsidRPr="00FF105D">
        <w:rPr>
          <w:rFonts w:ascii="Times New Roman" w:hAnsi="Times New Roman" w:cs="Times New Roman"/>
          <w:sz w:val="28"/>
          <w:szCs w:val="28"/>
        </w:rPr>
        <w:t xml:space="preserve">98%. </w:t>
      </w:r>
    </w:p>
    <w:p w14:paraId="3375AF81" w14:textId="52A6D17F" w:rsidR="001C62CE" w:rsidRPr="00FF105D" w:rsidRDefault="00FF105D" w:rsidP="00505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F105D">
        <w:rPr>
          <w:rFonts w:ascii="Times New Roman" w:hAnsi="Times New Roman" w:cs="Times New Roman"/>
          <w:bCs/>
          <w:sz w:val="28"/>
          <w:szCs w:val="28"/>
        </w:rPr>
        <w:t>О</w:t>
      </w:r>
      <w:r w:rsidR="001C62CE" w:rsidRPr="00FF105D">
        <w:rPr>
          <w:rFonts w:ascii="Times New Roman" w:hAnsi="Times New Roman" w:cs="Times New Roman"/>
          <w:sz w:val="28"/>
          <w:szCs w:val="28"/>
        </w:rPr>
        <w:t xml:space="preserve"> реализации программ по </w:t>
      </w:r>
      <w:r w:rsidR="00F9201F" w:rsidRPr="00FF105D">
        <w:rPr>
          <w:rFonts w:ascii="Times New Roman" w:hAnsi="Times New Roman" w:cs="Times New Roman"/>
          <w:sz w:val="28"/>
          <w:szCs w:val="28"/>
          <w:u w:val="single"/>
        </w:rPr>
        <w:t>модернизации инженерной инфраструктуры и капитальному ремонту многоквартирных жилых домов.</w:t>
      </w:r>
      <w:r w:rsidR="001C62CE" w:rsidRPr="00FF1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4C3" w:rsidRPr="00FF105D">
        <w:rPr>
          <w:rFonts w:ascii="Times New Roman" w:hAnsi="Times New Roman" w:cs="Times New Roman"/>
          <w:sz w:val="28"/>
          <w:szCs w:val="28"/>
        </w:rPr>
        <w:t xml:space="preserve">Суммарный объем указанных программ составляет </w:t>
      </w:r>
      <w:r w:rsidR="005D5361" w:rsidRPr="00FF105D">
        <w:rPr>
          <w:rFonts w:ascii="Times New Roman" w:hAnsi="Times New Roman" w:cs="Times New Roman"/>
          <w:sz w:val="28"/>
          <w:szCs w:val="28"/>
        </w:rPr>
        <w:t>8,4</w:t>
      </w:r>
      <w:r w:rsidR="00BD14C3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5D5361" w:rsidRPr="00FF105D">
        <w:rPr>
          <w:rFonts w:ascii="Times New Roman" w:hAnsi="Times New Roman" w:cs="Times New Roman"/>
          <w:sz w:val="28"/>
          <w:szCs w:val="28"/>
        </w:rPr>
        <w:t xml:space="preserve">млрд </w:t>
      </w:r>
      <w:r w:rsidR="00BD14C3" w:rsidRPr="00FF105D">
        <w:rPr>
          <w:rFonts w:ascii="Times New Roman" w:hAnsi="Times New Roman" w:cs="Times New Roman"/>
          <w:sz w:val="28"/>
          <w:szCs w:val="28"/>
        </w:rPr>
        <w:t xml:space="preserve">рублей, а </w:t>
      </w:r>
      <w:r w:rsidR="00896F55" w:rsidRPr="00FF105D">
        <w:rPr>
          <w:rFonts w:ascii="Times New Roman" w:hAnsi="Times New Roman" w:cs="Times New Roman"/>
          <w:sz w:val="28"/>
          <w:szCs w:val="28"/>
        </w:rPr>
        <w:t xml:space="preserve">их </w:t>
      </w:r>
      <w:r w:rsidR="00BD14C3" w:rsidRPr="00FF105D">
        <w:rPr>
          <w:rFonts w:ascii="Times New Roman" w:hAnsi="Times New Roman" w:cs="Times New Roman"/>
          <w:sz w:val="28"/>
          <w:szCs w:val="28"/>
        </w:rPr>
        <w:t xml:space="preserve">география охватывает все 45 муниципальных образований республики. </w:t>
      </w:r>
    </w:p>
    <w:p w14:paraId="4C50C0AF" w14:textId="3CA8026E" w:rsidR="00FF105D" w:rsidRPr="00FF105D" w:rsidRDefault="00F9201F" w:rsidP="00FF105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left="-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r w:rsidRPr="00FF105D">
        <w:rPr>
          <w:rFonts w:ascii="Times New Roman" w:hAnsi="Times New Roman" w:cs="Times New Roman"/>
          <w:sz w:val="28"/>
          <w:szCs w:val="28"/>
          <w:u w:val="single"/>
        </w:rPr>
        <w:t>«Модернизация очистных сооружений и капитальному ремонту сетей канализации»</w:t>
      </w:r>
      <w:r w:rsidRPr="00FF105D">
        <w:rPr>
          <w:rFonts w:ascii="Times New Roman" w:hAnsi="Times New Roman" w:cs="Times New Roman"/>
          <w:sz w:val="28"/>
          <w:szCs w:val="28"/>
        </w:rPr>
        <w:t xml:space="preserve"> из 8-ми объектов завершены </w:t>
      </w:r>
      <w:r w:rsidR="005D5361" w:rsidRPr="00FF105D">
        <w:rPr>
          <w:rFonts w:ascii="Times New Roman" w:hAnsi="Times New Roman" w:cs="Times New Roman"/>
          <w:sz w:val="28"/>
          <w:szCs w:val="28"/>
        </w:rPr>
        <w:t>6</w:t>
      </w:r>
      <w:r w:rsidRPr="00FF105D">
        <w:rPr>
          <w:rFonts w:ascii="Times New Roman" w:hAnsi="Times New Roman" w:cs="Times New Roman"/>
          <w:sz w:val="28"/>
          <w:szCs w:val="28"/>
        </w:rPr>
        <w:t>.</w:t>
      </w:r>
      <w:r w:rsidRPr="00FF105D">
        <w:rPr>
          <w:rFonts w:ascii="Times New Roman" w:hAnsi="Times New Roman" w:cs="Times New Roman"/>
          <w:sz w:val="28"/>
          <w:szCs w:val="28"/>
        </w:rPr>
        <w:br/>
        <w:t>В работе у п</w:t>
      </w:r>
      <w:r w:rsidR="008B053D" w:rsidRPr="00FF105D">
        <w:rPr>
          <w:rFonts w:ascii="Times New Roman" w:hAnsi="Times New Roman" w:cs="Times New Roman"/>
          <w:sz w:val="28"/>
          <w:szCs w:val="28"/>
        </w:rPr>
        <w:t xml:space="preserve">одрядчиков находятся </w:t>
      </w:r>
      <w:r w:rsidR="005D5361" w:rsidRPr="00FF105D">
        <w:rPr>
          <w:rFonts w:ascii="Times New Roman" w:hAnsi="Times New Roman" w:cs="Times New Roman"/>
          <w:sz w:val="28"/>
          <w:szCs w:val="28"/>
        </w:rPr>
        <w:t>2</w:t>
      </w:r>
      <w:r w:rsidR="008B053D" w:rsidRPr="00FF105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D5361" w:rsidRPr="00FF105D">
        <w:rPr>
          <w:rFonts w:ascii="Times New Roman" w:hAnsi="Times New Roman" w:cs="Times New Roman"/>
          <w:sz w:val="28"/>
          <w:szCs w:val="28"/>
        </w:rPr>
        <w:t>а</w:t>
      </w:r>
      <w:r w:rsidR="008B053D" w:rsidRPr="00FF105D">
        <w:rPr>
          <w:rFonts w:ascii="Times New Roman" w:hAnsi="Times New Roman" w:cs="Times New Roman"/>
          <w:sz w:val="28"/>
          <w:szCs w:val="28"/>
        </w:rPr>
        <w:t xml:space="preserve"> в </w:t>
      </w:r>
      <w:r w:rsidR="005D5361" w:rsidRPr="00FF105D">
        <w:rPr>
          <w:rFonts w:ascii="Times New Roman" w:hAnsi="Times New Roman" w:cs="Times New Roman"/>
          <w:sz w:val="28"/>
          <w:szCs w:val="28"/>
        </w:rPr>
        <w:t>2-х</w:t>
      </w:r>
      <w:r w:rsidR="008B053D" w:rsidRPr="00FF1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053D" w:rsidRPr="00FF105D">
        <w:rPr>
          <w:rFonts w:ascii="Times New Roman" w:hAnsi="Times New Roman" w:cs="Times New Roman"/>
          <w:sz w:val="28"/>
          <w:szCs w:val="28"/>
        </w:rPr>
        <w:t>муниципалитетах.</w:t>
      </w:r>
      <w:r w:rsidR="005D5361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8B053D" w:rsidRPr="00FF105D">
        <w:rPr>
          <w:rFonts w:ascii="Times New Roman" w:hAnsi="Times New Roman" w:cs="Times New Roman"/>
          <w:sz w:val="28"/>
          <w:szCs w:val="28"/>
        </w:rPr>
        <w:t xml:space="preserve">Выполнение СМР оценивается в </w:t>
      </w:r>
      <w:r w:rsidR="005D5361" w:rsidRPr="00FF105D">
        <w:rPr>
          <w:rFonts w:ascii="Times New Roman" w:hAnsi="Times New Roman" w:cs="Times New Roman"/>
          <w:sz w:val="28"/>
          <w:szCs w:val="28"/>
        </w:rPr>
        <w:t>94</w:t>
      </w:r>
      <w:r w:rsidRPr="00FF105D">
        <w:rPr>
          <w:rFonts w:ascii="Times New Roman" w:hAnsi="Times New Roman" w:cs="Times New Roman"/>
          <w:sz w:val="28"/>
          <w:szCs w:val="28"/>
        </w:rPr>
        <w:t>%.</w:t>
      </w:r>
    </w:p>
    <w:p w14:paraId="5A070B57" w14:textId="501821ED" w:rsidR="00F9201F" w:rsidRPr="00FF105D" w:rsidRDefault="00F9201F" w:rsidP="00FF105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left="-6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</w:t>
      </w:r>
      <w:r w:rsidR="00BD5EE7" w:rsidRPr="00FF105D">
        <w:rPr>
          <w:rFonts w:ascii="Times New Roman" w:hAnsi="Times New Roman" w:cs="Times New Roman"/>
          <w:sz w:val="28"/>
          <w:szCs w:val="28"/>
        </w:rPr>
        <w:t>Программа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Pr="00FF105D">
        <w:rPr>
          <w:rFonts w:ascii="Times New Roman" w:hAnsi="Times New Roman" w:cs="Times New Roman"/>
          <w:sz w:val="28"/>
          <w:szCs w:val="28"/>
          <w:u w:val="single"/>
        </w:rPr>
        <w:t xml:space="preserve">«Реконструкция, строительство сетей газораспределения, внутридомовых </w:t>
      </w:r>
      <w:r w:rsidR="005A78DC" w:rsidRPr="00FF105D">
        <w:rPr>
          <w:rFonts w:ascii="Times New Roman" w:hAnsi="Times New Roman" w:cs="Times New Roman"/>
          <w:sz w:val="28"/>
          <w:szCs w:val="28"/>
          <w:u w:val="single"/>
        </w:rPr>
        <w:t xml:space="preserve">сетей </w:t>
      </w:r>
      <w:proofErr w:type="spellStart"/>
      <w:r w:rsidR="005A78DC" w:rsidRPr="00FF105D">
        <w:rPr>
          <w:rFonts w:ascii="Times New Roman" w:hAnsi="Times New Roman" w:cs="Times New Roman"/>
          <w:sz w:val="28"/>
          <w:szCs w:val="28"/>
          <w:u w:val="single"/>
        </w:rPr>
        <w:t>газопотребления</w:t>
      </w:r>
      <w:proofErr w:type="spellEnd"/>
      <w:r w:rsidRPr="00FF105D">
        <w:rPr>
          <w:rFonts w:ascii="Times New Roman" w:hAnsi="Times New Roman" w:cs="Times New Roman"/>
          <w:sz w:val="28"/>
          <w:szCs w:val="28"/>
          <w:u w:val="single"/>
        </w:rPr>
        <w:t xml:space="preserve">, установки </w:t>
      </w:r>
      <w:proofErr w:type="spellStart"/>
      <w:r w:rsidRPr="00FF105D">
        <w:rPr>
          <w:rFonts w:ascii="Times New Roman" w:hAnsi="Times New Roman" w:cs="Times New Roman"/>
          <w:sz w:val="28"/>
          <w:szCs w:val="28"/>
          <w:u w:val="single"/>
        </w:rPr>
        <w:t>блочно</w:t>
      </w:r>
      <w:proofErr w:type="spellEnd"/>
      <w:r w:rsidRPr="00FF105D">
        <w:rPr>
          <w:rFonts w:ascii="Times New Roman" w:hAnsi="Times New Roman" w:cs="Times New Roman"/>
          <w:sz w:val="28"/>
          <w:szCs w:val="28"/>
          <w:u w:val="single"/>
        </w:rPr>
        <w:t>-модульных котельных и котлов наружного размещения»</w:t>
      </w:r>
      <w:r w:rsidR="008B053D" w:rsidRPr="00FF10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053D" w:rsidRPr="00FF105D">
        <w:rPr>
          <w:rFonts w:ascii="Times New Roman" w:hAnsi="Times New Roman" w:cs="Times New Roman"/>
          <w:sz w:val="28"/>
          <w:szCs w:val="28"/>
        </w:rPr>
        <w:t xml:space="preserve">завершена в </w:t>
      </w:r>
      <w:r w:rsidR="006625B2" w:rsidRPr="00FF105D">
        <w:rPr>
          <w:rFonts w:ascii="Times New Roman" w:hAnsi="Times New Roman" w:cs="Times New Roman"/>
          <w:sz w:val="28"/>
          <w:szCs w:val="28"/>
        </w:rPr>
        <w:t>10-т</w:t>
      </w:r>
      <w:r w:rsidR="008B053D" w:rsidRPr="00FF105D">
        <w:rPr>
          <w:rFonts w:ascii="Times New Roman" w:hAnsi="Times New Roman" w:cs="Times New Roman"/>
          <w:sz w:val="28"/>
          <w:szCs w:val="28"/>
        </w:rPr>
        <w:t>и районах республики</w:t>
      </w:r>
      <w:r w:rsidRPr="00FF105D">
        <w:rPr>
          <w:rFonts w:ascii="Times New Roman" w:hAnsi="Times New Roman" w:cs="Times New Roman"/>
          <w:sz w:val="28"/>
          <w:szCs w:val="28"/>
        </w:rPr>
        <w:t>.</w:t>
      </w:r>
      <w:r w:rsidRPr="00FF10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625B2" w:rsidRPr="00FF105D">
        <w:rPr>
          <w:rFonts w:ascii="Times New Roman" w:hAnsi="Times New Roman" w:cs="Times New Roman"/>
          <w:sz w:val="28"/>
          <w:szCs w:val="28"/>
        </w:rPr>
        <w:t>3</w:t>
      </w:r>
      <w:r w:rsidR="008B053D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BD5EE7" w:rsidRPr="00FF105D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6625B2" w:rsidRPr="00FF105D">
        <w:rPr>
          <w:rFonts w:ascii="Times New Roman" w:hAnsi="Times New Roman" w:cs="Times New Roman"/>
          <w:sz w:val="28"/>
          <w:szCs w:val="28"/>
        </w:rPr>
        <w:t xml:space="preserve">я </w:t>
      </w:r>
      <w:r w:rsidR="00BD5EE7" w:rsidRPr="00FF105D">
        <w:rPr>
          <w:rFonts w:ascii="Times New Roman" w:hAnsi="Times New Roman" w:cs="Times New Roman"/>
          <w:sz w:val="28"/>
          <w:szCs w:val="28"/>
        </w:rPr>
        <w:t xml:space="preserve">реализацию программных мероприятий </w:t>
      </w:r>
      <w:r w:rsidR="00896F55" w:rsidRPr="00FF105D">
        <w:rPr>
          <w:rFonts w:ascii="Times New Roman" w:hAnsi="Times New Roman" w:cs="Times New Roman"/>
          <w:sz w:val="28"/>
          <w:szCs w:val="28"/>
        </w:rPr>
        <w:t xml:space="preserve">пока </w:t>
      </w:r>
      <w:r w:rsidR="00201DB3" w:rsidRPr="00FF105D">
        <w:rPr>
          <w:rFonts w:ascii="Times New Roman" w:hAnsi="Times New Roman" w:cs="Times New Roman"/>
          <w:sz w:val="28"/>
          <w:szCs w:val="28"/>
        </w:rPr>
        <w:t>продолжают</w:t>
      </w:r>
      <w:r w:rsidRPr="00FF105D">
        <w:rPr>
          <w:rFonts w:ascii="Times New Roman" w:hAnsi="Times New Roman" w:cs="Times New Roman"/>
          <w:sz w:val="28"/>
          <w:szCs w:val="28"/>
        </w:rPr>
        <w:t xml:space="preserve">. </w:t>
      </w:r>
      <w:r w:rsidR="00201DB3" w:rsidRPr="00FF105D">
        <w:rPr>
          <w:rFonts w:ascii="Times New Roman" w:hAnsi="Times New Roman" w:cs="Times New Roman"/>
          <w:sz w:val="28"/>
          <w:szCs w:val="28"/>
        </w:rPr>
        <w:t xml:space="preserve">В целом работы выполнены на </w:t>
      </w:r>
      <w:r w:rsidR="00302355" w:rsidRPr="00FF105D">
        <w:rPr>
          <w:rFonts w:ascii="Times New Roman" w:hAnsi="Times New Roman" w:cs="Times New Roman"/>
          <w:sz w:val="28"/>
          <w:szCs w:val="28"/>
        </w:rPr>
        <w:t>98</w:t>
      </w:r>
      <w:r w:rsidRPr="00FF105D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6BA82268" w14:textId="2F648382" w:rsidR="007A0805" w:rsidRPr="00FF105D" w:rsidRDefault="00F9201F" w:rsidP="00505B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left="6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</w:t>
      </w:r>
      <w:r w:rsidR="00525C89" w:rsidRPr="00FF105D">
        <w:rPr>
          <w:rFonts w:ascii="Times New Roman" w:hAnsi="Times New Roman" w:cs="Times New Roman"/>
          <w:sz w:val="28"/>
          <w:szCs w:val="28"/>
        </w:rPr>
        <w:t>На этой неделе</w:t>
      </w:r>
      <w:r w:rsidR="00F65CB0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="00525C89" w:rsidRPr="00FF105D">
        <w:rPr>
          <w:rFonts w:ascii="Times New Roman" w:hAnsi="Times New Roman" w:cs="Times New Roman"/>
          <w:sz w:val="28"/>
          <w:szCs w:val="28"/>
        </w:rPr>
        <w:t>завершена программа</w:t>
      </w:r>
      <w:r w:rsidR="009C66C8"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Pr="00FF105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F105D">
        <w:rPr>
          <w:rFonts w:ascii="Times New Roman" w:hAnsi="Times New Roman" w:cs="Times New Roman"/>
          <w:sz w:val="28"/>
          <w:szCs w:val="28"/>
          <w:u w:val="single"/>
        </w:rPr>
        <w:t>Водообеспечение</w:t>
      </w:r>
      <w:proofErr w:type="spellEnd"/>
      <w:r w:rsidRPr="00FF105D">
        <w:rPr>
          <w:rFonts w:ascii="Times New Roman" w:hAnsi="Times New Roman" w:cs="Times New Roman"/>
          <w:sz w:val="28"/>
          <w:szCs w:val="28"/>
          <w:u w:val="single"/>
        </w:rPr>
        <w:t xml:space="preserve"> и устройство площадок твердых бытовых отходов»</w:t>
      </w:r>
      <w:r w:rsidRPr="00FF105D">
        <w:rPr>
          <w:rFonts w:ascii="Times New Roman" w:hAnsi="Times New Roman" w:cs="Times New Roman"/>
          <w:sz w:val="28"/>
          <w:szCs w:val="28"/>
        </w:rPr>
        <w:t xml:space="preserve"> в садоводческ</w:t>
      </w:r>
      <w:r w:rsidR="009C66C8" w:rsidRPr="00FF105D">
        <w:rPr>
          <w:rFonts w:ascii="Times New Roman" w:hAnsi="Times New Roman" w:cs="Times New Roman"/>
          <w:sz w:val="28"/>
          <w:szCs w:val="28"/>
        </w:rPr>
        <w:t>их некоммерческих товариществах.</w:t>
      </w:r>
    </w:p>
    <w:p w14:paraId="09894551" w14:textId="4022ED33" w:rsidR="005F7BC4" w:rsidRPr="007E6763" w:rsidRDefault="00F9201F" w:rsidP="007E676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105D">
        <w:rPr>
          <w:rFonts w:ascii="Times New Roman" w:hAnsi="Times New Roman" w:cs="Times New Roman"/>
          <w:sz w:val="28"/>
          <w:szCs w:val="28"/>
        </w:rPr>
        <w:t xml:space="preserve">- </w:t>
      </w:r>
      <w:r w:rsidR="00206E58" w:rsidRPr="00FF105D">
        <w:rPr>
          <w:rFonts w:ascii="Times New Roman" w:hAnsi="Times New Roman" w:cs="Times New Roman"/>
          <w:sz w:val="28"/>
          <w:szCs w:val="28"/>
        </w:rPr>
        <w:t>По программе</w:t>
      </w:r>
      <w:r w:rsidRPr="00FF105D">
        <w:rPr>
          <w:rFonts w:ascii="Times New Roman" w:hAnsi="Times New Roman" w:cs="Times New Roman"/>
          <w:sz w:val="28"/>
          <w:szCs w:val="28"/>
        </w:rPr>
        <w:t xml:space="preserve"> </w:t>
      </w:r>
      <w:r w:rsidRPr="00FF105D">
        <w:rPr>
          <w:rFonts w:ascii="Times New Roman" w:hAnsi="Times New Roman" w:cs="Times New Roman"/>
          <w:sz w:val="28"/>
          <w:szCs w:val="28"/>
          <w:u w:val="single"/>
        </w:rPr>
        <w:t>«Обеспечение населения питьевой водой</w:t>
      </w:r>
      <w:r w:rsidRPr="00FF105D">
        <w:rPr>
          <w:rFonts w:ascii="Times New Roman" w:hAnsi="Times New Roman" w:cs="Times New Roman"/>
          <w:sz w:val="28"/>
          <w:szCs w:val="28"/>
        </w:rPr>
        <w:t xml:space="preserve">» </w:t>
      </w:r>
      <w:r w:rsidR="00206E58" w:rsidRPr="00FF105D">
        <w:rPr>
          <w:rFonts w:ascii="Times New Roman" w:hAnsi="Times New Roman" w:cs="Times New Roman"/>
          <w:sz w:val="28"/>
          <w:szCs w:val="28"/>
        </w:rPr>
        <w:t xml:space="preserve">полностью реализовали запланированные мероприятия </w:t>
      </w:r>
      <w:r w:rsidR="00B0004D" w:rsidRPr="00FF105D">
        <w:rPr>
          <w:rFonts w:ascii="Times New Roman" w:hAnsi="Times New Roman" w:cs="Times New Roman"/>
          <w:sz w:val="28"/>
          <w:szCs w:val="28"/>
        </w:rPr>
        <w:t>42</w:t>
      </w:r>
      <w:r w:rsidR="00206E58" w:rsidRPr="00FF105D">
        <w:rPr>
          <w:rFonts w:ascii="Times New Roman" w:hAnsi="Times New Roman" w:cs="Times New Roman"/>
          <w:sz w:val="28"/>
          <w:szCs w:val="28"/>
        </w:rPr>
        <w:t xml:space="preserve"> муниципальных района республики. В </w:t>
      </w:r>
      <w:r w:rsidR="00B0004D" w:rsidRPr="00FF105D">
        <w:rPr>
          <w:rFonts w:ascii="Times New Roman" w:hAnsi="Times New Roman" w:cs="Times New Roman"/>
          <w:sz w:val="28"/>
          <w:szCs w:val="28"/>
        </w:rPr>
        <w:t>трех</w:t>
      </w:r>
      <w:r w:rsidR="00206E58" w:rsidRPr="00FF105D">
        <w:rPr>
          <w:rFonts w:ascii="Times New Roman" w:hAnsi="Times New Roman" w:cs="Times New Roman"/>
          <w:sz w:val="28"/>
          <w:szCs w:val="28"/>
        </w:rPr>
        <w:t xml:space="preserve"> муниципалитетах работы </w:t>
      </w:r>
      <w:r w:rsidR="00896F55" w:rsidRPr="00FF105D">
        <w:rPr>
          <w:rFonts w:ascii="Times New Roman" w:hAnsi="Times New Roman" w:cs="Times New Roman"/>
          <w:sz w:val="28"/>
          <w:szCs w:val="28"/>
        </w:rPr>
        <w:t xml:space="preserve">еще </w:t>
      </w:r>
      <w:r w:rsidR="00206E58" w:rsidRPr="00FF105D">
        <w:rPr>
          <w:rFonts w:ascii="Times New Roman" w:hAnsi="Times New Roman" w:cs="Times New Roman"/>
          <w:sz w:val="28"/>
          <w:szCs w:val="28"/>
        </w:rPr>
        <w:t>продолжаются.</w:t>
      </w:r>
      <w:r w:rsidR="00B0004D" w:rsidRPr="00FF10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F105D" w:rsidRPr="00FF10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06E58" w:rsidRPr="00FF105D">
        <w:rPr>
          <w:rFonts w:ascii="Times New Roman" w:hAnsi="Times New Roman" w:cs="Times New Roman"/>
          <w:sz w:val="28"/>
          <w:szCs w:val="28"/>
        </w:rPr>
        <w:t>В целом работы в рамках программы выполнены</w:t>
      </w:r>
      <w:r w:rsidR="00B0004D" w:rsidRPr="00FF105D">
        <w:rPr>
          <w:rFonts w:ascii="Times New Roman" w:hAnsi="Times New Roman" w:cs="Times New Roman"/>
          <w:sz w:val="28"/>
          <w:szCs w:val="28"/>
        </w:rPr>
        <w:br/>
      </w:r>
      <w:r w:rsidR="00206E58" w:rsidRPr="00FF105D">
        <w:rPr>
          <w:rFonts w:ascii="Times New Roman" w:hAnsi="Times New Roman" w:cs="Times New Roman"/>
          <w:sz w:val="28"/>
          <w:szCs w:val="28"/>
        </w:rPr>
        <w:t xml:space="preserve">на </w:t>
      </w:r>
      <w:r w:rsidR="00B0004D" w:rsidRPr="00FF105D">
        <w:rPr>
          <w:rFonts w:ascii="Times New Roman" w:hAnsi="Times New Roman" w:cs="Times New Roman"/>
          <w:sz w:val="28"/>
          <w:szCs w:val="28"/>
        </w:rPr>
        <w:t>97</w:t>
      </w:r>
      <w:r w:rsidR="00505BA9" w:rsidRPr="00FF105D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713DAF40" w14:textId="77777777" w:rsidR="002E32E0" w:rsidRPr="00FF105D" w:rsidRDefault="002E32E0">
      <w:pPr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E32E0" w:rsidRPr="00FF105D" w:rsidSect="00987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C680" w14:textId="77777777" w:rsidR="003A3072" w:rsidRDefault="003A3072">
      <w:pPr>
        <w:spacing w:after="0" w:line="240" w:lineRule="auto"/>
      </w:pPr>
      <w:r>
        <w:separator/>
      </w:r>
    </w:p>
  </w:endnote>
  <w:endnote w:type="continuationSeparator" w:id="0">
    <w:p w14:paraId="0D94FD29" w14:textId="77777777" w:rsidR="003A3072" w:rsidRDefault="003A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2252" w14:textId="77777777" w:rsidR="00EA44A3" w:rsidRDefault="00EA44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7777777" w:rsidR="00DC713E" w:rsidRDefault="00DC713E">
    <w:pPr>
      <w:spacing w:after="0" w:line="240" w:lineRule="auto"/>
      <w:jc w:val="center"/>
      <w:rPr>
        <w:sz w:val="6"/>
        <w:szCs w:val="6"/>
      </w:rPr>
    </w:pPr>
  </w:p>
  <w:p w14:paraId="000000C9" w14:textId="00AE38C1" w:rsidR="00DC713E" w:rsidRDefault="00DC713E">
    <w:pPr>
      <w:spacing w:after="709" w:line="240" w:lineRule="auto"/>
      <w:ind w:hanging="2"/>
      <w:jc w:val="center"/>
    </w:pPr>
    <w:r>
      <w:fldChar w:fldCharType="begin"/>
    </w:r>
    <w:r>
      <w:instrText>PAGE</w:instrText>
    </w:r>
    <w:r>
      <w:fldChar w:fldCharType="separate"/>
    </w:r>
    <w:r w:rsidR="00186083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E576" w14:textId="77777777" w:rsidR="00EA44A3" w:rsidRDefault="00EA44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3165" w14:textId="77777777" w:rsidR="003A3072" w:rsidRDefault="003A3072">
      <w:pPr>
        <w:spacing w:after="0" w:line="240" w:lineRule="auto"/>
      </w:pPr>
      <w:r>
        <w:separator/>
      </w:r>
    </w:p>
  </w:footnote>
  <w:footnote w:type="continuationSeparator" w:id="0">
    <w:p w14:paraId="1007CF5C" w14:textId="77777777" w:rsidR="003A3072" w:rsidRDefault="003A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FD22" w14:textId="77777777" w:rsidR="00EA44A3" w:rsidRDefault="00EA44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EB56" w14:textId="77777777" w:rsidR="00EA44A3" w:rsidRDefault="00EA44A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3B7" w14:textId="77777777" w:rsidR="00EA44A3" w:rsidRDefault="00EA44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FFF"/>
    <w:multiLevelType w:val="hybridMultilevel"/>
    <w:tmpl w:val="DE24B5F8"/>
    <w:lvl w:ilvl="0" w:tplc="5BE4C74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7E33691"/>
    <w:multiLevelType w:val="hybridMultilevel"/>
    <w:tmpl w:val="7D165272"/>
    <w:lvl w:ilvl="0" w:tplc="A9AE2A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22D71D9"/>
    <w:multiLevelType w:val="hybridMultilevel"/>
    <w:tmpl w:val="360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D4886"/>
    <w:multiLevelType w:val="hybridMultilevel"/>
    <w:tmpl w:val="865A8B5E"/>
    <w:lvl w:ilvl="0" w:tplc="E6AE5266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4E"/>
    <w:rsid w:val="00000D68"/>
    <w:rsid w:val="00000FE0"/>
    <w:rsid w:val="000013E0"/>
    <w:rsid w:val="000016B9"/>
    <w:rsid w:val="00002556"/>
    <w:rsid w:val="00003E55"/>
    <w:rsid w:val="00004B40"/>
    <w:rsid w:val="00005F7B"/>
    <w:rsid w:val="00006608"/>
    <w:rsid w:val="000066A4"/>
    <w:rsid w:val="00007DAE"/>
    <w:rsid w:val="00010318"/>
    <w:rsid w:val="00011F07"/>
    <w:rsid w:val="000126ED"/>
    <w:rsid w:val="000143B4"/>
    <w:rsid w:val="00020E14"/>
    <w:rsid w:val="00021B81"/>
    <w:rsid w:val="000245F0"/>
    <w:rsid w:val="000267DB"/>
    <w:rsid w:val="0002736C"/>
    <w:rsid w:val="000274D4"/>
    <w:rsid w:val="00030BC4"/>
    <w:rsid w:val="0003109E"/>
    <w:rsid w:val="0003551C"/>
    <w:rsid w:val="000369E6"/>
    <w:rsid w:val="00037A95"/>
    <w:rsid w:val="00043B17"/>
    <w:rsid w:val="00046DE9"/>
    <w:rsid w:val="00051505"/>
    <w:rsid w:val="00051CE8"/>
    <w:rsid w:val="0005207C"/>
    <w:rsid w:val="00052DDD"/>
    <w:rsid w:val="00053F20"/>
    <w:rsid w:val="000568D3"/>
    <w:rsid w:val="00057B12"/>
    <w:rsid w:val="00060FCE"/>
    <w:rsid w:val="00062400"/>
    <w:rsid w:val="000657DD"/>
    <w:rsid w:val="00070A60"/>
    <w:rsid w:val="00071D20"/>
    <w:rsid w:val="00073DD4"/>
    <w:rsid w:val="000747B2"/>
    <w:rsid w:val="00074855"/>
    <w:rsid w:val="000752AD"/>
    <w:rsid w:val="00075948"/>
    <w:rsid w:val="000763C2"/>
    <w:rsid w:val="00081FE4"/>
    <w:rsid w:val="000846BB"/>
    <w:rsid w:val="00087683"/>
    <w:rsid w:val="00090A13"/>
    <w:rsid w:val="000916CC"/>
    <w:rsid w:val="00093911"/>
    <w:rsid w:val="0009436F"/>
    <w:rsid w:val="000A3AB1"/>
    <w:rsid w:val="000A445B"/>
    <w:rsid w:val="000B010B"/>
    <w:rsid w:val="000B03A6"/>
    <w:rsid w:val="000B04A5"/>
    <w:rsid w:val="000B119B"/>
    <w:rsid w:val="000B32EB"/>
    <w:rsid w:val="000B4427"/>
    <w:rsid w:val="000B5892"/>
    <w:rsid w:val="000B7246"/>
    <w:rsid w:val="000B733D"/>
    <w:rsid w:val="000C3787"/>
    <w:rsid w:val="000C4DA2"/>
    <w:rsid w:val="000C62B4"/>
    <w:rsid w:val="000C6EE9"/>
    <w:rsid w:val="000D0BC7"/>
    <w:rsid w:val="000D198B"/>
    <w:rsid w:val="000D24E6"/>
    <w:rsid w:val="000D2946"/>
    <w:rsid w:val="000D29E6"/>
    <w:rsid w:val="000D3F0C"/>
    <w:rsid w:val="000D5DB9"/>
    <w:rsid w:val="000D7268"/>
    <w:rsid w:val="000D7DFD"/>
    <w:rsid w:val="000E04E5"/>
    <w:rsid w:val="000E48C3"/>
    <w:rsid w:val="000E7E94"/>
    <w:rsid w:val="000F014A"/>
    <w:rsid w:val="000F10EC"/>
    <w:rsid w:val="000F1F90"/>
    <w:rsid w:val="000F2D1B"/>
    <w:rsid w:val="000F3218"/>
    <w:rsid w:val="000F3C65"/>
    <w:rsid w:val="000F3FFA"/>
    <w:rsid w:val="000F44B7"/>
    <w:rsid w:val="000F5AE9"/>
    <w:rsid w:val="000F6A5F"/>
    <w:rsid w:val="000F7914"/>
    <w:rsid w:val="000F7929"/>
    <w:rsid w:val="00101548"/>
    <w:rsid w:val="001034EC"/>
    <w:rsid w:val="00105345"/>
    <w:rsid w:val="00105F7F"/>
    <w:rsid w:val="00107A16"/>
    <w:rsid w:val="00113A19"/>
    <w:rsid w:val="00115D39"/>
    <w:rsid w:val="00115F53"/>
    <w:rsid w:val="001204A8"/>
    <w:rsid w:val="00124090"/>
    <w:rsid w:val="00125341"/>
    <w:rsid w:val="00125676"/>
    <w:rsid w:val="00131B65"/>
    <w:rsid w:val="001323F3"/>
    <w:rsid w:val="00132E95"/>
    <w:rsid w:val="00137117"/>
    <w:rsid w:val="001372C8"/>
    <w:rsid w:val="00140A72"/>
    <w:rsid w:val="00140E27"/>
    <w:rsid w:val="00141936"/>
    <w:rsid w:val="0014345E"/>
    <w:rsid w:val="00144021"/>
    <w:rsid w:val="00145D19"/>
    <w:rsid w:val="00145F74"/>
    <w:rsid w:val="00146927"/>
    <w:rsid w:val="001506F8"/>
    <w:rsid w:val="00152A21"/>
    <w:rsid w:val="001550D0"/>
    <w:rsid w:val="001550FB"/>
    <w:rsid w:val="0015553B"/>
    <w:rsid w:val="00156818"/>
    <w:rsid w:val="0015746A"/>
    <w:rsid w:val="00157AF7"/>
    <w:rsid w:val="0016296B"/>
    <w:rsid w:val="00162A80"/>
    <w:rsid w:val="00166165"/>
    <w:rsid w:val="0016633B"/>
    <w:rsid w:val="0016764C"/>
    <w:rsid w:val="00167C28"/>
    <w:rsid w:val="001710A2"/>
    <w:rsid w:val="00172702"/>
    <w:rsid w:val="00172D54"/>
    <w:rsid w:val="00172FB9"/>
    <w:rsid w:val="001743A8"/>
    <w:rsid w:val="001759BF"/>
    <w:rsid w:val="00175E82"/>
    <w:rsid w:val="00176426"/>
    <w:rsid w:val="00176555"/>
    <w:rsid w:val="00177019"/>
    <w:rsid w:val="00177B49"/>
    <w:rsid w:val="001812E3"/>
    <w:rsid w:val="00184D50"/>
    <w:rsid w:val="00186083"/>
    <w:rsid w:val="001867B8"/>
    <w:rsid w:val="00186A3C"/>
    <w:rsid w:val="00190A4D"/>
    <w:rsid w:val="00190C81"/>
    <w:rsid w:val="00194C12"/>
    <w:rsid w:val="00194DD5"/>
    <w:rsid w:val="00195BCE"/>
    <w:rsid w:val="001A30D1"/>
    <w:rsid w:val="001A3203"/>
    <w:rsid w:val="001A39D4"/>
    <w:rsid w:val="001A39E4"/>
    <w:rsid w:val="001A78B9"/>
    <w:rsid w:val="001A7924"/>
    <w:rsid w:val="001A794A"/>
    <w:rsid w:val="001B06B3"/>
    <w:rsid w:val="001B1910"/>
    <w:rsid w:val="001B3276"/>
    <w:rsid w:val="001B3C5E"/>
    <w:rsid w:val="001B45D7"/>
    <w:rsid w:val="001B5942"/>
    <w:rsid w:val="001B7F77"/>
    <w:rsid w:val="001C239A"/>
    <w:rsid w:val="001C5D7E"/>
    <w:rsid w:val="001C62CE"/>
    <w:rsid w:val="001D4D7E"/>
    <w:rsid w:val="001D6FEC"/>
    <w:rsid w:val="001E3963"/>
    <w:rsid w:val="001E4181"/>
    <w:rsid w:val="001E4657"/>
    <w:rsid w:val="001E63DD"/>
    <w:rsid w:val="001E774A"/>
    <w:rsid w:val="001F1741"/>
    <w:rsid w:val="001F4A37"/>
    <w:rsid w:val="001F4EB9"/>
    <w:rsid w:val="001F65ED"/>
    <w:rsid w:val="001F717A"/>
    <w:rsid w:val="001F764A"/>
    <w:rsid w:val="00201DB3"/>
    <w:rsid w:val="00202000"/>
    <w:rsid w:val="002028CB"/>
    <w:rsid w:val="002036AD"/>
    <w:rsid w:val="00204588"/>
    <w:rsid w:val="00204DE2"/>
    <w:rsid w:val="00206E58"/>
    <w:rsid w:val="0022135C"/>
    <w:rsid w:val="00223D86"/>
    <w:rsid w:val="002255B0"/>
    <w:rsid w:val="00225DB0"/>
    <w:rsid w:val="00227F10"/>
    <w:rsid w:val="002319A7"/>
    <w:rsid w:val="00231CF0"/>
    <w:rsid w:val="0023250E"/>
    <w:rsid w:val="0023583F"/>
    <w:rsid w:val="00241867"/>
    <w:rsid w:val="002438C1"/>
    <w:rsid w:val="0025108D"/>
    <w:rsid w:val="002512D6"/>
    <w:rsid w:val="0025200C"/>
    <w:rsid w:val="002533EC"/>
    <w:rsid w:val="00256972"/>
    <w:rsid w:val="002609E6"/>
    <w:rsid w:val="002677C7"/>
    <w:rsid w:val="00267F28"/>
    <w:rsid w:val="00271FA7"/>
    <w:rsid w:val="002733B4"/>
    <w:rsid w:val="00273BFC"/>
    <w:rsid w:val="00275A00"/>
    <w:rsid w:val="00275FFE"/>
    <w:rsid w:val="0028519B"/>
    <w:rsid w:val="002920F9"/>
    <w:rsid w:val="00292152"/>
    <w:rsid w:val="00293305"/>
    <w:rsid w:val="00294957"/>
    <w:rsid w:val="00296012"/>
    <w:rsid w:val="00296059"/>
    <w:rsid w:val="0029674A"/>
    <w:rsid w:val="0029702C"/>
    <w:rsid w:val="002A06BF"/>
    <w:rsid w:val="002A18C3"/>
    <w:rsid w:val="002A2156"/>
    <w:rsid w:val="002A3C33"/>
    <w:rsid w:val="002A7D79"/>
    <w:rsid w:val="002B1CD5"/>
    <w:rsid w:val="002B4004"/>
    <w:rsid w:val="002B7D38"/>
    <w:rsid w:val="002C0906"/>
    <w:rsid w:val="002C1A04"/>
    <w:rsid w:val="002C1B76"/>
    <w:rsid w:val="002C2C3D"/>
    <w:rsid w:val="002C7C6B"/>
    <w:rsid w:val="002D1FEC"/>
    <w:rsid w:val="002E2414"/>
    <w:rsid w:val="002E2588"/>
    <w:rsid w:val="002E2715"/>
    <w:rsid w:val="002E32E0"/>
    <w:rsid w:val="002E5BB7"/>
    <w:rsid w:val="002E5DA0"/>
    <w:rsid w:val="002E6710"/>
    <w:rsid w:val="002E75AD"/>
    <w:rsid w:val="002F108C"/>
    <w:rsid w:val="002F1C2B"/>
    <w:rsid w:val="002F1E00"/>
    <w:rsid w:val="002F212E"/>
    <w:rsid w:val="002F23B1"/>
    <w:rsid w:val="002F2BC2"/>
    <w:rsid w:val="002F3322"/>
    <w:rsid w:val="002F6353"/>
    <w:rsid w:val="002F73A2"/>
    <w:rsid w:val="00301198"/>
    <w:rsid w:val="003020AB"/>
    <w:rsid w:val="0030225E"/>
    <w:rsid w:val="003022D8"/>
    <w:rsid w:val="00302355"/>
    <w:rsid w:val="003058B6"/>
    <w:rsid w:val="00306145"/>
    <w:rsid w:val="00306D84"/>
    <w:rsid w:val="00310D37"/>
    <w:rsid w:val="00311194"/>
    <w:rsid w:val="00311417"/>
    <w:rsid w:val="003128FC"/>
    <w:rsid w:val="00314C39"/>
    <w:rsid w:val="0031681C"/>
    <w:rsid w:val="00317DDC"/>
    <w:rsid w:val="003200F3"/>
    <w:rsid w:val="0032073C"/>
    <w:rsid w:val="0032381A"/>
    <w:rsid w:val="0033252D"/>
    <w:rsid w:val="00333A1E"/>
    <w:rsid w:val="00333D88"/>
    <w:rsid w:val="003409F9"/>
    <w:rsid w:val="00341F8B"/>
    <w:rsid w:val="003424DE"/>
    <w:rsid w:val="00344993"/>
    <w:rsid w:val="00345C8F"/>
    <w:rsid w:val="00345E94"/>
    <w:rsid w:val="003471DC"/>
    <w:rsid w:val="00350430"/>
    <w:rsid w:val="003535E6"/>
    <w:rsid w:val="00354604"/>
    <w:rsid w:val="003617DE"/>
    <w:rsid w:val="00361AF0"/>
    <w:rsid w:val="003639D7"/>
    <w:rsid w:val="0036419F"/>
    <w:rsid w:val="003717EC"/>
    <w:rsid w:val="00371AA9"/>
    <w:rsid w:val="003742EE"/>
    <w:rsid w:val="00375DB9"/>
    <w:rsid w:val="003761DC"/>
    <w:rsid w:val="00377C43"/>
    <w:rsid w:val="00381252"/>
    <w:rsid w:val="0038200F"/>
    <w:rsid w:val="00383273"/>
    <w:rsid w:val="00392384"/>
    <w:rsid w:val="00396003"/>
    <w:rsid w:val="003967A3"/>
    <w:rsid w:val="00397EFA"/>
    <w:rsid w:val="003A0109"/>
    <w:rsid w:val="003A23AF"/>
    <w:rsid w:val="003A3072"/>
    <w:rsid w:val="003A347D"/>
    <w:rsid w:val="003A38F6"/>
    <w:rsid w:val="003A4126"/>
    <w:rsid w:val="003A58EA"/>
    <w:rsid w:val="003A6573"/>
    <w:rsid w:val="003A7FFE"/>
    <w:rsid w:val="003B04D1"/>
    <w:rsid w:val="003B1293"/>
    <w:rsid w:val="003B1BEF"/>
    <w:rsid w:val="003B2939"/>
    <w:rsid w:val="003C023C"/>
    <w:rsid w:val="003C0F88"/>
    <w:rsid w:val="003C1B38"/>
    <w:rsid w:val="003C5572"/>
    <w:rsid w:val="003C5D67"/>
    <w:rsid w:val="003C5EA1"/>
    <w:rsid w:val="003D1054"/>
    <w:rsid w:val="003D3F2D"/>
    <w:rsid w:val="003D56D6"/>
    <w:rsid w:val="003D5BED"/>
    <w:rsid w:val="003D6670"/>
    <w:rsid w:val="003D7652"/>
    <w:rsid w:val="003E0910"/>
    <w:rsid w:val="003E1601"/>
    <w:rsid w:val="003E1AE4"/>
    <w:rsid w:val="003E2BC9"/>
    <w:rsid w:val="003E2E5F"/>
    <w:rsid w:val="003E36A9"/>
    <w:rsid w:val="003E5EF6"/>
    <w:rsid w:val="003E6924"/>
    <w:rsid w:val="003E6D50"/>
    <w:rsid w:val="003F0574"/>
    <w:rsid w:val="003F2B6F"/>
    <w:rsid w:val="003F5A16"/>
    <w:rsid w:val="004009C7"/>
    <w:rsid w:val="00402D6A"/>
    <w:rsid w:val="004049D5"/>
    <w:rsid w:val="00407A4A"/>
    <w:rsid w:val="0041181C"/>
    <w:rsid w:val="00412271"/>
    <w:rsid w:val="00415FAA"/>
    <w:rsid w:val="004177AA"/>
    <w:rsid w:val="0042256F"/>
    <w:rsid w:val="00423F84"/>
    <w:rsid w:val="004247BA"/>
    <w:rsid w:val="00427F91"/>
    <w:rsid w:val="0043235B"/>
    <w:rsid w:val="004329C4"/>
    <w:rsid w:val="00432A8C"/>
    <w:rsid w:val="00432DC4"/>
    <w:rsid w:val="00433465"/>
    <w:rsid w:val="00434EC4"/>
    <w:rsid w:val="00435E9F"/>
    <w:rsid w:val="004365DF"/>
    <w:rsid w:val="00437D74"/>
    <w:rsid w:val="00440D92"/>
    <w:rsid w:val="00442DDD"/>
    <w:rsid w:val="004439AF"/>
    <w:rsid w:val="004452A2"/>
    <w:rsid w:val="00446937"/>
    <w:rsid w:val="00446DB1"/>
    <w:rsid w:val="0044743E"/>
    <w:rsid w:val="004519A7"/>
    <w:rsid w:val="00452D0E"/>
    <w:rsid w:val="004533B4"/>
    <w:rsid w:val="00460742"/>
    <w:rsid w:val="00460A48"/>
    <w:rsid w:val="00461DBF"/>
    <w:rsid w:val="00464B0F"/>
    <w:rsid w:val="0047633D"/>
    <w:rsid w:val="00477056"/>
    <w:rsid w:val="00484DDD"/>
    <w:rsid w:val="004853FF"/>
    <w:rsid w:val="004874AB"/>
    <w:rsid w:val="00487A5A"/>
    <w:rsid w:val="0049067D"/>
    <w:rsid w:val="00497674"/>
    <w:rsid w:val="004A1793"/>
    <w:rsid w:val="004A446E"/>
    <w:rsid w:val="004A53A6"/>
    <w:rsid w:val="004A5769"/>
    <w:rsid w:val="004A7075"/>
    <w:rsid w:val="004A7A4A"/>
    <w:rsid w:val="004B0519"/>
    <w:rsid w:val="004B08C2"/>
    <w:rsid w:val="004B4A75"/>
    <w:rsid w:val="004C1383"/>
    <w:rsid w:val="004C169F"/>
    <w:rsid w:val="004C6B8F"/>
    <w:rsid w:val="004C6C2E"/>
    <w:rsid w:val="004D0488"/>
    <w:rsid w:val="004D2AE5"/>
    <w:rsid w:val="004D409E"/>
    <w:rsid w:val="004D7AF7"/>
    <w:rsid w:val="004E17ED"/>
    <w:rsid w:val="004E32BA"/>
    <w:rsid w:val="004E45F7"/>
    <w:rsid w:val="004E4F56"/>
    <w:rsid w:val="004E5872"/>
    <w:rsid w:val="004E69BD"/>
    <w:rsid w:val="004F00A1"/>
    <w:rsid w:val="004F2BB0"/>
    <w:rsid w:val="005019BD"/>
    <w:rsid w:val="00503F78"/>
    <w:rsid w:val="005046D7"/>
    <w:rsid w:val="00505BA9"/>
    <w:rsid w:val="00512FA6"/>
    <w:rsid w:val="00513168"/>
    <w:rsid w:val="0051497F"/>
    <w:rsid w:val="005156CD"/>
    <w:rsid w:val="00516B6A"/>
    <w:rsid w:val="005171A5"/>
    <w:rsid w:val="00520F58"/>
    <w:rsid w:val="00525C89"/>
    <w:rsid w:val="00526221"/>
    <w:rsid w:val="00531C3E"/>
    <w:rsid w:val="00533D9E"/>
    <w:rsid w:val="0053546D"/>
    <w:rsid w:val="00540858"/>
    <w:rsid w:val="00540A64"/>
    <w:rsid w:val="00540C9A"/>
    <w:rsid w:val="00541463"/>
    <w:rsid w:val="00541DEA"/>
    <w:rsid w:val="00542931"/>
    <w:rsid w:val="0054410D"/>
    <w:rsid w:val="00545100"/>
    <w:rsid w:val="005451A2"/>
    <w:rsid w:val="00547154"/>
    <w:rsid w:val="0055098B"/>
    <w:rsid w:val="005513A9"/>
    <w:rsid w:val="00561AF6"/>
    <w:rsid w:val="005630DB"/>
    <w:rsid w:val="00564CB3"/>
    <w:rsid w:val="00566F55"/>
    <w:rsid w:val="00570911"/>
    <w:rsid w:val="00570FF3"/>
    <w:rsid w:val="0057490D"/>
    <w:rsid w:val="00575298"/>
    <w:rsid w:val="00575389"/>
    <w:rsid w:val="0057694D"/>
    <w:rsid w:val="0057728F"/>
    <w:rsid w:val="005776AF"/>
    <w:rsid w:val="0058052D"/>
    <w:rsid w:val="00583C50"/>
    <w:rsid w:val="00584098"/>
    <w:rsid w:val="00585BD6"/>
    <w:rsid w:val="005871F5"/>
    <w:rsid w:val="00587A16"/>
    <w:rsid w:val="0059187F"/>
    <w:rsid w:val="00591904"/>
    <w:rsid w:val="00595B3C"/>
    <w:rsid w:val="00596C86"/>
    <w:rsid w:val="005A097A"/>
    <w:rsid w:val="005A0B97"/>
    <w:rsid w:val="005A24A6"/>
    <w:rsid w:val="005A319C"/>
    <w:rsid w:val="005A483B"/>
    <w:rsid w:val="005A78DC"/>
    <w:rsid w:val="005B073E"/>
    <w:rsid w:val="005B1401"/>
    <w:rsid w:val="005B26A3"/>
    <w:rsid w:val="005B3BDD"/>
    <w:rsid w:val="005B5435"/>
    <w:rsid w:val="005B76A1"/>
    <w:rsid w:val="005B78DB"/>
    <w:rsid w:val="005C22D1"/>
    <w:rsid w:val="005C51EF"/>
    <w:rsid w:val="005C5A6B"/>
    <w:rsid w:val="005C5CC1"/>
    <w:rsid w:val="005C6CD0"/>
    <w:rsid w:val="005D3E2E"/>
    <w:rsid w:val="005D5361"/>
    <w:rsid w:val="005E2951"/>
    <w:rsid w:val="005E498E"/>
    <w:rsid w:val="005E4AA1"/>
    <w:rsid w:val="005E5B2E"/>
    <w:rsid w:val="005E644F"/>
    <w:rsid w:val="005F270A"/>
    <w:rsid w:val="005F2C27"/>
    <w:rsid w:val="005F3B07"/>
    <w:rsid w:val="005F55B7"/>
    <w:rsid w:val="005F585D"/>
    <w:rsid w:val="005F6A97"/>
    <w:rsid w:val="005F76EA"/>
    <w:rsid w:val="005F7BC4"/>
    <w:rsid w:val="006023EC"/>
    <w:rsid w:val="006028FE"/>
    <w:rsid w:val="00607F88"/>
    <w:rsid w:val="00610A9C"/>
    <w:rsid w:val="006142FD"/>
    <w:rsid w:val="0061444D"/>
    <w:rsid w:val="00614FAB"/>
    <w:rsid w:val="006165E7"/>
    <w:rsid w:val="00620E24"/>
    <w:rsid w:val="006228D3"/>
    <w:rsid w:val="00623641"/>
    <w:rsid w:val="00625A52"/>
    <w:rsid w:val="00630F6A"/>
    <w:rsid w:val="0063194F"/>
    <w:rsid w:val="00632373"/>
    <w:rsid w:val="00634A3F"/>
    <w:rsid w:val="006359CC"/>
    <w:rsid w:val="00637D5E"/>
    <w:rsid w:val="00641947"/>
    <w:rsid w:val="00644EE1"/>
    <w:rsid w:val="00647595"/>
    <w:rsid w:val="006557BC"/>
    <w:rsid w:val="00660B29"/>
    <w:rsid w:val="00661A36"/>
    <w:rsid w:val="006625B2"/>
    <w:rsid w:val="006637DA"/>
    <w:rsid w:val="00663D4F"/>
    <w:rsid w:val="00666DEF"/>
    <w:rsid w:val="00671A1A"/>
    <w:rsid w:val="00673AC3"/>
    <w:rsid w:val="00674BA0"/>
    <w:rsid w:val="006750BB"/>
    <w:rsid w:val="00677573"/>
    <w:rsid w:val="00682898"/>
    <w:rsid w:val="00683560"/>
    <w:rsid w:val="006867FC"/>
    <w:rsid w:val="00687026"/>
    <w:rsid w:val="0069248F"/>
    <w:rsid w:val="00693F5C"/>
    <w:rsid w:val="00694D09"/>
    <w:rsid w:val="006976CF"/>
    <w:rsid w:val="0069771A"/>
    <w:rsid w:val="00697F49"/>
    <w:rsid w:val="006A1FAB"/>
    <w:rsid w:val="006A3CAB"/>
    <w:rsid w:val="006A4029"/>
    <w:rsid w:val="006A4613"/>
    <w:rsid w:val="006A48DB"/>
    <w:rsid w:val="006B23AD"/>
    <w:rsid w:val="006B4467"/>
    <w:rsid w:val="006B50D3"/>
    <w:rsid w:val="006B7A29"/>
    <w:rsid w:val="006C11C0"/>
    <w:rsid w:val="006C288B"/>
    <w:rsid w:val="006C4944"/>
    <w:rsid w:val="006C4C52"/>
    <w:rsid w:val="006C7B7D"/>
    <w:rsid w:val="006D0B76"/>
    <w:rsid w:val="006D10A6"/>
    <w:rsid w:val="006D11CC"/>
    <w:rsid w:val="006D12D9"/>
    <w:rsid w:val="006D19D2"/>
    <w:rsid w:val="006D21BB"/>
    <w:rsid w:val="006D28B3"/>
    <w:rsid w:val="006D3910"/>
    <w:rsid w:val="006D7302"/>
    <w:rsid w:val="006F3023"/>
    <w:rsid w:val="006F4333"/>
    <w:rsid w:val="006F63A1"/>
    <w:rsid w:val="006F6A42"/>
    <w:rsid w:val="007008E7"/>
    <w:rsid w:val="007034C8"/>
    <w:rsid w:val="00704D77"/>
    <w:rsid w:val="00706667"/>
    <w:rsid w:val="00706A52"/>
    <w:rsid w:val="007112F5"/>
    <w:rsid w:val="007116B7"/>
    <w:rsid w:val="007117CE"/>
    <w:rsid w:val="00712C90"/>
    <w:rsid w:val="00714CBC"/>
    <w:rsid w:val="00721711"/>
    <w:rsid w:val="00722ACF"/>
    <w:rsid w:val="00723360"/>
    <w:rsid w:val="00723D51"/>
    <w:rsid w:val="007300F7"/>
    <w:rsid w:val="007314A7"/>
    <w:rsid w:val="0073177A"/>
    <w:rsid w:val="00731EB4"/>
    <w:rsid w:val="0073612D"/>
    <w:rsid w:val="007362C5"/>
    <w:rsid w:val="00737362"/>
    <w:rsid w:val="00744533"/>
    <w:rsid w:val="007456DC"/>
    <w:rsid w:val="00747625"/>
    <w:rsid w:val="007476AC"/>
    <w:rsid w:val="00747C43"/>
    <w:rsid w:val="007504E1"/>
    <w:rsid w:val="00750925"/>
    <w:rsid w:val="00754A5A"/>
    <w:rsid w:val="007550DE"/>
    <w:rsid w:val="00755CE1"/>
    <w:rsid w:val="00760675"/>
    <w:rsid w:val="0076294F"/>
    <w:rsid w:val="007638D9"/>
    <w:rsid w:val="00763F4D"/>
    <w:rsid w:val="00764AC0"/>
    <w:rsid w:val="007650CC"/>
    <w:rsid w:val="00765389"/>
    <w:rsid w:val="00765B0F"/>
    <w:rsid w:val="00765FB1"/>
    <w:rsid w:val="00766181"/>
    <w:rsid w:val="00766687"/>
    <w:rsid w:val="0076797E"/>
    <w:rsid w:val="007737CA"/>
    <w:rsid w:val="00773AE7"/>
    <w:rsid w:val="007808AC"/>
    <w:rsid w:val="007809CB"/>
    <w:rsid w:val="00781E6D"/>
    <w:rsid w:val="00782702"/>
    <w:rsid w:val="00784427"/>
    <w:rsid w:val="00784EC6"/>
    <w:rsid w:val="00784F8B"/>
    <w:rsid w:val="00786B16"/>
    <w:rsid w:val="00787B15"/>
    <w:rsid w:val="00791233"/>
    <w:rsid w:val="00791234"/>
    <w:rsid w:val="00791E7D"/>
    <w:rsid w:val="00792FB1"/>
    <w:rsid w:val="00793557"/>
    <w:rsid w:val="00793616"/>
    <w:rsid w:val="00793AFB"/>
    <w:rsid w:val="007941D7"/>
    <w:rsid w:val="007944DF"/>
    <w:rsid w:val="00797130"/>
    <w:rsid w:val="00797134"/>
    <w:rsid w:val="00797401"/>
    <w:rsid w:val="007A0805"/>
    <w:rsid w:val="007A2ED2"/>
    <w:rsid w:val="007A3AD7"/>
    <w:rsid w:val="007A5E74"/>
    <w:rsid w:val="007B0344"/>
    <w:rsid w:val="007B231D"/>
    <w:rsid w:val="007B373B"/>
    <w:rsid w:val="007B430C"/>
    <w:rsid w:val="007B54D3"/>
    <w:rsid w:val="007B6E54"/>
    <w:rsid w:val="007C065F"/>
    <w:rsid w:val="007C1AB6"/>
    <w:rsid w:val="007C3628"/>
    <w:rsid w:val="007C3A91"/>
    <w:rsid w:val="007C3E67"/>
    <w:rsid w:val="007C5474"/>
    <w:rsid w:val="007C65A4"/>
    <w:rsid w:val="007C73B9"/>
    <w:rsid w:val="007D1B31"/>
    <w:rsid w:val="007D36BA"/>
    <w:rsid w:val="007D3FE8"/>
    <w:rsid w:val="007D4475"/>
    <w:rsid w:val="007D56D6"/>
    <w:rsid w:val="007D6001"/>
    <w:rsid w:val="007E07C4"/>
    <w:rsid w:val="007E32C2"/>
    <w:rsid w:val="007E5236"/>
    <w:rsid w:val="007E5294"/>
    <w:rsid w:val="007E5F2B"/>
    <w:rsid w:val="007E6763"/>
    <w:rsid w:val="007E6B08"/>
    <w:rsid w:val="007E7684"/>
    <w:rsid w:val="007F0131"/>
    <w:rsid w:val="007F21B4"/>
    <w:rsid w:val="007F2A4F"/>
    <w:rsid w:val="007F3D3A"/>
    <w:rsid w:val="007F7669"/>
    <w:rsid w:val="00802386"/>
    <w:rsid w:val="00802619"/>
    <w:rsid w:val="00803109"/>
    <w:rsid w:val="008059F2"/>
    <w:rsid w:val="00805C47"/>
    <w:rsid w:val="008063C4"/>
    <w:rsid w:val="00806A32"/>
    <w:rsid w:val="008108C6"/>
    <w:rsid w:val="00813396"/>
    <w:rsid w:val="00813A81"/>
    <w:rsid w:val="00820C52"/>
    <w:rsid w:val="00821018"/>
    <w:rsid w:val="00822660"/>
    <w:rsid w:val="00822AFD"/>
    <w:rsid w:val="0083174F"/>
    <w:rsid w:val="00831C60"/>
    <w:rsid w:val="008326ED"/>
    <w:rsid w:val="008337E7"/>
    <w:rsid w:val="00834F11"/>
    <w:rsid w:val="008350ED"/>
    <w:rsid w:val="00836907"/>
    <w:rsid w:val="008377A4"/>
    <w:rsid w:val="00837A41"/>
    <w:rsid w:val="00842B8E"/>
    <w:rsid w:val="00843079"/>
    <w:rsid w:val="00843A23"/>
    <w:rsid w:val="0084407F"/>
    <w:rsid w:val="008471F3"/>
    <w:rsid w:val="00847E48"/>
    <w:rsid w:val="0085190F"/>
    <w:rsid w:val="008543CD"/>
    <w:rsid w:val="00855702"/>
    <w:rsid w:val="00856E8F"/>
    <w:rsid w:val="00860A0B"/>
    <w:rsid w:val="00861E73"/>
    <w:rsid w:val="0086476E"/>
    <w:rsid w:val="00866C8E"/>
    <w:rsid w:val="00867BED"/>
    <w:rsid w:val="00872D7C"/>
    <w:rsid w:val="00873D06"/>
    <w:rsid w:val="00874C3B"/>
    <w:rsid w:val="00875633"/>
    <w:rsid w:val="00877865"/>
    <w:rsid w:val="00881E34"/>
    <w:rsid w:val="008823E9"/>
    <w:rsid w:val="008825B4"/>
    <w:rsid w:val="0088431D"/>
    <w:rsid w:val="0088729B"/>
    <w:rsid w:val="00887E17"/>
    <w:rsid w:val="00891C24"/>
    <w:rsid w:val="00893BF9"/>
    <w:rsid w:val="00893C02"/>
    <w:rsid w:val="00895A4E"/>
    <w:rsid w:val="00896F55"/>
    <w:rsid w:val="008A267C"/>
    <w:rsid w:val="008A3CC3"/>
    <w:rsid w:val="008A4B37"/>
    <w:rsid w:val="008B053D"/>
    <w:rsid w:val="008B06A0"/>
    <w:rsid w:val="008B2D42"/>
    <w:rsid w:val="008B4398"/>
    <w:rsid w:val="008B50DF"/>
    <w:rsid w:val="008B5198"/>
    <w:rsid w:val="008B53C2"/>
    <w:rsid w:val="008B5EE5"/>
    <w:rsid w:val="008B70C3"/>
    <w:rsid w:val="008C07F1"/>
    <w:rsid w:val="008C2C09"/>
    <w:rsid w:val="008C4D98"/>
    <w:rsid w:val="008C6415"/>
    <w:rsid w:val="008C73E3"/>
    <w:rsid w:val="008D4050"/>
    <w:rsid w:val="008D667E"/>
    <w:rsid w:val="008D7BD7"/>
    <w:rsid w:val="008D7E61"/>
    <w:rsid w:val="008E285D"/>
    <w:rsid w:val="008E471C"/>
    <w:rsid w:val="008E67F5"/>
    <w:rsid w:val="008F0492"/>
    <w:rsid w:val="009071BD"/>
    <w:rsid w:val="009137D7"/>
    <w:rsid w:val="00913A99"/>
    <w:rsid w:val="00914A03"/>
    <w:rsid w:val="00915918"/>
    <w:rsid w:val="009165AE"/>
    <w:rsid w:val="00922906"/>
    <w:rsid w:val="00925C6E"/>
    <w:rsid w:val="009267A0"/>
    <w:rsid w:val="009325D1"/>
    <w:rsid w:val="009373EF"/>
    <w:rsid w:val="009405A7"/>
    <w:rsid w:val="009414EF"/>
    <w:rsid w:val="00942BC9"/>
    <w:rsid w:val="00942FAF"/>
    <w:rsid w:val="00943586"/>
    <w:rsid w:val="00946312"/>
    <w:rsid w:val="009472B6"/>
    <w:rsid w:val="00950A64"/>
    <w:rsid w:val="00950BF8"/>
    <w:rsid w:val="0095247B"/>
    <w:rsid w:val="009555D8"/>
    <w:rsid w:val="009565B8"/>
    <w:rsid w:val="00956C50"/>
    <w:rsid w:val="00962FE8"/>
    <w:rsid w:val="00965559"/>
    <w:rsid w:val="00965D00"/>
    <w:rsid w:val="0096678A"/>
    <w:rsid w:val="00970857"/>
    <w:rsid w:val="009714FF"/>
    <w:rsid w:val="00971BE2"/>
    <w:rsid w:val="00973691"/>
    <w:rsid w:val="00974013"/>
    <w:rsid w:val="00974025"/>
    <w:rsid w:val="00977C07"/>
    <w:rsid w:val="00980760"/>
    <w:rsid w:val="00981311"/>
    <w:rsid w:val="0098140C"/>
    <w:rsid w:val="009829C3"/>
    <w:rsid w:val="00982CF4"/>
    <w:rsid w:val="00982D57"/>
    <w:rsid w:val="00983CEB"/>
    <w:rsid w:val="009872DE"/>
    <w:rsid w:val="00990587"/>
    <w:rsid w:val="00991995"/>
    <w:rsid w:val="00995716"/>
    <w:rsid w:val="00996C4D"/>
    <w:rsid w:val="009A2045"/>
    <w:rsid w:val="009B1774"/>
    <w:rsid w:val="009B1CA4"/>
    <w:rsid w:val="009B379A"/>
    <w:rsid w:val="009B6EBA"/>
    <w:rsid w:val="009C2633"/>
    <w:rsid w:val="009C399C"/>
    <w:rsid w:val="009C66C8"/>
    <w:rsid w:val="009C67EC"/>
    <w:rsid w:val="009C7451"/>
    <w:rsid w:val="009D2251"/>
    <w:rsid w:val="009D2CA5"/>
    <w:rsid w:val="009D37F1"/>
    <w:rsid w:val="009D448B"/>
    <w:rsid w:val="009D4953"/>
    <w:rsid w:val="009E157A"/>
    <w:rsid w:val="009E30CB"/>
    <w:rsid w:val="009E33E1"/>
    <w:rsid w:val="009E3684"/>
    <w:rsid w:val="009E4D76"/>
    <w:rsid w:val="009E5732"/>
    <w:rsid w:val="009E6FC8"/>
    <w:rsid w:val="009E78FA"/>
    <w:rsid w:val="009E7F88"/>
    <w:rsid w:val="009F10F9"/>
    <w:rsid w:val="009F1E8A"/>
    <w:rsid w:val="009F21A0"/>
    <w:rsid w:val="009F499A"/>
    <w:rsid w:val="009F4FEB"/>
    <w:rsid w:val="009F5938"/>
    <w:rsid w:val="00A00FF7"/>
    <w:rsid w:val="00A05560"/>
    <w:rsid w:val="00A0625A"/>
    <w:rsid w:val="00A07900"/>
    <w:rsid w:val="00A104A1"/>
    <w:rsid w:val="00A10545"/>
    <w:rsid w:val="00A10847"/>
    <w:rsid w:val="00A10A6F"/>
    <w:rsid w:val="00A11873"/>
    <w:rsid w:val="00A1241B"/>
    <w:rsid w:val="00A14F37"/>
    <w:rsid w:val="00A1635B"/>
    <w:rsid w:val="00A17362"/>
    <w:rsid w:val="00A20012"/>
    <w:rsid w:val="00A20FC5"/>
    <w:rsid w:val="00A21F9D"/>
    <w:rsid w:val="00A2223C"/>
    <w:rsid w:val="00A26089"/>
    <w:rsid w:val="00A26AFD"/>
    <w:rsid w:val="00A26DC8"/>
    <w:rsid w:val="00A30899"/>
    <w:rsid w:val="00A31BC7"/>
    <w:rsid w:val="00A31EEE"/>
    <w:rsid w:val="00A32C3A"/>
    <w:rsid w:val="00A32F2E"/>
    <w:rsid w:val="00A34EB3"/>
    <w:rsid w:val="00A36E5B"/>
    <w:rsid w:val="00A37F48"/>
    <w:rsid w:val="00A43D18"/>
    <w:rsid w:val="00A478FD"/>
    <w:rsid w:val="00A50D55"/>
    <w:rsid w:val="00A512CD"/>
    <w:rsid w:val="00A5218E"/>
    <w:rsid w:val="00A52805"/>
    <w:rsid w:val="00A53E98"/>
    <w:rsid w:val="00A560CB"/>
    <w:rsid w:val="00A61E66"/>
    <w:rsid w:val="00A64867"/>
    <w:rsid w:val="00A6701F"/>
    <w:rsid w:val="00A71103"/>
    <w:rsid w:val="00A71347"/>
    <w:rsid w:val="00A74F1A"/>
    <w:rsid w:val="00A77005"/>
    <w:rsid w:val="00A83F58"/>
    <w:rsid w:val="00A8446F"/>
    <w:rsid w:val="00A902BD"/>
    <w:rsid w:val="00A92113"/>
    <w:rsid w:val="00A929B4"/>
    <w:rsid w:val="00A92E05"/>
    <w:rsid w:val="00A93364"/>
    <w:rsid w:val="00A94B43"/>
    <w:rsid w:val="00A9652D"/>
    <w:rsid w:val="00A97363"/>
    <w:rsid w:val="00AA232B"/>
    <w:rsid w:val="00AA389A"/>
    <w:rsid w:val="00AA46ED"/>
    <w:rsid w:val="00AA4ADA"/>
    <w:rsid w:val="00AA4E41"/>
    <w:rsid w:val="00AA52FF"/>
    <w:rsid w:val="00AA5FB9"/>
    <w:rsid w:val="00AB01BC"/>
    <w:rsid w:val="00AB0A14"/>
    <w:rsid w:val="00AB1C44"/>
    <w:rsid w:val="00AB22C9"/>
    <w:rsid w:val="00AB23AA"/>
    <w:rsid w:val="00AB2A83"/>
    <w:rsid w:val="00AB344F"/>
    <w:rsid w:val="00AB368A"/>
    <w:rsid w:val="00AB6216"/>
    <w:rsid w:val="00AB72DC"/>
    <w:rsid w:val="00AC30A0"/>
    <w:rsid w:val="00AC5CFD"/>
    <w:rsid w:val="00AC65C0"/>
    <w:rsid w:val="00AC7CDA"/>
    <w:rsid w:val="00AD2565"/>
    <w:rsid w:val="00AD5842"/>
    <w:rsid w:val="00AE3E6A"/>
    <w:rsid w:val="00AE5B99"/>
    <w:rsid w:val="00AE6406"/>
    <w:rsid w:val="00AF0F58"/>
    <w:rsid w:val="00AF179B"/>
    <w:rsid w:val="00AF2A4A"/>
    <w:rsid w:val="00AF2D84"/>
    <w:rsid w:val="00AF4A99"/>
    <w:rsid w:val="00AF508A"/>
    <w:rsid w:val="00AF7376"/>
    <w:rsid w:val="00B0004D"/>
    <w:rsid w:val="00B003FF"/>
    <w:rsid w:val="00B01A6B"/>
    <w:rsid w:val="00B01BF1"/>
    <w:rsid w:val="00B0458B"/>
    <w:rsid w:val="00B055E6"/>
    <w:rsid w:val="00B07FF2"/>
    <w:rsid w:val="00B136CF"/>
    <w:rsid w:val="00B13F63"/>
    <w:rsid w:val="00B14752"/>
    <w:rsid w:val="00B15516"/>
    <w:rsid w:val="00B158A5"/>
    <w:rsid w:val="00B16341"/>
    <w:rsid w:val="00B209A3"/>
    <w:rsid w:val="00B23D4C"/>
    <w:rsid w:val="00B23D89"/>
    <w:rsid w:val="00B256F4"/>
    <w:rsid w:val="00B31D3C"/>
    <w:rsid w:val="00B34700"/>
    <w:rsid w:val="00B356F8"/>
    <w:rsid w:val="00B35C6E"/>
    <w:rsid w:val="00B36A99"/>
    <w:rsid w:val="00B36FC5"/>
    <w:rsid w:val="00B37A78"/>
    <w:rsid w:val="00B414AE"/>
    <w:rsid w:val="00B42716"/>
    <w:rsid w:val="00B44C21"/>
    <w:rsid w:val="00B4724C"/>
    <w:rsid w:val="00B56B74"/>
    <w:rsid w:val="00B5704A"/>
    <w:rsid w:val="00B6068E"/>
    <w:rsid w:val="00B60845"/>
    <w:rsid w:val="00B62156"/>
    <w:rsid w:val="00B62B00"/>
    <w:rsid w:val="00B653A4"/>
    <w:rsid w:val="00B66F75"/>
    <w:rsid w:val="00B67E18"/>
    <w:rsid w:val="00B73597"/>
    <w:rsid w:val="00B8129F"/>
    <w:rsid w:val="00B81DFF"/>
    <w:rsid w:val="00B81E20"/>
    <w:rsid w:val="00B832AB"/>
    <w:rsid w:val="00B8371E"/>
    <w:rsid w:val="00B85F07"/>
    <w:rsid w:val="00B935C5"/>
    <w:rsid w:val="00BA0136"/>
    <w:rsid w:val="00BA1EBF"/>
    <w:rsid w:val="00BA3211"/>
    <w:rsid w:val="00BA73CC"/>
    <w:rsid w:val="00BA771E"/>
    <w:rsid w:val="00BB0F87"/>
    <w:rsid w:val="00BB14B8"/>
    <w:rsid w:val="00BB32B5"/>
    <w:rsid w:val="00BB3B46"/>
    <w:rsid w:val="00BB4F71"/>
    <w:rsid w:val="00BB78CC"/>
    <w:rsid w:val="00BC08BE"/>
    <w:rsid w:val="00BC2B83"/>
    <w:rsid w:val="00BC3288"/>
    <w:rsid w:val="00BC4352"/>
    <w:rsid w:val="00BC4C00"/>
    <w:rsid w:val="00BC79EB"/>
    <w:rsid w:val="00BC7F8B"/>
    <w:rsid w:val="00BD0488"/>
    <w:rsid w:val="00BD14C3"/>
    <w:rsid w:val="00BD5EE7"/>
    <w:rsid w:val="00BE0878"/>
    <w:rsid w:val="00BE0E75"/>
    <w:rsid w:val="00BE0E92"/>
    <w:rsid w:val="00BE1FFB"/>
    <w:rsid w:val="00BE3942"/>
    <w:rsid w:val="00BE44F1"/>
    <w:rsid w:val="00BE4F99"/>
    <w:rsid w:val="00BF1799"/>
    <w:rsid w:val="00BF208B"/>
    <w:rsid w:val="00BF4CC5"/>
    <w:rsid w:val="00BF6805"/>
    <w:rsid w:val="00BF6A3E"/>
    <w:rsid w:val="00BF6D16"/>
    <w:rsid w:val="00BF6FAE"/>
    <w:rsid w:val="00C01B87"/>
    <w:rsid w:val="00C02422"/>
    <w:rsid w:val="00C03321"/>
    <w:rsid w:val="00C03707"/>
    <w:rsid w:val="00C03ED2"/>
    <w:rsid w:val="00C13080"/>
    <w:rsid w:val="00C132A5"/>
    <w:rsid w:val="00C1461B"/>
    <w:rsid w:val="00C15455"/>
    <w:rsid w:val="00C20733"/>
    <w:rsid w:val="00C2318D"/>
    <w:rsid w:val="00C24EB5"/>
    <w:rsid w:val="00C25956"/>
    <w:rsid w:val="00C26091"/>
    <w:rsid w:val="00C26112"/>
    <w:rsid w:val="00C2681A"/>
    <w:rsid w:val="00C268B7"/>
    <w:rsid w:val="00C31F7E"/>
    <w:rsid w:val="00C3430E"/>
    <w:rsid w:val="00C403A5"/>
    <w:rsid w:val="00C40C21"/>
    <w:rsid w:val="00C413DE"/>
    <w:rsid w:val="00C435C7"/>
    <w:rsid w:val="00C45822"/>
    <w:rsid w:val="00C45ADB"/>
    <w:rsid w:val="00C4623A"/>
    <w:rsid w:val="00C464C9"/>
    <w:rsid w:val="00C46566"/>
    <w:rsid w:val="00C46E4E"/>
    <w:rsid w:val="00C478A4"/>
    <w:rsid w:val="00C50348"/>
    <w:rsid w:val="00C606C3"/>
    <w:rsid w:val="00C61E6B"/>
    <w:rsid w:val="00C65F4F"/>
    <w:rsid w:val="00C66B3E"/>
    <w:rsid w:val="00C70195"/>
    <w:rsid w:val="00C82EC4"/>
    <w:rsid w:val="00C8411A"/>
    <w:rsid w:val="00C84257"/>
    <w:rsid w:val="00C85A68"/>
    <w:rsid w:val="00C86B04"/>
    <w:rsid w:val="00C905BC"/>
    <w:rsid w:val="00C9133A"/>
    <w:rsid w:val="00C91BE4"/>
    <w:rsid w:val="00C93299"/>
    <w:rsid w:val="00C93DA2"/>
    <w:rsid w:val="00C95F72"/>
    <w:rsid w:val="00CA076E"/>
    <w:rsid w:val="00CA5897"/>
    <w:rsid w:val="00CA7EC8"/>
    <w:rsid w:val="00CB41C1"/>
    <w:rsid w:val="00CB466A"/>
    <w:rsid w:val="00CB483D"/>
    <w:rsid w:val="00CB68A2"/>
    <w:rsid w:val="00CB7E8B"/>
    <w:rsid w:val="00CB7ED6"/>
    <w:rsid w:val="00CC0176"/>
    <w:rsid w:val="00CC0191"/>
    <w:rsid w:val="00CC0813"/>
    <w:rsid w:val="00CC1941"/>
    <w:rsid w:val="00CC2CC5"/>
    <w:rsid w:val="00CC5923"/>
    <w:rsid w:val="00CC6845"/>
    <w:rsid w:val="00CD0E1F"/>
    <w:rsid w:val="00CD15ED"/>
    <w:rsid w:val="00CD2C2C"/>
    <w:rsid w:val="00CD3397"/>
    <w:rsid w:val="00CD6B40"/>
    <w:rsid w:val="00CD7A31"/>
    <w:rsid w:val="00CE1737"/>
    <w:rsid w:val="00CE2018"/>
    <w:rsid w:val="00CE38B1"/>
    <w:rsid w:val="00CE4CFA"/>
    <w:rsid w:val="00CE4D79"/>
    <w:rsid w:val="00CE52E7"/>
    <w:rsid w:val="00CE74FF"/>
    <w:rsid w:val="00CE7BA6"/>
    <w:rsid w:val="00CF3273"/>
    <w:rsid w:val="00CF39CA"/>
    <w:rsid w:val="00CF566B"/>
    <w:rsid w:val="00CF5A15"/>
    <w:rsid w:val="00CF6263"/>
    <w:rsid w:val="00D02232"/>
    <w:rsid w:val="00D05EE1"/>
    <w:rsid w:val="00D07F18"/>
    <w:rsid w:val="00D11EA2"/>
    <w:rsid w:val="00D17B3B"/>
    <w:rsid w:val="00D2270C"/>
    <w:rsid w:val="00D248D2"/>
    <w:rsid w:val="00D25E4A"/>
    <w:rsid w:val="00D268EF"/>
    <w:rsid w:val="00D30371"/>
    <w:rsid w:val="00D31E83"/>
    <w:rsid w:val="00D336C1"/>
    <w:rsid w:val="00D34C57"/>
    <w:rsid w:val="00D35D4E"/>
    <w:rsid w:val="00D43912"/>
    <w:rsid w:val="00D43A41"/>
    <w:rsid w:val="00D43CA6"/>
    <w:rsid w:val="00D451E0"/>
    <w:rsid w:val="00D5118B"/>
    <w:rsid w:val="00D52C5D"/>
    <w:rsid w:val="00D538C5"/>
    <w:rsid w:val="00D542B1"/>
    <w:rsid w:val="00D55260"/>
    <w:rsid w:val="00D56285"/>
    <w:rsid w:val="00D6053C"/>
    <w:rsid w:val="00D61D28"/>
    <w:rsid w:val="00D63226"/>
    <w:rsid w:val="00D64D48"/>
    <w:rsid w:val="00D66574"/>
    <w:rsid w:val="00D66CFC"/>
    <w:rsid w:val="00D71C3C"/>
    <w:rsid w:val="00D72AB5"/>
    <w:rsid w:val="00D73DF2"/>
    <w:rsid w:val="00D76708"/>
    <w:rsid w:val="00D76CC0"/>
    <w:rsid w:val="00D803B5"/>
    <w:rsid w:val="00D804BE"/>
    <w:rsid w:val="00D805DC"/>
    <w:rsid w:val="00D80624"/>
    <w:rsid w:val="00D81094"/>
    <w:rsid w:val="00D81B59"/>
    <w:rsid w:val="00D84791"/>
    <w:rsid w:val="00D9115E"/>
    <w:rsid w:val="00D913FC"/>
    <w:rsid w:val="00D958FB"/>
    <w:rsid w:val="00D97133"/>
    <w:rsid w:val="00DA183F"/>
    <w:rsid w:val="00DA4A98"/>
    <w:rsid w:val="00DA5284"/>
    <w:rsid w:val="00DA72C2"/>
    <w:rsid w:val="00DB0F65"/>
    <w:rsid w:val="00DB1017"/>
    <w:rsid w:val="00DB12CC"/>
    <w:rsid w:val="00DB16F4"/>
    <w:rsid w:val="00DB5CEA"/>
    <w:rsid w:val="00DB6644"/>
    <w:rsid w:val="00DB6F83"/>
    <w:rsid w:val="00DC17D6"/>
    <w:rsid w:val="00DC2519"/>
    <w:rsid w:val="00DC2772"/>
    <w:rsid w:val="00DC3528"/>
    <w:rsid w:val="00DC4F5E"/>
    <w:rsid w:val="00DC5061"/>
    <w:rsid w:val="00DC545C"/>
    <w:rsid w:val="00DC67FD"/>
    <w:rsid w:val="00DC713E"/>
    <w:rsid w:val="00DD1CF8"/>
    <w:rsid w:val="00DD20D7"/>
    <w:rsid w:val="00DD2797"/>
    <w:rsid w:val="00DD3891"/>
    <w:rsid w:val="00DD3B92"/>
    <w:rsid w:val="00DE0994"/>
    <w:rsid w:val="00DE1FFC"/>
    <w:rsid w:val="00DE42E7"/>
    <w:rsid w:val="00DE447E"/>
    <w:rsid w:val="00DE4BA5"/>
    <w:rsid w:val="00DE7592"/>
    <w:rsid w:val="00DE7F58"/>
    <w:rsid w:val="00DF201E"/>
    <w:rsid w:val="00DF3BE1"/>
    <w:rsid w:val="00DF5013"/>
    <w:rsid w:val="00DF5835"/>
    <w:rsid w:val="00DF6F4C"/>
    <w:rsid w:val="00E03E72"/>
    <w:rsid w:val="00E04E12"/>
    <w:rsid w:val="00E10491"/>
    <w:rsid w:val="00E13547"/>
    <w:rsid w:val="00E140AD"/>
    <w:rsid w:val="00E15E0F"/>
    <w:rsid w:val="00E17231"/>
    <w:rsid w:val="00E175C5"/>
    <w:rsid w:val="00E204D0"/>
    <w:rsid w:val="00E20EB0"/>
    <w:rsid w:val="00E23F29"/>
    <w:rsid w:val="00E26CF8"/>
    <w:rsid w:val="00E30244"/>
    <w:rsid w:val="00E3037F"/>
    <w:rsid w:val="00E31E99"/>
    <w:rsid w:val="00E32ADB"/>
    <w:rsid w:val="00E32F2A"/>
    <w:rsid w:val="00E339CA"/>
    <w:rsid w:val="00E43374"/>
    <w:rsid w:val="00E441D5"/>
    <w:rsid w:val="00E44363"/>
    <w:rsid w:val="00E50746"/>
    <w:rsid w:val="00E539FB"/>
    <w:rsid w:val="00E54364"/>
    <w:rsid w:val="00E54C4D"/>
    <w:rsid w:val="00E54FEB"/>
    <w:rsid w:val="00E559E5"/>
    <w:rsid w:val="00E56D15"/>
    <w:rsid w:val="00E577B6"/>
    <w:rsid w:val="00E57DCE"/>
    <w:rsid w:val="00E57F2F"/>
    <w:rsid w:val="00E6392D"/>
    <w:rsid w:val="00E65AC4"/>
    <w:rsid w:val="00E67EB9"/>
    <w:rsid w:val="00E703AC"/>
    <w:rsid w:val="00E70997"/>
    <w:rsid w:val="00E721C9"/>
    <w:rsid w:val="00E72371"/>
    <w:rsid w:val="00E723E5"/>
    <w:rsid w:val="00E73D4D"/>
    <w:rsid w:val="00E741A2"/>
    <w:rsid w:val="00E816D2"/>
    <w:rsid w:val="00E90483"/>
    <w:rsid w:val="00E90DF4"/>
    <w:rsid w:val="00E923A0"/>
    <w:rsid w:val="00E92778"/>
    <w:rsid w:val="00E92C8B"/>
    <w:rsid w:val="00E93356"/>
    <w:rsid w:val="00E955D8"/>
    <w:rsid w:val="00E95CF5"/>
    <w:rsid w:val="00EA06FE"/>
    <w:rsid w:val="00EA0B4E"/>
    <w:rsid w:val="00EA0B55"/>
    <w:rsid w:val="00EA2132"/>
    <w:rsid w:val="00EA4077"/>
    <w:rsid w:val="00EA44A3"/>
    <w:rsid w:val="00EA61B6"/>
    <w:rsid w:val="00EB1515"/>
    <w:rsid w:val="00EB2A0D"/>
    <w:rsid w:val="00EB6081"/>
    <w:rsid w:val="00EB78EF"/>
    <w:rsid w:val="00EC23B7"/>
    <w:rsid w:val="00EC2D1A"/>
    <w:rsid w:val="00EC2DBC"/>
    <w:rsid w:val="00EC301D"/>
    <w:rsid w:val="00EC3536"/>
    <w:rsid w:val="00ED21C0"/>
    <w:rsid w:val="00ED2E1E"/>
    <w:rsid w:val="00ED3070"/>
    <w:rsid w:val="00ED38BB"/>
    <w:rsid w:val="00ED3ED4"/>
    <w:rsid w:val="00ED6594"/>
    <w:rsid w:val="00ED6991"/>
    <w:rsid w:val="00EE0899"/>
    <w:rsid w:val="00EE199D"/>
    <w:rsid w:val="00EE3860"/>
    <w:rsid w:val="00EF0A44"/>
    <w:rsid w:val="00EF1381"/>
    <w:rsid w:val="00EF35EC"/>
    <w:rsid w:val="00EF5B68"/>
    <w:rsid w:val="00EF6614"/>
    <w:rsid w:val="00EF73B4"/>
    <w:rsid w:val="00F06D56"/>
    <w:rsid w:val="00F110C9"/>
    <w:rsid w:val="00F125D2"/>
    <w:rsid w:val="00F13892"/>
    <w:rsid w:val="00F2053C"/>
    <w:rsid w:val="00F2372E"/>
    <w:rsid w:val="00F24099"/>
    <w:rsid w:val="00F2428C"/>
    <w:rsid w:val="00F25A2E"/>
    <w:rsid w:val="00F33370"/>
    <w:rsid w:val="00F3538D"/>
    <w:rsid w:val="00F36C2D"/>
    <w:rsid w:val="00F37C99"/>
    <w:rsid w:val="00F42FF5"/>
    <w:rsid w:val="00F43593"/>
    <w:rsid w:val="00F4591E"/>
    <w:rsid w:val="00F45EAE"/>
    <w:rsid w:val="00F46EA3"/>
    <w:rsid w:val="00F46FE3"/>
    <w:rsid w:val="00F502BF"/>
    <w:rsid w:val="00F50E9A"/>
    <w:rsid w:val="00F513D1"/>
    <w:rsid w:val="00F51C7E"/>
    <w:rsid w:val="00F52CF9"/>
    <w:rsid w:val="00F55968"/>
    <w:rsid w:val="00F6486E"/>
    <w:rsid w:val="00F6587C"/>
    <w:rsid w:val="00F65CB0"/>
    <w:rsid w:val="00F700F7"/>
    <w:rsid w:val="00F722E6"/>
    <w:rsid w:val="00F72FC5"/>
    <w:rsid w:val="00F73A18"/>
    <w:rsid w:val="00F77608"/>
    <w:rsid w:val="00F82815"/>
    <w:rsid w:val="00F82F73"/>
    <w:rsid w:val="00F83DF1"/>
    <w:rsid w:val="00F85294"/>
    <w:rsid w:val="00F860CE"/>
    <w:rsid w:val="00F869BA"/>
    <w:rsid w:val="00F875FC"/>
    <w:rsid w:val="00F90D86"/>
    <w:rsid w:val="00F9201F"/>
    <w:rsid w:val="00F93484"/>
    <w:rsid w:val="00F94B23"/>
    <w:rsid w:val="00F96988"/>
    <w:rsid w:val="00F96CAE"/>
    <w:rsid w:val="00FA1B7B"/>
    <w:rsid w:val="00FA2C54"/>
    <w:rsid w:val="00FA2E30"/>
    <w:rsid w:val="00FA4FC4"/>
    <w:rsid w:val="00FA5911"/>
    <w:rsid w:val="00FA5BF0"/>
    <w:rsid w:val="00FA6DB6"/>
    <w:rsid w:val="00FB179B"/>
    <w:rsid w:val="00FB2CDE"/>
    <w:rsid w:val="00FB3101"/>
    <w:rsid w:val="00FB4AEB"/>
    <w:rsid w:val="00FB5C02"/>
    <w:rsid w:val="00FC041A"/>
    <w:rsid w:val="00FC0670"/>
    <w:rsid w:val="00FC3917"/>
    <w:rsid w:val="00FC4BB2"/>
    <w:rsid w:val="00FC763C"/>
    <w:rsid w:val="00FD2B93"/>
    <w:rsid w:val="00FD465B"/>
    <w:rsid w:val="00FD47E9"/>
    <w:rsid w:val="00FD517D"/>
    <w:rsid w:val="00FE0F37"/>
    <w:rsid w:val="00FE1F4F"/>
    <w:rsid w:val="00FE27CC"/>
    <w:rsid w:val="00FE6FCB"/>
    <w:rsid w:val="00FF0D4E"/>
    <w:rsid w:val="00FF105D"/>
    <w:rsid w:val="00FF163D"/>
    <w:rsid w:val="00FF1DB9"/>
    <w:rsid w:val="00FF2735"/>
    <w:rsid w:val="00FF4273"/>
    <w:rsid w:val="00FF4D36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DDD8"/>
  <w15:docId w15:val="{39297E50-E682-47B1-A712-BCF9CE9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C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5968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112"/>
  </w:style>
  <w:style w:type="paragraph" w:styleId="aa">
    <w:name w:val="footer"/>
    <w:basedOn w:val="a"/>
    <w:link w:val="ab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112"/>
  </w:style>
  <w:style w:type="paragraph" w:styleId="ac">
    <w:name w:val="List Paragraph"/>
    <w:aliases w:val="ПАРАГРАФ"/>
    <w:basedOn w:val="a"/>
    <w:link w:val="ad"/>
    <w:uiPriority w:val="34"/>
    <w:qFormat/>
    <w:rsid w:val="001B1910"/>
    <w:pPr>
      <w:widowControl/>
      <w:spacing w:after="0" w:line="240" w:lineRule="auto"/>
      <w:ind w:left="720" w:firstLine="0"/>
    </w:pPr>
    <w:rPr>
      <w:rFonts w:eastAsiaTheme="minorHAnsi"/>
      <w:lang w:eastAsia="en-US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2C090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9EA8-A41F-47A2-A8FE-D6972A8F2A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Шамиль Валеев</dc:creator>
  <cp:lastModifiedBy>Гость</cp:lastModifiedBy>
  <cp:revision>2</cp:revision>
  <cp:lastPrinted>2021-10-08T12:38:00Z</cp:lastPrinted>
  <dcterms:created xsi:type="dcterms:W3CDTF">2021-10-08T17:14:00Z</dcterms:created>
  <dcterms:modified xsi:type="dcterms:W3CDTF">2021-10-08T17:14:00Z</dcterms:modified>
</cp:coreProperties>
</file>