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C" w:rsidRPr="00B409E7" w:rsidRDefault="005B36AC" w:rsidP="005B36AC">
      <w:pPr>
        <w:autoSpaceDE w:val="0"/>
        <w:autoSpaceDN w:val="0"/>
        <w:adjustRightInd w:val="0"/>
        <w:ind w:firstLine="5954"/>
        <w:jc w:val="left"/>
        <w:rPr>
          <w:szCs w:val="24"/>
        </w:rPr>
      </w:pPr>
      <w:r w:rsidRPr="00B409E7">
        <w:rPr>
          <w:szCs w:val="24"/>
        </w:rPr>
        <w:t>Приложение</w:t>
      </w:r>
    </w:p>
    <w:p w:rsidR="005B36AC" w:rsidRPr="00B409E7" w:rsidRDefault="005B36AC" w:rsidP="005B36AC">
      <w:pPr>
        <w:autoSpaceDE w:val="0"/>
        <w:autoSpaceDN w:val="0"/>
        <w:adjustRightInd w:val="0"/>
        <w:ind w:firstLine="5954"/>
        <w:jc w:val="left"/>
        <w:rPr>
          <w:szCs w:val="24"/>
        </w:rPr>
      </w:pPr>
      <w:r w:rsidRPr="00B409E7">
        <w:rPr>
          <w:szCs w:val="24"/>
        </w:rPr>
        <w:t>к Программе Министерства</w:t>
      </w:r>
    </w:p>
    <w:p w:rsidR="005B36AC" w:rsidRPr="00B409E7" w:rsidRDefault="005B36AC" w:rsidP="005B36AC">
      <w:pPr>
        <w:autoSpaceDE w:val="0"/>
        <w:autoSpaceDN w:val="0"/>
        <w:adjustRightInd w:val="0"/>
        <w:ind w:firstLine="5954"/>
        <w:jc w:val="left"/>
        <w:rPr>
          <w:szCs w:val="24"/>
        </w:rPr>
      </w:pPr>
      <w:r w:rsidRPr="00B409E7">
        <w:rPr>
          <w:szCs w:val="24"/>
        </w:rPr>
        <w:t>строительства, архитектуры</w:t>
      </w:r>
    </w:p>
    <w:p w:rsidR="005B36AC" w:rsidRPr="00B409E7" w:rsidRDefault="005B36AC" w:rsidP="005B36AC">
      <w:pPr>
        <w:autoSpaceDE w:val="0"/>
        <w:autoSpaceDN w:val="0"/>
        <w:adjustRightInd w:val="0"/>
        <w:ind w:right="-710" w:firstLine="5954"/>
        <w:jc w:val="left"/>
        <w:rPr>
          <w:szCs w:val="24"/>
        </w:rPr>
      </w:pPr>
      <w:r w:rsidRPr="00B409E7">
        <w:rPr>
          <w:szCs w:val="24"/>
        </w:rPr>
        <w:t>жилищно-коммунального хозяйства</w:t>
      </w:r>
    </w:p>
    <w:p w:rsidR="005B36AC" w:rsidRPr="00B409E7" w:rsidRDefault="005B36AC" w:rsidP="005B36AC">
      <w:pPr>
        <w:autoSpaceDE w:val="0"/>
        <w:autoSpaceDN w:val="0"/>
        <w:adjustRightInd w:val="0"/>
        <w:ind w:left="5954"/>
        <w:jc w:val="left"/>
        <w:rPr>
          <w:szCs w:val="24"/>
        </w:rPr>
      </w:pPr>
      <w:r w:rsidRPr="00B409E7">
        <w:rPr>
          <w:szCs w:val="24"/>
        </w:rPr>
        <w:t xml:space="preserve">Республики Татарстан по реализации </w:t>
      </w:r>
      <w:r>
        <w:rPr>
          <w:szCs w:val="24"/>
        </w:rPr>
        <w:t>антикоррупционной политики</w:t>
      </w:r>
      <w:r w:rsidRPr="00B409E7">
        <w:rPr>
          <w:szCs w:val="24"/>
        </w:rPr>
        <w:t xml:space="preserve"> на 2015-2020 годы</w:t>
      </w:r>
    </w:p>
    <w:p w:rsidR="005B36AC" w:rsidRPr="00B409E7" w:rsidRDefault="005B36AC" w:rsidP="0054285F">
      <w:pPr>
        <w:autoSpaceDE w:val="0"/>
        <w:autoSpaceDN w:val="0"/>
        <w:adjustRightInd w:val="0"/>
        <w:ind w:left="5954"/>
        <w:jc w:val="left"/>
        <w:rPr>
          <w:szCs w:val="24"/>
        </w:rPr>
      </w:pPr>
      <w:r w:rsidRPr="00B409E7">
        <w:rPr>
          <w:szCs w:val="24"/>
        </w:rPr>
        <w:t xml:space="preserve">от </w:t>
      </w:r>
      <w:r w:rsidR="0054285F">
        <w:rPr>
          <w:szCs w:val="24"/>
        </w:rPr>
        <w:t>27</w:t>
      </w:r>
      <w:r>
        <w:rPr>
          <w:szCs w:val="24"/>
        </w:rPr>
        <w:t>.</w:t>
      </w:r>
      <w:r w:rsidR="0054285F">
        <w:rPr>
          <w:szCs w:val="24"/>
        </w:rPr>
        <w:t>11</w:t>
      </w:r>
      <w:r>
        <w:rPr>
          <w:szCs w:val="24"/>
        </w:rPr>
        <w:t>.201</w:t>
      </w:r>
      <w:r w:rsidR="0054285F">
        <w:rPr>
          <w:szCs w:val="24"/>
        </w:rPr>
        <w:t>4</w:t>
      </w:r>
      <w:r w:rsidRPr="00B409E7">
        <w:rPr>
          <w:szCs w:val="24"/>
        </w:rPr>
        <w:t xml:space="preserve"> № </w:t>
      </w:r>
      <w:r w:rsidR="0054285F">
        <w:rPr>
          <w:szCs w:val="24"/>
        </w:rPr>
        <w:t>139</w:t>
      </w:r>
      <w:r>
        <w:rPr>
          <w:szCs w:val="24"/>
        </w:rPr>
        <w:t>/о</w:t>
      </w:r>
      <w:r w:rsidR="0054285F">
        <w:rPr>
          <w:szCs w:val="24"/>
        </w:rPr>
        <w:t xml:space="preserve"> (в редакции приказов Министерства строительства, архитектуры и жилищно-коммунального хозяйства от 16.05.2016 № 88/о, от 13.09.2016 № 152/о, от 31.03.2016 № 68/о,   от 11.09.2018 № 150/о)</w:t>
      </w:r>
    </w:p>
    <w:p w:rsidR="005B36AC" w:rsidRPr="00452165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left"/>
        <w:rPr>
          <w:b/>
          <w:bCs/>
          <w:sz w:val="28"/>
          <w:szCs w:val="28"/>
        </w:rPr>
      </w:pPr>
    </w:p>
    <w:p w:rsidR="005B36AC" w:rsidRPr="00452165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</w:rPr>
      </w:pPr>
    </w:p>
    <w:p w:rsidR="00316F84" w:rsidRDefault="00316F84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исполнении</w:t>
      </w:r>
      <w:r w:rsidR="005B36AC" w:rsidRPr="00B409E7">
        <w:rPr>
          <w:b/>
          <w:bCs/>
          <w:sz w:val="28"/>
          <w:szCs w:val="28"/>
        </w:rPr>
        <w:t xml:space="preserve"> Программы Министерства строительства, архитектуры и жилищно-коммунального хозяйства Республики Татарстан по реализации антикоррупционной политики </w:t>
      </w:r>
    </w:p>
    <w:p w:rsidR="005B36AC" w:rsidRPr="00B409E7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</w:rPr>
      </w:pPr>
      <w:r w:rsidRPr="00B409E7">
        <w:rPr>
          <w:b/>
          <w:bCs/>
          <w:sz w:val="28"/>
          <w:szCs w:val="28"/>
        </w:rPr>
        <w:t>на 2015-2020 годы</w:t>
      </w:r>
      <w:r w:rsidR="00316F84" w:rsidRPr="00316F84">
        <w:rPr>
          <w:b/>
          <w:bCs/>
          <w:sz w:val="28"/>
          <w:szCs w:val="28"/>
        </w:rPr>
        <w:t xml:space="preserve"> </w:t>
      </w:r>
      <w:r w:rsidR="00316F84" w:rsidRPr="007A1EEE">
        <w:rPr>
          <w:b/>
          <w:bCs/>
          <w:sz w:val="28"/>
          <w:szCs w:val="28"/>
        </w:rPr>
        <w:t xml:space="preserve">за </w:t>
      </w:r>
      <w:r w:rsidR="00316F84">
        <w:rPr>
          <w:b/>
          <w:bCs/>
          <w:sz w:val="28"/>
          <w:szCs w:val="28"/>
          <w:lang w:val="en-US"/>
        </w:rPr>
        <w:t>III</w:t>
      </w:r>
      <w:r w:rsidR="00316F84" w:rsidRPr="007A1EEE">
        <w:rPr>
          <w:b/>
          <w:bCs/>
          <w:sz w:val="28"/>
          <w:szCs w:val="28"/>
        </w:rPr>
        <w:t xml:space="preserve"> квартал 201</w:t>
      </w:r>
      <w:r w:rsidR="00316F84">
        <w:rPr>
          <w:b/>
          <w:bCs/>
          <w:sz w:val="28"/>
          <w:szCs w:val="28"/>
        </w:rPr>
        <w:t>8</w:t>
      </w:r>
      <w:r w:rsidR="00316F84" w:rsidRPr="007A1EEE">
        <w:rPr>
          <w:b/>
          <w:bCs/>
          <w:sz w:val="28"/>
          <w:szCs w:val="28"/>
        </w:rPr>
        <w:t xml:space="preserve"> года</w:t>
      </w:r>
    </w:p>
    <w:p w:rsidR="005B36AC" w:rsidRPr="00452165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4"/>
        <w:gridCol w:w="4115"/>
        <w:gridCol w:w="1981"/>
        <w:gridCol w:w="4107"/>
      </w:tblGrid>
      <w:tr w:rsidR="005B36AC" w:rsidRPr="00B409E7" w:rsidTr="0063410B">
        <w:trPr>
          <w:trHeight w:val="543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№</w:t>
            </w:r>
          </w:p>
          <w:p w:rsidR="005B36AC" w:rsidRPr="00B409E7" w:rsidRDefault="005B36AC" w:rsidP="0054285F">
            <w:pPr>
              <w:pStyle w:val="a3"/>
              <w:rPr>
                <w:sz w:val="28"/>
                <w:szCs w:val="28"/>
              </w:rPr>
            </w:pPr>
            <w:proofErr w:type="gramStart"/>
            <w:r w:rsidRPr="00B409E7">
              <w:t>п</w:t>
            </w:r>
            <w:proofErr w:type="gramEnd"/>
            <w:r w:rsidRPr="00B409E7">
              <w:t>/п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b/>
              </w:rPr>
            </w:pPr>
            <w:r w:rsidRPr="00B409E7">
              <w:rPr>
                <w:b/>
              </w:rPr>
              <w:t>Наименование мероприятия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b/>
              </w:rPr>
            </w:pPr>
            <w:r w:rsidRPr="00B409E7">
              <w:rPr>
                <w:b/>
              </w:rPr>
              <w:t>Срок исполнения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b/>
              </w:rPr>
            </w:pPr>
            <w:r w:rsidRPr="00B409E7">
              <w:rPr>
                <w:b/>
              </w:rPr>
              <w:t>Ответственный</w:t>
            </w:r>
          </w:p>
          <w:p w:rsidR="005B36AC" w:rsidRPr="00B409E7" w:rsidRDefault="005B36AC" w:rsidP="0054285F">
            <w:pPr>
              <w:pStyle w:val="a3"/>
              <w:rPr>
                <w:b/>
              </w:rPr>
            </w:pPr>
            <w:r w:rsidRPr="00B409E7">
              <w:rPr>
                <w:b/>
              </w:rPr>
              <w:t>исполнитель</w:t>
            </w:r>
          </w:p>
        </w:tc>
      </w:tr>
      <w:tr w:rsidR="005B36AC" w:rsidRPr="00B409E7" w:rsidTr="0063410B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1057" w:type="dxa"/>
            <w:gridSpan w:val="5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1.   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5B36AC" w:rsidRPr="00B409E7" w:rsidTr="00452165">
        <w:trPr>
          <w:trHeight w:val="274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Разработка нормативных правовых актов и внесение изменений в законодательные и иные нормативные правовые акты</w:t>
            </w:r>
            <w:r w:rsidRPr="00B409E7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>Республики Татарстан о противодействии коррупции,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64310C" w:rsidP="00452165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452165">
              <w:rPr>
                <w:szCs w:val="24"/>
              </w:rPr>
              <w:t>Во исполнение Государственной программы «Реализация антикоррупционной политики Республики Татарстан на 2015 – 2020 годы», утвержденной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2015 - 2020 годы», приказом Министерства строительства, архитектуры и жилищно-коммунального хозяйства Республики Татарстан (далее - Министерство) от 27.11.2014 № 139/о «О программе Министерства строительства, архитектуры и жилищно-коммунального хозяйства Республики Татарстан</w:t>
            </w:r>
            <w:proofErr w:type="gramEnd"/>
            <w:r w:rsidRPr="00452165">
              <w:rPr>
                <w:szCs w:val="24"/>
              </w:rPr>
              <w:t xml:space="preserve"> по реализации антикоррупционной политики на 2015 – 2020 годы» утверждена программа Министерства  по реализации антикоррупционной </w:t>
            </w:r>
            <w:r w:rsidRPr="00452165">
              <w:rPr>
                <w:szCs w:val="24"/>
              </w:rPr>
              <w:lastRenderedPageBreak/>
              <w:t xml:space="preserve">политики на 2015 – 2020 годы </w:t>
            </w:r>
          </w:p>
        </w:tc>
      </w:tr>
      <w:tr w:rsidR="005B36AC" w:rsidRPr="00B409E7" w:rsidTr="0063410B">
        <w:trPr>
          <w:trHeight w:val="698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B409E7">
              <w:rPr>
                <w:rFonts w:eastAsia="Calibri"/>
                <w:lang w:eastAsia="en-US"/>
              </w:rPr>
              <w:t>Действенное функционирование должностного лица, ответственного за работу по профилактике коррупционных и иных правонарушений согласно приказу Министерства строительства, архитектуры и жилищно-коммунального хозяйства Республики Татарстан (далее – Министерство), в соответствии с Указами Президента Российской Федерации от 21 сентября 2009 года № 1065 и Президента Республики Татарстан от 1 ноября 2010 года № УП-711, соблюдение принципа стабильности кадров, осуществляющих вышеуказанные функции</w:t>
            </w:r>
            <w:proofErr w:type="gramEnd"/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5B36AC" w:rsidRPr="00B409E7" w:rsidRDefault="00316F84" w:rsidP="004812A2">
            <w:pPr>
              <w:pStyle w:val="a3"/>
              <w:rPr>
                <w:rFonts w:eastAsia="Calibri"/>
                <w:lang w:eastAsia="en-US"/>
              </w:rPr>
            </w:pPr>
            <w:r w:rsidRPr="00452165">
              <w:rPr>
                <w:szCs w:val="24"/>
              </w:rPr>
              <w:t>Приказом Министерства от</w:t>
            </w:r>
            <w:r w:rsidR="004812A2" w:rsidRPr="00452165">
              <w:rPr>
                <w:szCs w:val="24"/>
              </w:rPr>
              <w:t xml:space="preserve"> 28</w:t>
            </w:r>
            <w:r w:rsidRPr="00452165">
              <w:rPr>
                <w:szCs w:val="24"/>
              </w:rPr>
              <w:t xml:space="preserve">.09.2018 № </w:t>
            </w:r>
            <w:r w:rsidR="004812A2" w:rsidRPr="00452165">
              <w:rPr>
                <w:szCs w:val="24"/>
              </w:rPr>
              <w:t>159</w:t>
            </w:r>
            <w:r w:rsidR="00452165">
              <w:rPr>
                <w:szCs w:val="24"/>
              </w:rPr>
              <w:t xml:space="preserve">/о «О назначении ответственного лица по профилактике коррупционных и иных правонарушений» </w:t>
            </w:r>
            <w:r w:rsidRPr="00452165">
              <w:rPr>
                <w:szCs w:val="24"/>
              </w:rPr>
              <w:t>ответственным лицом по профилактике коррупционных и иных правонарушений назначен Хабибуллин Р.Г., ведущий советник отдела государственной службы и кадров с освобождением от иных функций, не относящихся к антикоррупционной работе</w:t>
            </w:r>
          </w:p>
        </w:tc>
      </w:tr>
      <w:tr w:rsidR="005B36AC" w:rsidRPr="00B409E7" w:rsidTr="0063410B">
        <w:trPr>
          <w:trHeight w:val="698"/>
        </w:trPr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1.2.1.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Проведение с соблюдением        требований законодательства о     государственной службе, о        противодействии коррупции        проверки достоверности и        полноты</w:t>
            </w:r>
            <w:r w:rsidRPr="00B409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>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 государственными служащими Министерства, а также лицами, замещающими государственные должности в Министерстве</w:t>
            </w:r>
            <w:r w:rsidR="00452165">
              <w:rPr>
                <w:rFonts w:eastAsia="Calibri"/>
                <w:lang w:eastAsia="en-US"/>
              </w:rPr>
              <w:t>.</w:t>
            </w:r>
          </w:p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:rsidR="00AE623B" w:rsidRPr="004A4BF7" w:rsidRDefault="00F07DB9" w:rsidP="00AE623B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4A4BF7">
              <w:rPr>
                <w:szCs w:val="24"/>
              </w:rPr>
              <w:t xml:space="preserve">С начала года </w:t>
            </w:r>
            <w:r w:rsidR="00C337FB" w:rsidRPr="004A4BF7">
              <w:rPr>
                <w:szCs w:val="24"/>
              </w:rPr>
              <w:t>п</w:t>
            </w:r>
            <w:r w:rsidR="00C337FB" w:rsidRPr="004A4BF7">
              <w:rPr>
                <w:rFonts w:eastAsia="Calibri"/>
                <w:lang w:eastAsia="en-US"/>
              </w:rPr>
              <w:t>роведен</w:t>
            </w:r>
            <w:r w:rsidR="00C337FB" w:rsidRPr="004A4BF7">
              <w:rPr>
                <w:rFonts w:eastAsia="Calibri"/>
                <w:lang w:eastAsia="en-US"/>
              </w:rPr>
              <w:t xml:space="preserve">а  </w:t>
            </w:r>
            <w:r w:rsidR="00C337FB" w:rsidRPr="004A4BF7">
              <w:rPr>
                <w:rFonts w:eastAsia="Calibri"/>
                <w:lang w:eastAsia="en-US"/>
              </w:rPr>
              <w:t xml:space="preserve">        </w:t>
            </w:r>
            <w:r w:rsidR="00C337FB" w:rsidRPr="00B409E7">
              <w:rPr>
                <w:rFonts w:eastAsia="Calibri"/>
                <w:lang w:eastAsia="en-US"/>
              </w:rPr>
              <w:t>проверк</w:t>
            </w:r>
            <w:r w:rsidR="00C337FB">
              <w:rPr>
                <w:rFonts w:eastAsia="Calibri"/>
                <w:lang w:eastAsia="en-US"/>
              </w:rPr>
              <w:t>а</w:t>
            </w:r>
            <w:r w:rsidR="00C337FB" w:rsidRPr="00B409E7">
              <w:rPr>
                <w:rFonts w:eastAsia="Calibri"/>
                <w:lang w:eastAsia="en-US"/>
              </w:rPr>
              <w:t xml:space="preserve"> достоверности и        полноты</w:t>
            </w:r>
            <w:r w:rsidR="00C337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337FB" w:rsidRPr="00B409E7">
              <w:rPr>
                <w:rFonts w:eastAsia="Calibri"/>
                <w:lang w:eastAsia="en-US"/>
              </w:rPr>
              <w:t>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</w:t>
            </w:r>
            <w:r w:rsidR="00C337FB">
              <w:rPr>
                <w:rFonts w:eastAsia="Calibri"/>
                <w:lang w:eastAsia="en-US"/>
              </w:rPr>
              <w:t xml:space="preserve">енных </w:t>
            </w:r>
            <w:r w:rsidR="00C337FB" w:rsidRPr="00C337FB">
              <w:rPr>
                <w:rFonts w:eastAsia="Calibri"/>
                <w:szCs w:val="24"/>
                <w:lang w:eastAsia="en-US"/>
              </w:rPr>
              <w:t>5</w:t>
            </w:r>
            <w:bookmarkStart w:id="0" w:name="_GoBack"/>
            <w:bookmarkEnd w:id="0"/>
            <w:r w:rsidR="004A4BF7">
              <w:rPr>
                <w:rFonts w:eastAsia="Calibri"/>
                <w:szCs w:val="24"/>
                <w:lang w:eastAsia="en-US"/>
              </w:rPr>
              <w:t>2</w:t>
            </w:r>
            <w:r w:rsidR="00C337FB">
              <w:rPr>
                <w:rFonts w:eastAsia="Calibri"/>
                <w:szCs w:val="24"/>
                <w:lang w:eastAsia="en-US"/>
              </w:rPr>
              <w:t xml:space="preserve"> </w:t>
            </w:r>
            <w:r w:rsidR="004A4BF7">
              <w:rPr>
                <w:rFonts w:eastAsia="Calibri"/>
                <w:szCs w:val="24"/>
                <w:lang w:eastAsia="en-US"/>
              </w:rPr>
              <w:t xml:space="preserve"> </w:t>
            </w:r>
            <w:r w:rsidR="00C337FB" w:rsidRPr="00B409E7">
              <w:rPr>
                <w:rFonts w:eastAsia="Calibri"/>
                <w:lang w:eastAsia="en-US"/>
              </w:rPr>
              <w:t>государственными служащими Министерства, а также лицами, замещающими государственные должности в Министерстве</w:t>
            </w:r>
            <w:r>
              <w:rPr>
                <w:szCs w:val="24"/>
              </w:rPr>
              <w:t xml:space="preserve">, </w:t>
            </w:r>
            <w:r w:rsidR="00AE623B" w:rsidRPr="00A947D2">
              <w:rPr>
                <w:szCs w:val="24"/>
              </w:rPr>
              <w:t xml:space="preserve">7 государственных гражданских служащих </w:t>
            </w:r>
            <w:r w:rsidR="00AE623B" w:rsidRPr="00452165">
              <w:rPr>
                <w:szCs w:val="24"/>
              </w:rPr>
              <w:t>Министерства предоставили уточненные сведения о доходах, расходах, об имуществе и обязательствах имущественного характера служащих, своих супруги (супруга) и</w:t>
            </w:r>
            <w:proofErr w:type="gramEnd"/>
            <w:r w:rsidR="00AE623B" w:rsidRPr="00452165">
              <w:rPr>
                <w:szCs w:val="24"/>
              </w:rPr>
              <w:t xml:space="preserve"> несовершеннолетних детей.</w:t>
            </w:r>
          </w:p>
          <w:p w:rsidR="00AE623B" w:rsidRPr="00452165" w:rsidRDefault="00AE623B" w:rsidP="00AE623B">
            <w:pPr>
              <w:pStyle w:val="a3"/>
              <w:rPr>
                <w:szCs w:val="24"/>
              </w:rPr>
            </w:pPr>
            <w:r w:rsidRPr="00452165">
              <w:rPr>
                <w:szCs w:val="24"/>
              </w:rPr>
              <w:t xml:space="preserve">Лицом ответственным за работу по профилактике коррупционных и иных правонарушений была проведена проверка полноты представленной информации, в части заполнения всех разделов формы Справки о доходах, расходах, об имуществе и обязательствах имущественного характера своих супруги (супруга) и несовершеннолетних детей, представленных государственными гражданскими служащими. </w:t>
            </w:r>
            <w:r w:rsidRPr="00452165">
              <w:rPr>
                <w:szCs w:val="24"/>
              </w:rPr>
              <w:lastRenderedPageBreak/>
              <w:t>Проводится сверка и анализ с данными предыдущего периода.</w:t>
            </w:r>
          </w:p>
          <w:p w:rsidR="005B36AC" w:rsidRPr="00B409E7" w:rsidRDefault="00AE623B" w:rsidP="00AE623B">
            <w:pPr>
              <w:pStyle w:val="a3"/>
              <w:rPr>
                <w:rFonts w:eastAsia="Calibri"/>
                <w:lang w:eastAsia="en-US"/>
              </w:rPr>
            </w:pPr>
            <w:r w:rsidRPr="00452165">
              <w:rPr>
                <w:szCs w:val="24"/>
              </w:rPr>
              <w:t>Проводится проверка соблюдения служащими установленных ограничений и запретов, связанных с вхождением в состав учредителей и руководителей юридических лиц</w:t>
            </w:r>
          </w:p>
        </w:tc>
      </w:tr>
      <w:tr w:rsidR="005B36AC" w:rsidRPr="00B409E7" w:rsidTr="0063410B">
        <w:trPr>
          <w:trHeight w:val="1975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1.2.2.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Проведение проверок соблюдения государственными служащими Министерства требований к служебному поведению, предусмотренных законодательством о государственной службе</w:t>
            </w:r>
            <w:r>
              <w:rPr>
                <w:rFonts w:eastAsia="Calibri"/>
                <w:lang w:eastAsia="en-US"/>
              </w:rPr>
              <w:t>,</w:t>
            </w:r>
            <w:r w:rsidRPr="00BF7BD4">
              <w:t xml:space="preserve"> в том числе на предмет участия                                         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0717FB" w:rsidP="0054285F">
            <w:pPr>
              <w:pStyle w:val="a3"/>
              <w:rPr>
                <w:rFonts w:eastAsia="Calibri"/>
                <w:lang w:eastAsia="en-US"/>
              </w:rPr>
            </w:pPr>
            <w:r w:rsidRPr="00452165">
              <w:rPr>
                <w:rFonts w:eastAsia="Calibri"/>
                <w:szCs w:val="24"/>
                <w:lang w:eastAsia="en-US"/>
              </w:rPr>
              <w:t>Сообщений о коррупционных правонарушениях гражданских служащих за отчетный период 2018 года не поступало</w:t>
            </w:r>
          </w:p>
        </w:tc>
      </w:tr>
      <w:tr w:rsidR="005B36AC" w:rsidRPr="00B409E7" w:rsidTr="00F07DB9">
        <w:trPr>
          <w:trHeight w:val="2150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1.2.3.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Проведение проверок информации о наличии или возможности возникновения конфликта интересов у государственного служащего Министерства, поступающей представителю нанимателя в установленном законодательством порядке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0717FB" w:rsidP="00452165">
            <w:pPr>
              <w:pStyle w:val="a3"/>
              <w:rPr>
                <w:rFonts w:eastAsia="Calibri"/>
                <w:lang w:eastAsia="en-US"/>
              </w:rPr>
            </w:pPr>
            <w:r w:rsidRPr="00452165">
              <w:rPr>
                <w:rFonts w:eastAsia="Calibri"/>
                <w:szCs w:val="24"/>
                <w:lang w:eastAsia="en-US"/>
              </w:rPr>
              <w:t>Основани</w:t>
            </w:r>
            <w:r w:rsidR="00452165">
              <w:rPr>
                <w:rFonts w:eastAsia="Calibri"/>
                <w:szCs w:val="24"/>
                <w:lang w:eastAsia="en-US"/>
              </w:rPr>
              <w:t>я для проведения проверок отсутствовали</w:t>
            </w:r>
          </w:p>
        </w:tc>
      </w:tr>
      <w:tr w:rsidR="005B36AC" w:rsidRPr="00B409E7" w:rsidTr="0063410B">
        <w:trPr>
          <w:trHeight w:val="273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1.2.4.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Проведение проверок сведений о фактах обращения в целях склонения государственного служащего  Министерства к совершению коррупционных правонарушений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0B05A1" w:rsidRDefault="000717FB" w:rsidP="0054285F">
            <w:pPr>
              <w:pStyle w:val="a3"/>
              <w:rPr>
                <w:rFonts w:eastAsia="Calibri"/>
                <w:color w:val="00B050"/>
                <w:lang w:eastAsia="en-US"/>
              </w:rPr>
            </w:pPr>
            <w:r w:rsidRPr="00452165">
              <w:rPr>
                <w:rFonts w:eastAsia="Calibri"/>
                <w:szCs w:val="24"/>
                <w:lang w:eastAsia="en-US"/>
              </w:rPr>
              <w:t>Обращения в целях склонения гражданского служащего к совершению коррупционных правонарушений в отчетном периоде не поступали</w:t>
            </w:r>
          </w:p>
        </w:tc>
      </w:tr>
      <w:tr w:rsidR="005B36AC" w:rsidRPr="00B409E7" w:rsidTr="0063410B">
        <w:trPr>
          <w:trHeight w:val="273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1.2.5.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B409E7">
              <w:rPr>
                <w:rFonts w:eastAsia="Calibri"/>
                <w:lang w:eastAsia="en-US"/>
              </w:rPr>
              <w:t>Систематическое проведение оценки коррупционных рисков, возникающих при реализации государственными служащими</w:t>
            </w:r>
            <w:r w:rsidRPr="00B409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>Министерства функций, и внесение уточнений в  перечень должностей государственной гражданской службы Министерства, при назначении на которые</w:t>
            </w:r>
            <w:r w:rsidRPr="00B409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 xml:space="preserve">граждане обязаны представлять сведения о своих доходах, об имуществе и обязательствах имущественного характера, а также своих супруги (супруга) и несовершеннолетних детей, и при замещении которых государственные гражданские </w:t>
            </w:r>
            <w:r w:rsidRPr="00B409E7">
              <w:rPr>
                <w:rFonts w:eastAsia="Calibri"/>
                <w:lang w:eastAsia="en-US"/>
              </w:rPr>
              <w:lastRenderedPageBreak/>
              <w:t>служащие Министерства обязаны представлять сведения о своих</w:t>
            </w:r>
            <w:proofErr w:type="gramEnd"/>
            <w:r w:rsidRPr="00B409E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409E7">
              <w:rPr>
                <w:rFonts w:eastAsia="Calibri"/>
                <w:lang w:eastAsia="en-US"/>
              </w:rPr>
              <w:t>доходах</w:t>
            </w:r>
            <w:proofErr w:type="gramEnd"/>
            <w:r w:rsidRPr="00B409E7">
              <w:rPr>
                <w:rFonts w:eastAsia="Calibri"/>
                <w:lang w:eastAsia="en-US"/>
              </w:rPr>
              <w:t>, расходах, об имуществе и обязательствах имущественного характера, а также своих супруги (супруга) и несовершеннолетних детей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717FB" w:rsidRPr="00452165" w:rsidRDefault="005021CA" w:rsidP="000717FB">
            <w:pPr>
              <w:pStyle w:val="a3"/>
              <w:rPr>
                <w:szCs w:val="24"/>
              </w:rPr>
            </w:pPr>
            <w:proofErr w:type="gramStart"/>
            <w:r w:rsidRPr="00452165">
              <w:rPr>
                <w:szCs w:val="24"/>
              </w:rPr>
              <w:t xml:space="preserve">В результате проведенной  работы по </w:t>
            </w:r>
            <w:r w:rsidRPr="00452165">
              <w:rPr>
                <w:rFonts w:eastAsia="Calibri"/>
                <w:lang w:eastAsia="en-US"/>
              </w:rPr>
              <w:t>оценке коррупционных рисков, возникающих при реализации государственными служащими</w:t>
            </w:r>
            <w:r w:rsidRPr="004521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52165">
              <w:rPr>
                <w:rFonts w:eastAsia="Calibri"/>
                <w:lang w:eastAsia="en-US"/>
              </w:rPr>
              <w:t>Министерства своих функций,</w:t>
            </w:r>
            <w:r w:rsidRPr="00452165">
              <w:rPr>
                <w:szCs w:val="24"/>
              </w:rPr>
              <w:t xml:space="preserve"> в Приказ</w:t>
            </w:r>
            <w:r w:rsidR="000717FB" w:rsidRPr="00452165">
              <w:rPr>
                <w:szCs w:val="24"/>
              </w:rPr>
              <w:t xml:space="preserve"> Министерства от 19.10.2016 № 176/о </w:t>
            </w:r>
            <w:r w:rsidRPr="00452165">
              <w:rPr>
                <w:szCs w:val="24"/>
              </w:rPr>
              <w:t xml:space="preserve">«Об </w:t>
            </w:r>
            <w:r w:rsidR="000717FB" w:rsidRPr="00452165">
              <w:rPr>
                <w:szCs w:val="24"/>
              </w:rPr>
              <w:t>утвержден</w:t>
            </w:r>
            <w:r w:rsidRPr="00452165">
              <w:rPr>
                <w:szCs w:val="24"/>
              </w:rPr>
              <w:t>ии</w:t>
            </w:r>
            <w:r w:rsidR="000717FB" w:rsidRPr="00452165">
              <w:rPr>
                <w:szCs w:val="24"/>
              </w:rPr>
              <w:t xml:space="preserve"> </w:t>
            </w:r>
            <w:r w:rsidRPr="00452165">
              <w:rPr>
                <w:szCs w:val="24"/>
              </w:rPr>
              <w:t>Перечня</w:t>
            </w:r>
            <w:r w:rsidR="000717FB" w:rsidRPr="00452165">
              <w:rPr>
                <w:szCs w:val="24"/>
              </w:rPr>
              <w:t xml:space="preserve"> должностей государственной гражданской службы Республики Татарстан, замещение которых связано</w:t>
            </w:r>
            <w:r w:rsidRPr="00452165">
              <w:rPr>
                <w:szCs w:val="24"/>
              </w:rPr>
              <w:t xml:space="preserve"> с коррупционными рисками, при </w:t>
            </w:r>
            <w:r w:rsidR="000717FB" w:rsidRPr="00452165">
              <w:rPr>
                <w:szCs w:val="24"/>
              </w:rPr>
              <w:t xml:space="preserve">замещении которых государственные гражданские служащие обязаны представлять  сведения о своих доходах, расходах, об имуществе и обязательствах </w:t>
            </w:r>
            <w:r w:rsidR="000717FB" w:rsidRPr="00452165">
              <w:rPr>
                <w:szCs w:val="24"/>
              </w:rPr>
              <w:lastRenderedPageBreak/>
              <w:t>имущественного характера, а также о</w:t>
            </w:r>
            <w:proofErr w:type="gramEnd"/>
            <w:r w:rsidR="000717FB" w:rsidRPr="00452165">
              <w:rPr>
                <w:szCs w:val="24"/>
              </w:rPr>
              <w:t xml:space="preserve"> </w:t>
            </w:r>
            <w:proofErr w:type="gramStart"/>
            <w:r w:rsidR="000717FB" w:rsidRPr="00452165">
              <w:rPr>
                <w:szCs w:val="24"/>
              </w:rPr>
              <w:t>доходах</w:t>
            </w:r>
            <w:proofErr w:type="gramEnd"/>
            <w:r w:rsidR="000717FB" w:rsidRPr="00452165">
              <w:rPr>
                <w:szCs w:val="24"/>
              </w:rPr>
              <w:t>, расходах, об имуществе и обязательствах имущественного характера своих супруги (супруга) и несо</w:t>
            </w:r>
            <w:r w:rsidR="00BD203C" w:rsidRPr="00452165">
              <w:rPr>
                <w:szCs w:val="24"/>
              </w:rPr>
              <w:t>вершеннолетних детей</w:t>
            </w:r>
            <w:r w:rsidRPr="00452165">
              <w:rPr>
                <w:szCs w:val="24"/>
              </w:rPr>
              <w:t>»</w:t>
            </w:r>
            <w:r w:rsidR="00BD203C" w:rsidRPr="00452165">
              <w:rPr>
                <w:szCs w:val="24"/>
              </w:rPr>
              <w:t xml:space="preserve"> (с</w:t>
            </w:r>
            <w:r w:rsidR="000717FB" w:rsidRPr="00452165">
              <w:rPr>
                <w:szCs w:val="24"/>
              </w:rPr>
              <w:t xml:space="preserve"> изменениями, внесенными приказ</w:t>
            </w:r>
            <w:r w:rsidRPr="00452165">
              <w:rPr>
                <w:szCs w:val="24"/>
              </w:rPr>
              <w:t>ом</w:t>
            </w:r>
            <w:r w:rsidR="000717FB" w:rsidRPr="00452165">
              <w:rPr>
                <w:szCs w:val="24"/>
              </w:rPr>
              <w:t xml:space="preserve"> Министерства от 18.12.2017 № 218/о</w:t>
            </w:r>
            <w:r w:rsidRPr="00452165">
              <w:rPr>
                <w:szCs w:val="24"/>
              </w:rPr>
              <w:t>)</w:t>
            </w:r>
            <w:r w:rsidR="000B05A1" w:rsidRPr="00452165">
              <w:rPr>
                <w:szCs w:val="24"/>
              </w:rPr>
              <w:t xml:space="preserve"> (далее - Перечень)</w:t>
            </w:r>
            <w:r w:rsidR="00BD203C" w:rsidRPr="00452165">
              <w:rPr>
                <w:szCs w:val="24"/>
              </w:rPr>
              <w:t xml:space="preserve"> </w:t>
            </w:r>
            <w:r w:rsidRPr="00452165">
              <w:rPr>
                <w:szCs w:val="24"/>
              </w:rPr>
              <w:t xml:space="preserve">внесены дополнительные изменения в соответствии с приказом Министерства </w:t>
            </w:r>
            <w:r w:rsidR="00BD203C" w:rsidRPr="00452165">
              <w:rPr>
                <w:szCs w:val="24"/>
              </w:rPr>
              <w:t xml:space="preserve">от 05.04.2018 № 60/о,  </w:t>
            </w:r>
            <w:r w:rsidR="000717FB" w:rsidRPr="00452165">
              <w:rPr>
                <w:szCs w:val="24"/>
              </w:rPr>
              <w:t>зарегистрирован</w:t>
            </w:r>
            <w:r w:rsidR="00BD203C" w:rsidRPr="00452165">
              <w:rPr>
                <w:szCs w:val="24"/>
              </w:rPr>
              <w:t>ным</w:t>
            </w:r>
            <w:r w:rsidR="000717FB" w:rsidRPr="00452165">
              <w:rPr>
                <w:szCs w:val="24"/>
              </w:rPr>
              <w:t xml:space="preserve"> в Министерстве юстиции Республики Татарстан </w:t>
            </w:r>
            <w:r w:rsidRPr="00452165">
              <w:rPr>
                <w:szCs w:val="24"/>
              </w:rPr>
              <w:t xml:space="preserve"> </w:t>
            </w:r>
            <w:r w:rsidR="00BD203C" w:rsidRPr="00452165">
              <w:rPr>
                <w:szCs w:val="24"/>
              </w:rPr>
              <w:t>17.04.2018 №4645</w:t>
            </w:r>
            <w:r w:rsidRPr="00452165">
              <w:rPr>
                <w:szCs w:val="24"/>
              </w:rPr>
              <w:t>;</w:t>
            </w:r>
          </w:p>
          <w:p w:rsidR="005B36AC" w:rsidRPr="00B409E7" w:rsidRDefault="00BD203C" w:rsidP="000B05A1">
            <w:pPr>
              <w:pStyle w:val="a3"/>
              <w:rPr>
                <w:rFonts w:eastAsia="Calibri"/>
                <w:lang w:eastAsia="en-US"/>
              </w:rPr>
            </w:pPr>
            <w:r w:rsidRPr="00452165">
              <w:rPr>
                <w:szCs w:val="24"/>
              </w:rPr>
              <w:t xml:space="preserve">По результатам  текущей </w:t>
            </w:r>
            <w:r w:rsidRPr="00452165">
              <w:rPr>
                <w:rFonts w:eastAsia="Calibri"/>
                <w:lang w:eastAsia="en-US"/>
              </w:rPr>
              <w:t>оценки коррупционных рисков, возникающих при реализации государственными служащими</w:t>
            </w:r>
            <w:r w:rsidRPr="004521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52165">
              <w:rPr>
                <w:rFonts w:eastAsia="Calibri"/>
                <w:lang w:eastAsia="en-US"/>
              </w:rPr>
              <w:t xml:space="preserve">Министерства своих функций, в </w:t>
            </w:r>
            <w:r w:rsidRPr="00452165">
              <w:rPr>
                <w:rFonts w:eastAsia="Calibri"/>
                <w:lang w:val="en-US" w:eastAsia="en-US"/>
              </w:rPr>
              <w:t>IV</w:t>
            </w:r>
            <w:r w:rsidRPr="00452165">
              <w:rPr>
                <w:rFonts w:eastAsia="Calibri"/>
                <w:lang w:eastAsia="en-US"/>
              </w:rPr>
              <w:t xml:space="preserve"> квартале отчетного периода планируется внесение изменений в</w:t>
            </w:r>
            <w:r w:rsidR="000B05A1" w:rsidRPr="00452165">
              <w:rPr>
                <w:rFonts w:eastAsia="Calibri"/>
                <w:lang w:eastAsia="en-US"/>
              </w:rPr>
              <w:t xml:space="preserve"> </w:t>
            </w:r>
            <w:r w:rsidR="005021CA" w:rsidRPr="00452165">
              <w:rPr>
                <w:rFonts w:eastAsia="Calibri"/>
                <w:lang w:eastAsia="en-US"/>
              </w:rPr>
              <w:t>указанный П</w:t>
            </w:r>
            <w:r w:rsidRPr="00452165">
              <w:rPr>
                <w:rFonts w:eastAsia="Calibri"/>
                <w:lang w:eastAsia="en-US"/>
              </w:rPr>
              <w:t>еречень</w:t>
            </w:r>
            <w:r w:rsidR="005021CA" w:rsidRPr="00452165">
              <w:rPr>
                <w:rFonts w:eastAsia="Calibri"/>
                <w:lang w:eastAsia="en-US"/>
              </w:rPr>
              <w:t>.</w:t>
            </w:r>
            <w:r w:rsidRPr="00452165">
              <w:rPr>
                <w:rFonts w:eastAsia="Calibri"/>
                <w:lang w:eastAsia="en-US"/>
              </w:rPr>
              <w:t xml:space="preserve"> </w:t>
            </w:r>
            <w:r w:rsidR="005021CA" w:rsidRPr="0045216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B36AC" w:rsidRPr="00B409E7" w:rsidTr="0063410B">
        <w:trPr>
          <w:trHeight w:val="557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1.2.6.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Внедрение и использование в деятельности ответственного лица по профилактике коррупционных и иных правонарушений компьютерных программ,</w:t>
            </w:r>
            <w:r w:rsidRPr="00B409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>разработанных на базе специального программного обеспечения в целях осуществления:</w:t>
            </w:r>
          </w:p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B409E7">
              <w:rPr>
                <w:rFonts w:eastAsia="Calibri"/>
                <w:lang w:eastAsia="en-US"/>
              </w:rPr>
              <w:t>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государственной службы Министерства, включенных в перечень должностей государственной гражданской службы Министерства,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  <w:proofErr w:type="gramEnd"/>
          </w:p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 xml:space="preserve"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</w:t>
            </w:r>
            <w:r w:rsidRPr="00B409E7">
              <w:rPr>
                <w:rFonts w:eastAsia="Calibri"/>
                <w:lang w:eastAsia="en-US"/>
              </w:rPr>
              <w:lastRenderedPageBreak/>
              <w:t>(гражданско-правовых договоров) или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>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управления данной организацией входили в должностные обязанности государственного служащего Министерства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5021CA" w:rsidP="0054285F">
            <w:pPr>
              <w:pStyle w:val="a3"/>
              <w:rPr>
                <w:rFonts w:eastAsia="Calibri"/>
                <w:lang w:eastAsia="en-US"/>
              </w:rPr>
            </w:pPr>
            <w:r w:rsidRPr="003D5B68">
              <w:rPr>
                <w:rFonts w:eastAsia="Calibri"/>
                <w:szCs w:val="24"/>
                <w:lang w:eastAsia="en-US"/>
              </w:rPr>
              <w:t>В Министерстве имеется подключение к базам УФНС РФ по РТ ЕГРЮЛ, ЕГРН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Обеспечение открытости деятельности Комиссии при министре строительства, архитектуры и жилищно-коммунального хозяйства Республики Татарстан по противодействию коррупции, в том числе путем вовлечения в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0B05A1" w:rsidP="0054285F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3D5B68">
              <w:rPr>
                <w:szCs w:val="24"/>
              </w:rPr>
              <w:t>Приказом Министерства от 23.12.2011 № 260/о образована Комиссия при министре строительства, строительства, архитектуры и жилищно-коммунального хозяйства Республики Татарстан по противодействию коррупции, в состав которой входят представители общественности (внесены изменения приказами от 13.05.2013 № 56/о, от 04.06.2014 № 58/о, от 21.10.2014 № 127/о, от 05.02.2015 № 15/о, от 21.05.2015 №73/о, от 01.10.2015 № 165/о, от 01.12.2015 № 2018/о, от 09.03.2016</w:t>
            </w:r>
            <w:proofErr w:type="gramEnd"/>
            <w:r w:rsidRPr="003D5B68">
              <w:rPr>
                <w:szCs w:val="24"/>
              </w:rPr>
              <w:t xml:space="preserve"> № 43/о, от 09.06.2016 № 101/о, от 30.09.2016 № 165/о, от 20.03.2017 № 58/о</w:t>
            </w:r>
            <w:r w:rsidR="003D5B68">
              <w:rPr>
                <w:szCs w:val="24"/>
              </w:rPr>
              <w:t>, от 28.09.2018 №161/о</w:t>
            </w:r>
            <w:r w:rsidRPr="003D5B68">
              <w:rPr>
                <w:szCs w:val="24"/>
              </w:rPr>
              <w:t>)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4F61B1">
              <w:rPr>
                <w:rFonts w:eastAsia="Calibri"/>
                <w:lang w:eastAsia="en-US"/>
              </w:rPr>
              <w:t>Обеспечение утверждения и последующего исполнения годовых планов работ Комисси</w:t>
            </w:r>
            <w:r>
              <w:rPr>
                <w:rFonts w:eastAsia="Calibri"/>
                <w:lang w:eastAsia="en-US"/>
              </w:rPr>
              <w:t>и</w:t>
            </w:r>
            <w:r w:rsidRPr="004F61B1">
              <w:rPr>
                <w:rFonts w:eastAsia="Calibri"/>
                <w:lang w:eastAsia="en-US"/>
              </w:rPr>
              <w:t xml:space="preserve"> </w:t>
            </w:r>
            <w:r w:rsidRPr="002D3092">
              <w:rPr>
                <w:rFonts w:eastAsia="Calibri"/>
                <w:lang w:eastAsia="en-US"/>
              </w:rPr>
              <w:t>при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409E7">
              <w:rPr>
                <w:rFonts w:eastAsia="Calibri"/>
                <w:lang w:eastAsia="en-US"/>
              </w:rPr>
              <w:t>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4F61B1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B05A1" w:rsidRPr="00AB60C3" w:rsidRDefault="000B05A1" w:rsidP="000B05A1">
            <w:pPr>
              <w:pStyle w:val="a3"/>
              <w:rPr>
                <w:szCs w:val="24"/>
              </w:rPr>
            </w:pPr>
            <w:r w:rsidRPr="00AB60C3">
              <w:rPr>
                <w:szCs w:val="24"/>
              </w:rPr>
              <w:t>В целях обеспечения действенного функционирования Комиссии при министре строительства, архитектуры и жилищно-коммунального хозяйства Республики Татарстан по противодействию коррупции приказом Министерства от 19.01.2018 № 7/о утвержден план работы данной комиссии</w:t>
            </w:r>
            <w:r w:rsidR="002966A4" w:rsidRPr="00AB60C3">
              <w:rPr>
                <w:szCs w:val="24"/>
              </w:rPr>
              <w:t xml:space="preserve"> (далее - План)</w:t>
            </w:r>
            <w:r w:rsidR="004E293C" w:rsidRPr="00AB60C3">
              <w:rPr>
                <w:szCs w:val="24"/>
              </w:rPr>
              <w:t>.</w:t>
            </w:r>
            <w:r w:rsidRPr="00AB60C3">
              <w:rPr>
                <w:szCs w:val="24"/>
              </w:rPr>
              <w:t xml:space="preserve"> </w:t>
            </w:r>
          </w:p>
          <w:p w:rsidR="005B36AC" w:rsidRPr="00B409E7" w:rsidRDefault="000B05A1" w:rsidP="002966A4">
            <w:pPr>
              <w:pStyle w:val="a3"/>
              <w:rPr>
                <w:rFonts w:eastAsia="Calibri"/>
                <w:lang w:eastAsia="en-US"/>
              </w:rPr>
            </w:pPr>
            <w:r w:rsidRPr="00AB60C3">
              <w:rPr>
                <w:szCs w:val="24"/>
              </w:rPr>
              <w:t>За отчетный период 2018 года проведен</w:t>
            </w:r>
            <w:r w:rsidR="00897F5B" w:rsidRPr="00AB60C3">
              <w:rPr>
                <w:szCs w:val="24"/>
              </w:rPr>
              <w:t>о</w:t>
            </w:r>
            <w:r w:rsidRPr="00AB60C3">
              <w:rPr>
                <w:szCs w:val="24"/>
              </w:rPr>
              <w:t xml:space="preserve"> </w:t>
            </w:r>
            <w:r w:rsidR="00897F5B" w:rsidRPr="00AB60C3">
              <w:rPr>
                <w:szCs w:val="24"/>
              </w:rPr>
              <w:t>1</w:t>
            </w:r>
            <w:r w:rsidRPr="00AB60C3">
              <w:rPr>
                <w:szCs w:val="24"/>
              </w:rPr>
              <w:t xml:space="preserve"> заседани</w:t>
            </w:r>
            <w:r w:rsidR="00897F5B" w:rsidRPr="00AB60C3">
              <w:rPr>
                <w:szCs w:val="24"/>
              </w:rPr>
              <w:t>е</w:t>
            </w:r>
            <w:r w:rsidRPr="00AB60C3">
              <w:rPr>
                <w:szCs w:val="24"/>
              </w:rPr>
              <w:t xml:space="preserve"> Комиссии, рассмотрены вопросы</w:t>
            </w:r>
            <w:r w:rsidR="002966A4" w:rsidRPr="00AB60C3">
              <w:rPr>
                <w:szCs w:val="24"/>
              </w:rPr>
              <w:t>, определенные в Плане за 3 квартал 2018 года</w:t>
            </w:r>
            <w:r w:rsidRPr="00AB60C3">
              <w:rPr>
                <w:szCs w:val="24"/>
              </w:rPr>
              <w:t xml:space="preserve">: </w:t>
            </w:r>
            <w:proofErr w:type="gramStart"/>
            <w:r w:rsidRPr="00AB60C3">
              <w:rPr>
                <w:szCs w:val="24"/>
              </w:rPr>
              <w:t>«</w:t>
            </w:r>
            <w:r w:rsidR="002966A4" w:rsidRPr="00AB60C3">
              <w:rPr>
                <w:szCs w:val="24"/>
              </w:rPr>
              <w:t xml:space="preserve">О результатах проведения оценки коррупционных рисков, возникающих при реализации государственными служащими Министерства строительства, архитектуры и жилищно-коммунального хозяйства </w:t>
            </w:r>
            <w:r w:rsidR="002966A4" w:rsidRPr="00AB60C3">
              <w:rPr>
                <w:szCs w:val="24"/>
              </w:rPr>
              <w:lastRenderedPageBreak/>
              <w:t>Республики Татарстан (далее – Министерство) функций, и о внесении уточнений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 сведения о своих</w:t>
            </w:r>
            <w:proofErr w:type="gramEnd"/>
            <w:r w:rsidR="002966A4" w:rsidRPr="00AB60C3">
              <w:rPr>
                <w:szCs w:val="24"/>
              </w:rPr>
              <w:t xml:space="preserve"> </w:t>
            </w:r>
            <w:proofErr w:type="gramStart"/>
            <w:r w:rsidR="002966A4" w:rsidRPr="00AB60C3">
              <w:rPr>
                <w:szCs w:val="24"/>
              </w:rPr>
              <w:t>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AB60C3">
              <w:rPr>
                <w:szCs w:val="24"/>
              </w:rPr>
              <w:t>»</w:t>
            </w:r>
            <w:r w:rsidR="002966A4" w:rsidRPr="00AB60C3">
              <w:rPr>
                <w:szCs w:val="24"/>
              </w:rPr>
              <w:t xml:space="preserve">, </w:t>
            </w:r>
            <w:r w:rsidRPr="00AB60C3">
              <w:rPr>
                <w:szCs w:val="24"/>
              </w:rPr>
              <w:t>«</w:t>
            </w:r>
            <w:r w:rsidR="002966A4" w:rsidRPr="00AB60C3">
              <w:rPr>
                <w:szCs w:val="24"/>
              </w:rPr>
              <w:t>О результатах представления сведений о доходах, расходах, об имуществе и обязательствах имущественного характера лиц, замещающих должности государственной гражданской службы Республики Татарстан в Министерстве и членов их семей в соответствии с Перечнем должностей государственной гражданской службы Республики</w:t>
            </w:r>
            <w:proofErr w:type="gramEnd"/>
            <w:r w:rsidR="002966A4" w:rsidRPr="00AB60C3">
              <w:rPr>
                <w:szCs w:val="24"/>
              </w:rPr>
              <w:t xml:space="preserve"> Татарстан, замещение которых связано с коррупционными рисками</w:t>
            </w:r>
            <w:r w:rsidRPr="00AB60C3">
              <w:rPr>
                <w:szCs w:val="24"/>
              </w:rPr>
              <w:t>»</w:t>
            </w:r>
            <w:r w:rsidR="002966A4" w:rsidRPr="00AB60C3">
              <w:rPr>
                <w:szCs w:val="24"/>
              </w:rPr>
              <w:t xml:space="preserve">, </w:t>
            </w:r>
            <w:r w:rsidRPr="00AB60C3">
              <w:rPr>
                <w:szCs w:val="24"/>
              </w:rPr>
              <w:t>«</w:t>
            </w:r>
            <w:r w:rsidR="002966A4" w:rsidRPr="00AB60C3">
              <w:rPr>
                <w:szCs w:val="24"/>
              </w:rPr>
              <w:t>Об исполнении ведомственной Программы по реализации антикоррупционной политики на 2015-2020 годы в 1 полугодии 2018 года</w:t>
            </w:r>
            <w:r w:rsidRPr="00AB60C3">
              <w:rPr>
                <w:szCs w:val="24"/>
              </w:rPr>
              <w:t>»</w:t>
            </w:r>
            <w:r w:rsidR="002966A4" w:rsidRPr="00AB60C3">
              <w:rPr>
                <w:szCs w:val="24"/>
              </w:rPr>
              <w:t xml:space="preserve">, </w:t>
            </w:r>
            <w:r w:rsidRPr="00AB60C3">
              <w:rPr>
                <w:szCs w:val="24"/>
              </w:rPr>
              <w:t xml:space="preserve"> «</w:t>
            </w:r>
            <w:r w:rsidR="002966A4" w:rsidRPr="00AB60C3">
              <w:rPr>
                <w:szCs w:val="24"/>
              </w:rPr>
              <w:t>О состоянии работы по проведению антикоррупционной экспертизы нормативных правовых актов и проектов нормативных правовых актов</w:t>
            </w:r>
            <w:r w:rsidRPr="00AB60C3">
              <w:rPr>
                <w:szCs w:val="24"/>
              </w:rPr>
              <w:t>»</w:t>
            </w:r>
            <w:r w:rsidR="002966A4" w:rsidRPr="00AB60C3">
              <w:rPr>
                <w:szCs w:val="24"/>
              </w:rPr>
              <w:t xml:space="preserve">, </w:t>
            </w:r>
            <w:r w:rsidRPr="00AB60C3">
              <w:rPr>
                <w:szCs w:val="24"/>
              </w:rPr>
              <w:t>«</w:t>
            </w:r>
            <w:r w:rsidR="002966A4" w:rsidRPr="00AB60C3">
              <w:rPr>
                <w:szCs w:val="24"/>
              </w:rPr>
              <w:t>Осуществление мер по внутреннему контролю за целевым и эффективным использованием бюджетных средств</w:t>
            </w:r>
            <w:r w:rsidRPr="00AB60C3">
              <w:rPr>
                <w:szCs w:val="24"/>
              </w:rPr>
              <w:t>»</w:t>
            </w:r>
            <w:r w:rsidR="002966A4" w:rsidRPr="00AB60C3">
              <w:rPr>
                <w:szCs w:val="24"/>
              </w:rPr>
              <w:t xml:space="preserve">.  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гражданских служащих Министерства и урегулированию конфликта </w:t>
            </w:r>
            <w:r w:rsidRPr="00B409E7">
              <w:rPr>
                <w:rFonts w:eastAsia="Calibri"/>
                <w:lang w:eastAsia="en-US"/>
              </w:rPr>
              <w:lastRenderedPageBreak/>
              <w:t>интересов в соответствие с установленными требованиями федерального и республиканского законодательств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750FB4" w:rsidRPr="00AB60C3" w:rsidRDefault="00750FB4" w:rsidP="00750FB4">
            <w:pPr>
              <w:rPr>
                <w:szCs w:val="24"/>
              </w:rPr>
            </w:pPr>
            <w:r w:rsidRPr="00AB60C3">
              <w:rPr>
                <w:szCs w:val="24"/>
              </w:rPr>
              <w:t xml:space="preserve">Приказом Министерства от 22.03.2016 № 54/о утверждено </w:t>
            </w:r>
            <w:proofErr w:type="gramStart"/>
            <w:r w:rsidRPr="00AB60C3">
              <w:rPr>
                <w:szCs w:val="24"/>
              </w:rPr>
              <w:t>Положение</w:t>
            </w:r>
            <w:proofErr w:type="gramEnd"/>
            <w:r w:rsidRPr="00AB60C3">
              <w:rPr>
                <w:szCs w:val="24"/>
              </w:rPr>
              <w:t xml:space="preserve"> о Комиссии Министерства по соблюдению требований к служебному поведению государственных гражданских служащих Министерства и </w:t>
            </w:r>
            <w:r w:rsidRPr="00AB60C3">
              <w:rPr>
                <w:szCs w:val="24"/>
              </w:rPr>
              <w:lastRenderedPageBreak/>
              <w:t>урегулированию конфликта интересов (с изменениями, внесенными приказом от 19.02.2018 № 28/о).</w:t>
            </w:r>
          </w:p>
          <w:p w:rsidR="00750FB4" w:rsidRPr="00AB60C3" w:rsidRDefault="00750FB4" w:rsidP="00750FB4">
            <w:pPr>
              <w:rPr>
                <w:szCs w:val="24"/>
              </w:rPr>
            </w:pPr>
            <w:r w:rsidRPr="00AB60C3">
              <w:rPr>
                <w:szCs w:val="24"/>
              </w:rPr>
              <w:t>Приказом Министерства от 04.05.2016 № 80/о утвержден состав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 (с изменениями, внесенными приказами от 09.06.2016 № 102/о, от 30.09.2016 №164/о, от 20.03.2017 № 57/о, от 13.02.2018 № 24/о). В состав указанной комиссии входят представители общественности.</w:t>
            </w:r>
          </w:p>
          <w:p w:rsidR="005B36AC" w:rsidRPr="00B409E7" w:rsidRDefault="00750FB4" w:rsidP="00750FB4">
            <w:pPr>
              <w:pStyle w:val="a3"/>
              <w:rPr>
                <w:rFonts w:eastAsia="Calibri"/>
                <w:lang w:eastAsia="en-US"/>
              </w:rPr>
            </w:pPr>
            <w:r w:rsidRPr="00AB60C3">
              <w:rPr>
                <w:szCs w:val="24"/>
              </w:rPr>
              <w:t>Приказом Министерства от 19.01.2018 № 6/о утвержден план работы данной комиссии (далее - План). В отчетном периоде работа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 продолжалась в соответствии с утвержденным Планом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Размещение в соответствии с законодательством на сайте Министерства сведений о доходах, расходах, имуществе и обязательствах имущественного характера государственных гражданских служащих Министерства согласно правилам, установленным законодательством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63410B" w:rsidRDefault="0063410B" w:rsidP="00AB60C3">
            <w:pPr>
              <w:pStyle w:val="a3"/>
              <w:rPr>
                <w:rFonts w:eastAsia="Calibri"/>
                <w:color w:val="00B050"/>
                <w:lang w:eastAsia="en-US"/>
              </w:rPr>
            </w:pPr>
            <w:r w:rsidRPr="00AB60C3">
              <w:rPr>
                <w:rFonts w:eastAsia="Calibri"/>
                <w:szCs w:val="24"/>
                <w:lang w:eastAsia="en-US"/>
              </w:rPr>
              <w:t>Сведения о доходах, имуществе и обязательствах имущественного характера государственных гражданских служащих Министерства размещаются на сайте Министерства в разделе «Противодействие коррупции», согласно правилам установленным законодательством</w:t>
            </w:r>
          </w:p>
        </w:tc>
      </w:tr>
      <w:tr w:rsidR="005B36AC" w:rsidRPr="00B409E7" w:rsidTr="0063410B">
        <w:trPr>
          <w:trHeight w:val="840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 xml:space="preserve">Обеспечение участия должностных лиц Министерства в мероприятиях, направленных на антикоррупционное просвещение граждан (путем участия в телепередачах, радиопрограммах, посвященных вопросам противодействия коррупции в различных сферах жизнедеятельности, разъяснения антикоррупционного законодательства в статьях, </w:t>
            </w:r>
            <w:r w:rsidRPr="00B409E7">
              <w:rPr>
                <w:rFonts w:eastAsia="Calibri"/>
                <w:lang w:eastAsia="en-US"/>
              </w:rPr>
              <w:lastRenderedPageBreak/>
              <w:t>размещаемых в печатных и электронных средствах массовой информации)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63410B" w:rsidP="0054285F">
            <w:pPr>
              <w:pStyle w:val="a3"/>
              <w:rPr>
                <w:rFonts w:eastAsia="Calibri"/>
                <w:lang w:eastAsia="en-US"/>
              </w:rPr>
            </w:pPr>
            <w:r w:rsidRPr="00AB60C3">
              <w:rPr>
                <w:rFonts w:eastAsia="Calibri"/>
                <w:szCs w:val="24"/>
                <w:lang w:eastAsia="en-US"/>
              </w:rPr>
              <w:t>Министерство ведет подготовку и трансляцию еженедельной телепрограммы в прямом эфире «Жилищно-коммунальные советы» на телеканале «Татарстан-24», где обсуждаются актуальные вопросы в сфере строительства, архитектуры и жилищно-коммунального хозяйства, в том числе рассматриваются вопросы и по противодействию коррупции в данных направлениях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1.7.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 xml:space="preserve">Принятие мер к обеспечению неукоснительного исполнения требований законодательств Российской Федерации и Республики Татарстан </w:t>
            </w:r>
            <w:proofErr w:type="gramStart"/>
            <w:r w:rsidRPr="00B409E7">
              <w:rPr>
                <w:rFonts w:eastAsia="Calibri"/>
                <w:lang w:eastAsia="en-US"/>
              </w:rPr>
              <w:t>в сфере государственной гражданской службы в целях сокращения коррупционных рисков во взаимодействии граждан с органами государственной власти Республики Татарстан при получении</w:t>
            </w:r>
            <w:proofErr w:type="gramEnd"/>
            <w:r w:rsidRPr="00B409E7">
              <w:rPr>
                <w:rFonts w:eastAsia="Calibri"/>
                <w:lang w:eastAsia="en-US"/>
              </w:rPr>
              <w:t xml:space="preserve"> работы (назначения на должность)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AB60C3" w:rsidRPr="00413674" w:rsidRDefault="00AB60C3" w:rsidP="00AB60C3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413674">
              <w:rPr>
                <w:rFonts w:eastAsia="Calibri"/>
                <w:szCs w:val="24"/>
                <w:lang w:eastAsia="en-US"/>
              </w:rPr>
              <w:t xml:space="preserve">Назначение на должность осуществляется по итогам конкурса на замещение вакантной должности государственной гражданской службы Республики Татарстан в Министерстве либо конкурса на включение в кадровый резерв Министерства. Конкурсы проводятся в соответствии с законодательством. </w:t>
            </w:r>
          </w:p>
          <w:p w:rsidR="00AB60C3" w:rsidRPr="00413674" w:rsidRDefault="00AB60C3" w:rsidP="00AB60C3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413674">
              <w:rPr>
                <w:rFonts w:eastAsia="Calibri"/>
                <w:szCs w:val="24"/>
                <w:lang w:eastAsia="en-US"/>
              </w:rPr>
              <w:t>Приказом Министерства от 01.02.2017 № 17/о (с изменениями, внесенными приказом от 11.10.2017 № 180/о</w:t>
            </w:r>
            <w:r w:rsidR="004938E3">
              <w:rPr>
                <w:rFonts w:eastAsia="Calibri"/>
                <w:szCs w:val="24"/>
                <w:lang w:eastAsia="en-US"/>
              </w:rPr>
              <w:t xml:space="preserve">, от </w:t>
            </w:r>
            <w:r w:rsidR="004938E3" w:rsidRPr="004938E3">
              <w:rPr>
                <w:rFonts w:eastAsia="Calibri"/>
                <w:szCs w:val="24"/>
                <w:lang w:eastAsia="en-US"/>
              </w:rPr>
              <w:t>21.06.2018 № 107/о</w:t>
            </w:r>
            <w:r w:rsidRPr="00413674">
              <w:rPr>
                <w:rFonts w:eastAsia="Calibri"/>
                <w:szCs w:val="24"/>
                <w:lang w:eastAsia="en-US"/>
              </w:rPr>
              <w:t>) утверждено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Татарстан.</w:t>
            </w:r>
          </w:p>
          <w:p w:rsidR="00AB60C3" w:rsidRPr="00413674" w:rsidRDefault="00AB60C3" w:rsidP="00AB60C3">
            <w:pPr>
              <w:pStyle w:val="a3"/>
              <w:rPr>
                <w:rFonts w:eastAsia="Calibri"/>
                <w:szCs w:val="24"/>
                <w:lang w:eastAsia="en-US"/>
              </w:rPr>
            </w:pPr>
            <w:proofErr w:type="gramStart"/>
            <w:r w:rsidRPr="00413674">
              <w:rPr>
                <w:rFonts w:eastAsia="Calibri"/>
                <w:szCs w:val="24"/>
                <w:lang w:eastAsia="en-US"/>
              </w:rPr>
              <w:t>Приказом Министерства от 03.03.2014 № 16/о образована Комиссия по проведению конкурса на замещение вакантных должностей государственной гражданской службы (с изменениями, внесенными приказами от 06.06.2014    № 61/о, от 09.03.2016 № 42/о).</w:t>
            </w:r>
            <w:proofErr w:type="gramEnd"/>
          </w:p>
          <w:p w:rsidR="00AB60C3" w:rsidRPr="00413674" w:rsidRDefault="00AB60C3" w:rsidP="00AB60C3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413674">
              <w:rPr>
                <w:rFonts w:eastAsia="Calibri"/>
                <w:szCs w:val="24"/>
                <w:lang w:eastAsia="en-US"/>
              </w:rPr>
              <w:t>Приказом Министерства от 14.12.2016 № 222/о «Об утверждении Квалификационных требований к профессиональным знаниям и навыкам, которые необходимы для исполнения обязанностей государственными гражданскими служащими Министерства строительства, архитектуры и жилищно-коммунального хозяйства Республики Татарстан» утверждены квалификационные требования к профессиональным знаниям и навыкам.</w:t>
            </w:r>
          </w:p>
          <w:p w:rsidR="00AB60C3" w:rsidRPr="00413674" w:rsidRDefault="00AB60C3" w:rsidP="00AB60C3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413674">
              <w:rPr>
                <w:rFonts w:eastAsia="Calibri"/>
                <w:szCs w:val="24"/>
                <w:lang w:eastAsia="en-US"/>
              </w:rPr>
              <w:t xml:space="preserve">В должностных регламентах государственных гражданских служащих Министерства установлены квалификационные требования к знаниям и умениям, к </w:t>
            </w:r>
            <w:r w:rsidRPr="00413674">
              <w:rPr>
                <w:rFonts w:eastAsia="Calibri"/>
                <w:szCs w:val="24"/>
                <w:lang w:eastAsia="en-US"/>
              </w:rPr>
              <w:lastRenderedPageBreak/>
              <w:t xml:space="preserve">специальности, направлению подготовки с учетом Справочника квалификационных требований к специальностям, направлениям подготовки, знаниям и умениям, которые необходимы для исполнения должностных обязанностей с учетом области и вида профессиональной служебной деятельности гражданских служащих, сформированным Минтрудом России. </w:t>
            </w:r>
          </w:p>
          <w:p w:rsidR="005B36AC" w:rsidRPr="00B409E7" w:rsidRDefault="00AB60C3" w:rsidP="00AB60C3">
            <w:pPr>
              <w:pStyle w:val="a3"/>
              <w:rPr>
                <w:rFonts w:eastAsia="Calibri"/>
                <w:lang w:eastAsia="en-US"/>
              </w:rPr>
            </w:pPr>
            <w:r w:rsidRPr="00413674">
              <w:rPr>
                <w:rFonts w:eastAsia="Calibri"/>
                <w:szCs w:val="24"/>
                <w:lang w:eastAsia="en-US"/>
              </w:rPr>
              <w:t>Приказом от 17.10.2016 № 174/о утвержден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0C78D5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0C78D5">
              <w:rPr>
                <w:rFonts w:eastAsia="Calibri"/>
                <w:lang w:eastAsia="en-US"/>
              </w:rPr>
              <w:lastRenderedPageBreak/>
              <w:t>1.8.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Принятие мер для образования в организациях и учреждениях, подведомственных Министерству комиссий по противодействию коррупции и включить в их состав своих представителей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t>о</w:t>
            </w:r>
            <w:r w:rsidRPr="00FA3963">
              <w:t xml:space="preserve">существление комплекса организационных, разъяснительных и иных мер по предупреждению коррупции в </w:t>
            </w:r>
            <w:r>
              <w:t xml:space="preserve">подведомственных Министерству </w:t>
            </w:r>
            <w:r w:rsidRPr="00FA3963">
              <w:t>организациях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897F5B" w:rsidRPr="00A35CC7" w:rsidRDefault="00897F5B" w:rsidP="00897F5B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A35CC7">
              <w:rPr>
                <w:rFonts w:eastAsia="Calibri"/>
                <w:szCs w:val="24"/>
                <w:lang w:eastAsia="en-US"/>
              </w:rPr>
              <w:t>В организациях и учреждениях, подведомственных Министерству созданы Комиссии по противодействию коррупции, в которые включены представители Министерства.</w:t>
            </w:r>
          </w:p>
          <w:p w:rsidR="00897F5B" w:rsidRPr="00A35CC7" w:rsidRDefault="00897F5B" w:rsidP="00897F5B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A35CC7">
              <w:rPr>
                <w:rFonts w:eastAsia="Calibri"/>
                <w:szCs w:val="24"/>
                <w:lang w:eastAsia="en-US"/>
              </w:rPr>
              <w:t xml:space="preserve">За отчетный период 2018 года проведено 3 заседания Комиссий. </w:t>
            </w:r>
          </w:p>
          <w:p w:rsidR="00897F5B" w:rsidRPr="00A35CC7" w:rsidRDefault="00897F5B" w:rsidP="00897F5B">
            <w:pPr>
              <w:pStyle w:val="a3"/>
              <w:rPr>
                <w:rFonts w:eastAsia="Calibri"/>
                <w:szCs w:val="24"/>
              </w:rPr>
            </w:pPr>
            <w:r w:rsidRPr="00A35CC7">
              <w:rPr>
                <w:szCs w:val="24"/>
              </w:rPr>
              <w:t xml:space="preserve">Работников, привлеченных к дисциплинарной ответственности по результатам заседаний комиссии </w:t>
            </w:r>
            <w:r w:rsidRPr="00A35CC7">
              <w:rPr>
                <w:rFonts w:eastAsia="Calibri"/>
                <w:szCs w:val="24"/>
              </w:rPr>
              <w:t>по противодействию коррупции, нет.</w:t>
            </w:r>
          </w:p>
          <w:p w:rsidR="00897F5B" w:rsidRPr="00A35CC7" w:rsidRDefault="00897F5B" w:rsidP="00897F5B">
            <w:pPr>
              <w:pStyle w:val="a3"/>
              <w:rPr>
                <w:rFonts w:eastAsia="Calibri"/>
                <w:szCs w:val="24"/>
              </w:rPr>
            </w:pPr>
            <w:r w:rsidRPr="00A35CC7">
              <w:rPr>
                <w:rFonts w:eastAsia="Calibri"/>
                <w:szCs w:val="24"/>
              </w:rPr>
              <w:t>Ведется мониторинг обращений граждан и юридических лиц.</w:t>
            </w:r>
          </w:p>
          <w:p w:rsidR="005B36AC" w:rsidRPr="00897F5B" w:rsidRDefault="00897F5B" w:rsidP="00897F5B">
            <w:pPr>
              <w:pStyle w:val="a3"/>
              <w:rPr>
                <w:rFonts w:eastAsia="Calibri"/>
                <w:color w:val="00B050"/>
                <w:lang w:eastAsia="en-US"/>
              </w:rPr>
            </w:pPr>
            <w:proofErr w:type="gramStart"/>
            <w:r w:rsidRPr="00A35CC7">
              <w:rPr>
                <w:rFonts w:eastAsia="Calibri"/>
                <w:szCs w:val="24"/>
                <w:lang w:eastAsia="en-US"/>
              </w:rPr>
              <w:t xml:space="preserve">Сообщений о коррупционных правонарушениях в отношении должностных лиц организаций и учреждений, подведомственных Министерству за отчетный период 2018 года не поступало, государственные услуги предоставляются без нарушений, принимаются меры по предупреждению коррупции в организациях (в трудовые договоры с руководителями и работниками </w:t>
            </w:r>
            <w:r w:rsidRPr="00A35CC7">
              <w:rPr>
                <w:rFonts w:eastAsia="Calibri"/>
                <w:szCs w:val="24"/>
                <w:lang w:eastAsia="en-US"/>
              </w:rPr>
              <w:lastRenderedPageBreak/>
              <w:t>организаций внесены изменения, предусматривающие включение положений о предотвращении и урегулировании конфликта интересов, с сотрудниками проводятся разъяснительные беседы с целью формирования негативного</w:t>
            </w:r>
            <w:proofErr w:type="gramEnd"/>
            <w:r w:rsidRPr="00A35CC7">
              <w:rPr>
                <w:rFonts w:eastAsia="Calibri"/>
                <w:szCs w:val="24"/>
                <w:lang w:eastAsia="en-US"/>
              </w:rPr>
              <w:t xml:space="preserve"> отношения к коррупционному поведению, недопущению конфликта интересов, коррупционных правонарушений при исполнении должностных обязанностей, до сотрудников организаций доведен обзор, выявленных органами прокуратуры Республики Татарстан нарушений требований законодательства о противодействии коррупции, в контракты включены пункты с требованиями по противодействию коррупции)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lastRenderedPageBreak/>
              <w:t>1.9</w:t>
            </w:r>
            <w:r w:rsidR="006B67C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Проведение мониторинга выполнения подведомственными организациями требований Федерального закона от 25.12.2008 № 273-Ф «О противодействии коррупции»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DF0585" w:rsidP="0054285F">
            <w:pPr>
              <w:pStyle w:val="a3"/>
              <w:rPr>
                <w:rFonts w:eastAsia="Calibri"/>
                <w:lang w:eastAsia="en-US"/>
              </w:rPr>
            </w:pPr>
            <w:r w:rsidRPr="00A35CC7">
              <w:rPr>
                <w:rFonts w:eastAsia="Calibri"/>
                <w:szCs w:val="24"/>
                <w:lang w:eastAsia="en-US"/>
              </w:rPr>
              <w:t>Ведется ежеквартальный мониторинг работы комиссий. Обращений граждан и организаций по фактам коррупции за отчетный период не поступало</w:t>
            </w:r>
          </w:p>
        </w:tc>
      </w:tr>
      <w:tr w:rsidR="006B67C8" w:rsidRPr="00B409E7" w:rsidTr="0063410B"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4115" w:type="dxa"/>
            <w:shd w:val="clear" w:color="auto" w:fill="auto"/>
          </w:tcPr>
          <w:p w:rsidR="006B67C8" w:rsidRPr="00982B68" w:rsidRDefault="006B67C8" w:rsidP="005021CA">
            <w:pPr>
              <w:rPr>
                <w:rFonts w:eastAsia="Calibri"/>
                <w:lang w:eastAsia="en-US"/>
              </w:rPr>
            </w:pPr>
            <w:r w:rsidRPr="00184FFB">
              <w:rPr>
                <w:rFonts w:eastAsia="Calibri"/>
                <w:lang w:eastAsia="en-US"/>
              </w:rPr>
              <w:t xml:space="preserve">Осуществление </w:t>
            </w:r>
            <w:proofErr w:type="gramStart"/>
            <w:r w:rsidRPr="00184FFB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184FFB">
              <w:rPr>
                <w:rFonts w:eastAsia="Calibri"/>
                <w:lang w:eastAsia="en-US"/>
              </w:rPr>
              <w:t xml:space="preserve">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несоблюдающих установленные требования</w:t>
            </w:r>
          </w:p>
        </w:tc>
        <w:tc>
          <w:tcPr>
            <w:tcW w:w="1981" w:type="dxa"/>
            <w:shd w:val="clear" w:color="auto" w:fill="auto"/>
          </w:tcPr>
          <w:p w:rsidR="006B67C8" w:rsidRPr="00982B68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6B67C8" w:rsidRPr="00A35CC7" w:rsidRDefault="00DF0585" w:rsidP="00DF0585">
            <w:pPr>
              <w:rPr>
                <w:szCs w:val="24"/>
              </w:rPr>
            </w:pPr>
            <w:r w:rsidRPr="00A35CC7">
              <w:rPr>
                <w:szCs w:val="24"/>
              </w:rPr>
              <w:t>Приказом Министерства от 19.01.2</w:t>
            </w:r>
            <w:r w:rsidR="00A35CC7" w:rsidRPr="00A35CC7">
              <w:rPr>
                <w:szCs w:val="24"/>
              </w:rPr>
              <w:t>018 № 6/о утвержден план работы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  <w:r w:rsidR="00A35CC7">
              <w:rPr>
                <w:szCs w:val="24"/>
              </w:rPr>
              <w:t xml:space="preserve"> на 2018 год</w:t>
            </w:r>
            <w:r w:rsidR="00A35CC7" w:rsidRPr="00A35CC7">
              <w:rPr>
                <w:szCs w:val="24"/>
              </w:rPr>
              <w:t xml:space="preserve"> </w:t>
            </w:r>
            <w:r w:rsidRPr="00A35CC7">
              <w:rPr>
                <w:szCs w:val="24"/>
              </w:rPr>
              <w:t xml:space="preserve">(далее - План). В отчетном периоде работа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 </w:t>
            </w:r>
            <w:r w:rsidR="00A35CC7">
              <w:rPr>
                <w:szCs w:val="24"/>
              </w:rPr>
              <w:t>ве</w:t>
            </w:r>
            <w:r w:rsidRPr="00A35CC7">
              <w:rPr>
                <w:szCs w:val="24"/>
              </w:rPr>
              <w:t>лась в соответствии с утвержденным Планом.</w:t>
            </w:r>
          </w:p>
          <w:p w:rsidR="00DF0585" w:rsidRPr="00982B68" w:rsidRDefault="00DF0585" w:rsidP="00DF0585">
            <w:pPr>
              <w:rPr>
                <w:rFonts w:eastAsia="Calibri"/>
                <w:lang w:eastAsia="en-US"/>
              </w:rPr>
            </w:pPr>
            <w:r w:rsidRPr="00A35CC7">
              <w:rPr>
                <w:rFonts w:eastAsia="Calibri"/>
                <w:lang w:eastAsia="en-US"/>
              </w:rPr>
              <w:t>Фактов нарушения требований законодательства Российской Федерации о противодействии коррупции, касающихся предотвращения и урегулирования конфликта интересов не установлено</w:t>
            </w:r>
          </w:p>
        </w:tc>
      </w:tr>
      <w:tr w:rsidR="006B67C8" w:rsidRPr="00B409E7" w:rsidTr="0063410B"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4115" w:type="dxa"/>
            <w:shd w:val="clear" w:color="auto" w:fill="auto"/>
          </w:tcPr>
          <w:p w:rsidR="006B67C8" w:rsidRPr="00AD515A" w:rsidRDefault="006B67C8" w:rsidP="005021CA">
            <w:pPr>
              <w:rPr>
                <w:rFonts w:eastAsia="Calibri"/>
                <w:lang w:eastAsia="en-US"/>
              </w:rPr>
            </w:pPr>
            <w:proofErr w:type="gramStart"/>
            <w:r w:rsidRPr="00AD515A">
              <w:rPr>
                <w:rFonts w:eastAsia="Calibri"/>
                <w:lang w:eastAsia="en-US"/>
              </w:rPr>
              <w:t xml:space="preserve">Контроль за соблюдением руководителями и работниками </w:t>
            </w:r>
            <w:r w:rsidRPr="00AD515A">
              <w:rPr>
                <w:rFonts w:eastAsia="Calibri"/>
                <w:lang w:eastAsia="en-US"/>
              </w:rPr>
              <w:lastRenderedPageBreak/>
              <w:t>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</w:t>
            </w:r>
            <w:proofErr w:type="gramEnd"/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A8594D" w:rsidRPr="00A8594D" w:rsidRDefault="00A8594D" w:rsidP="00A8594D">
            <w:pPr>
              <w:rPr>
                <w:szCs w:val="24"/>
              </w:rPr>
            </w:pPr>
            <w:r w:rsidRPr="00A8594D">
              <w:rPr>
                <w:rFonts w:eastAsia="Calibri"/>
                <w:szCs w:val="24"/>
              </w:rPr>
              <w:t xml:space="preserve">В </w:t>
            </w:r>
            <w:r w:rsidRPr="00A8594D">
              <w:rPr>
                <w:szCs w:val="24"/>
              </w:rPr>
              <w:t xml:space="preserve">трудовые договоры с работниками   </w:t>
            </w:r>
            <w:r w:rsidRPr="00A8594D">
              <w:rPr>
                <w:rFonts w:eastAsia="Calibri"/>
                <w:szCs w:val="24"/>
              </w:rPr>
              <w:t>подведомственных организаций</w:t>
            </w:r>
            <w:r w:rsidRPr="00A8594D">
              <w:rPr>
                <w:szCs w:val="24"/>
              </w:rPr>
              <w:t xml:space="preserve"> </w:t>
            </w:r>
            <w:r w:rsidRPr="00A8594D">
              <w:rPr>
                <w:szCs w:val="24"/>
              </w:rPr>
              <w:lastRenderedPageBreak/>
              <w:t>внесены пункты о предотвращении и урегулировании конфликта интересов.</w:t>
            </w:r>
          </w:p>
          <w:p w:rsidR="00275615" w:rsidRPr="00A8594D" w:rsidRDefault="00275615" w:rsidP="00A8594D">
            <w:pPr>
              <w:rPr>
                <w:rFonts w:eastAsia="Calibri"/>
                <w:szCs w:val="24"/>
              </w:rPr>
            </w:pPr>
            <w:r w:rsidRPr="00A8594D">
              <w:rPr>
                <w:rFonts w:eastAsia="Calibri"/>
                <w:szCs w:val="24"/>
              </w:rPr>
              <w:t>В целях выявления и урегулирования конфликта инте</w:t>
            </w:r>
            <w:r w:rsidR="00A8594D" w:rsidRPr="00A8594D">
              <w:rPr>
                <w:rFonts w:eastAsia="Calibri"/>
                <w:szCs w:val="24"/>
              </w:rPr>
              <w:t xml:space="preserve">ресов, возникающих у работников в ГКУ «Главинвестстрой РТ» </w:t>
            </w:r>
            <w:r w:rsidRPr="00A8594D">
              <w:rPr>
                <w:rFonts w:eastAsia="Calibri"/>
                <w:szCs w:val="24"/>
              </w:rPr>
              <w:t>создан</w:t>
            </w:r>
            <w:r w:rsidR="00A8594D" w:rsidRPr="00A8594D">
              <w:rPr>
                <w:rFonts w:eastAsia="Calibri"/>
                <w:szCs w:val="24"/>
              </w:rPr>
              <w:t>а</w:t>
            </w:r>
            <w:r w:rsidRPr="00A8594D">
              <w:rPr>
                <w:rFonts w:eastAsia="Calibri"/>
                <w:szCs w:val="24"/>
              </w:rPr>
              <w:t xml:space="preserve"> Комисси</w:t>
            </w:r>
            <w:r w:rsidR="00A8594D" w:rsidRPr="00A8594D">
              <w:rPr>
                <w:rFonts w:eastAsia="Calibri"/>
                <w:szCs w:val="24"/>
              </w:rPr>
              <w:t>я</w:t>
            </w:r>
            <w:r w:rsidRPr="00A8594D">
              <w:rPr>
                <w:rFonts w:eastAsia="Calibri"/>
                <w:szCs w:val="24"/>
              </w:rPr>
              <w:t xml:space="preserve"> по урегулированию конфликта интересов (Приказ от 16.02.2015 № 12/о-1 (с изменениями от 10.06.2016))</w:t>
            </w:r>
            <w:r w:rsidR="00FF5ABB" w:rsidRPr="00A8594D">
              <w:rPr>
                <w:rFonts w:eastAsia="Calibri"/>
                <w:szCs w:val="24"/>
              </w:rPr>
              <w:t>.</w:t>
            </w:r>
          </w:p>
          <w:p w:rsidR="006B67C8" w:rsidRPr="00982B68" w:rsidRDefault="006B67C8" w:rsidP="00DF0585">
            <w:pPr>
              <w:rPr>
                <w:rFonts w:eastAsia="Calibri"/>
                <w:color w:val="FF0000"/>
                <w:lang w:eastAsia="en-US"/>
              </w:rPr>
            </w:pPr>
          </w:p>
        </w:tc>
      </w:tr>
      <w:tr w:rsidR="006B67C8" w:rsidRPr="00B409E7" w:rsidTr="0063410B"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1.12.</w:t>
            </w:r>
          </w:p>
        </w:tc>
        <w:tc>
          <w:tcPr>
            <w:tcW w:w="4115" w:type="dxa"/>
            <w:shd w:val="clear" w:color="auto" w:fill="auto"/>
          </w:tcPr>
          <w:p w:rsidR="006B67C8" w:rsidRPr="00AD515A" w:rsidRDefault="006B67C8" w:rsidP="005021CA">
            <w:pPr>
              <w:rPr>
                <w:rFonts w:eastAsia="Calibri"/>
                <w:lang w:eastAsia="en-US"/>
              </w:rPr>
            </w:pPr>
            <w:proofErr w:type="gramStart"/>
            <w:r w:rsidRPr="0094260B">
              <w:rPr>
                <w:rFonts w:eastAsia="Calibri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должности государственной гражданской службы Республики Татарстан</w:t>
            </w:r>
            <w:r>
              <w:rPr>
                <w:rFonts w:eastAsia="Calibri"/>
                <w:lang w:eastAsia="en-US"/>
              </w:rPr>
              <w:t xml:space="preserve"> в Министерстве</w:t>
            </w:r>
            <w:r w:rsidRPr="0094260B">
              <w:rPr>
                <w:rFonts w:eastAsia="Calibri"/>
                <w:lang w:eastAsia="en-US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6B67C8" w:rsidRPr="00184FFB" w:rsidRDefault="00DF0585" w:rsidP="00783436">
            <w:pPr>
              <w:rPr>
                <w:rFonts w:eastAsia="Calibri"/>
                <w:lang w:eastAsia="en-US"/>
              </w:rPr>
            </w:pPr>
            <w:proofErr w:type="gramStart"/>
            <w:r w:rsidRPr="00FF5ABB">
              <w:rPr>
                <w:rFonts w:eastAsia="Calibri"/>
                <w:lang w:eastAsia="en-US"/>
              </w:rPr>
              <w:t>О</w:t>
            </w:r>
            <w:r w:rsidR="006B67C8" w:rsidRPr="00FF5ABB">
              <w:rPr>
                <w:rFonts w:eastAsia="Calibri"/>
                <w:lang w:eastAsia="en-US"/>
              </w:rPr>
              <w:t>тветственн</w:t>
            </w:r>
            <w:r w:rsidRPr="00FF5ABB">
              <w:rPr>
                <w:rFonts w:eastAsia="Calibri"/>
                <w:lang w:eastAsia="en-US"/>
              </w:rPr>
              <w:t>ым</w:t>
            </w:r>
            <w:r w:rsidR="006B67C8" w:rsidRPr="00FF5ABB">
              <w:rPr>
                <w:rFonts w:eastAsia="Calibri"/>
                <w:lang w:eastAsia="en-US"/>
              </w:rPr>
              <w:t xml:space="preserve"> лицо</w:t>
            </w:r>
            <w:r w:rsidR="00A8594D">
              <w:rPr>
                <w:rFonts w:eastAsia="Calibri"/>
                <w:lang w:eastAsia="en-US"/>
              </w:rPr>
              <w:t>м</w:t>
            </w:r>
            <w:r w:rsidR="006B67C8" w:rsidRPr="00FF5ABB">
              <w:rPr>
                <w:rFonts w:eastAsia="Calibri"/>
                <w:lang w:eastAsia="en-US"/>
              </w:rPr>
              <w:t xml:space="preserve"> за работу по профилактике коррупционных и иных правонарушений в Министерстве</w:t>
            </w:r>
            <w:r w:rsidR="00783436" w:rsidRPr="00FF5ABB">
              <w:rPr>
                <w:rFonts w:eastAsia="Calibri"/>
                <w:lang w:eastAsia="en-US"/>
              </w:rPr>
              <w:t xml:space="preserve"> в целях повышения эффективности кадровой работы в части, касающейся ведения личных дел лиц, замещающих должности государственной гражданской службы Республики Татарстан в Министерстве,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</w:t>
            </w:r>
            <w:proofErr w:type="gramEnd"/>
            <w:r w:rsidR="00783436" w:rsidRPr="00FF5ABB">
              <w:rPr>
                <w:rFonts w:eastAsia="Calibri"/>
                <w:lang w:eastAsia="en-US"/>
              </w:rPr>
              <w:t xml:space="preserve"> интересов проводится ежемесячный  мониторинг необходимой информации</w:t>
            </w:r>
            <w:r w:rsidR="00FF5ABB" w:rsidRPr="00FF5ABB">
              <w:rPr>
                <w:rFonts w:eastAsia="Calibri"/>
                <w:lang w:eastAsia="en-US"/>
              </w:rPr>
              <w:t xml:space="preserve">, в том числе </w:t>
            </w:r>
            <w:r w:rsidR="00FF5ABB" w:rsidRPr="00B409E7">
              <w:t>в информационно-телекоммуникационной сети «Интернет»</w:t>
            </w:r>
            <w:r w:rsidR="00783436" w:rsidRPr="00783436">
              <w:rPr>
                <w:rFonts w:eastAsia="Calibri"/>
                <w:color w:val="0070C0"/>
                <w:lang w:eastAsia="en-US"/>
              </w:rPr>
              <w:t>.</w:t>
            </w:r>
          </w:p>
        </w:tc>
      </w:tr>
      <w:tr w:rsidR="005B36AC" w:rsidRPr="00B409E7" w:rsidTr="0063410B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057" w:type="dxa"/>
            <w:gridSpan w:val="5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5B36AC" w:rsidRPr="00B409E7" w:rsidTr="0063410B">
        <w:trPr>
          <w:trHeight w:val="1247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2.1.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Принятие практических мер по организации эффективного проведения антикоррупционной экспертизы нормативных правовых актов Министерства и их проектов, ежегодного обобщения результатов ее проведения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64310C" w:rsidRPr="00FF5ABB" w:rsidRDefault="0064310C" w:rsidP="0064310C">
            <w:pPr>
              <w:pStyle w:val="a3"/>
            </w:pPr>
            <w:r w:rsidRPr="00FF5ABB">
              <w:rPr>
                <w:szCs w:val="24"/>
              </w:rPr>
              <w:t>В III квартале 2018 года (по текущее время) проведена экспертиза 31 проекта нормативных правовых актов Министерства,</w:t>
            </w:r>
            <w:r w:rsidRPr="00FF5ABB">
              <w:t xml:space="preserve"> </w:t>
            </w:r>
            <w:r w:rsidRPr="00FF5ABB">
              <w:rPr>
                <w:szCs w:val="24"/>
              </w:rPr>
              <w:t>8 проектов нормативных правовых актов, разрабатываемых Министерством, коррупциогенных факторов не выявлено.</w:t>
            </w:r>
          </w:p>
          <w:p w:rsidR="005B36AC" w:rsidRPr="00B409E7" w:rsidRDefault="0064310C" w:rsidP="0064310C">
            <w:pPr>
              <w:pStyle w:val="a3"/>
            </w:pPr>
            <w:proofErr w:type="gramStart"/>
            <w:r w:rsidRPr="00FF5ABB">
              <w:t xml:space="preserve">В соответствии с приказом Министерства от 28.11.2016 № 202/о проекты нормативных правовых актов, разрабатываемых </w:t>
            </w:r>
            <w:r w:rsidRPr="00FF5ABB">
              <w:lastRenderedPageBreak/>
              <w:t>Министерством, размещаются на официальном сайте Министерства в разделе «Независимая антикоррупционная экспертиза» с указанием контактных данных разработчика (ФИО ответственного лица, должность, телефоны, адреса электронной почты, дополнительная информация), а также дата начала и окончания приема заключений по результатам независимой антикоррупционной экспертизы.</w:t>
            </w:r>
            <w:proofErr w:type="gramEnd"/>
            <w:r w:rsidRPr="00FF5ABB">
              <w:t xml:space="preserve"> Заключений по результатам независимых антикоррупционных экспертиз не поступало.</w:t>
            </w:r>
          </w:p>
        </w:tc>
      </w:tr>
      <w:tr w:rsidR="005B36AC" w:rsidRPr="00B409E7" w:rsidTr="0063410B">
        <w:trPr>
          <w:trHeight w:val="841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lastRenderedPageBreak/>
              <w:t>2.2.</w:t>
            </w:r>
          </w:p>
        </w:tc>
        <w:tc>
          <w:tcPr>
            <w:tcW w:w="4115" w:type="dxa"/>
            <w:shd w:val="clear" w:color="auto" w:fill="auto"/>
          </w:tcPr>
          <w:p w:rsidR="005B36AC" w:rsidRDefault="005B36AC" w:rsidP="0054285F">
            <w:pPr>
              <w:pStyle w:val="a3"/>
            </w:pPr>
            <w:r w:rsidRPr="00B409E7">
              <w:t>Создание необходимых условий для проведения независимой антикоррупционной экспертизы проектов нормативных правовых актов</w:t>
            </w:r>
            <w:r>
              <w:t xml:space="preserve">, разрабатываемых Министерством. </w:t>
            </w:r>
          </w:p>
          <w:p w:rsidR="005B36AC" w:rsidRPr="00B409E7" w:rsidRDefault="005B36AC" w:rsidP="0054285F">
            <w:pPr>
              <w:pStyle w:val="a3"/>
            </w:pPr>
            <w:r>
              <w:t>Обеспечение размещения проектов нормативных правовых актов, разрабатываемых Министерством, на сайте Министерства в разделе «Противодействие коррупции»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475B0F" w:rsidRPr="00FF5ABB" w:rsidRDefault="00475B0F" w:rsidP="00475B0F">
            <w:pPr>
              <w:pStyle w:val="a3"/>
              <w:rPr>
                <w:szCs w:val="24"/>
              </w:rPr>
            </w:pPr>
            <w:proofErr w:type="gramStart"/>
            <w:r w:rsidRPr="00FF5ABB">
              <w:rPr>
                <w:szCs w:val="24"/>
              </w:rPr>
              <w:t>В целях исполнения Указа Президента Республики Татарстан от 29 июня 2017 года № 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подготовке», постановления Кабинета Министров Республики Татарстан от 15.08.2017 № 580 «О мерах по реализации Указа Президента Республики Татарстан от 29.06.2017    № УП-575 «О дополнительных гарантиях обеспечения независимой</w:t>
            </w:r>
            <w:proofErr w:type="gramEnd"/>
            <w:r w:rsidRPr="00FF5ABB">
              <w:rPr>
                <w:szCs w:val="24"/>
              </w:rPr>
              <w:t xml:space="preserve"> антикоррупционной экспертизы </w:t>
            </w:r>
            <w:proofErr w:type="gramStart"/>
            <w:r w:rsidRPr="00FF5ABB">
              <w:rPr>
                <w:szCs w:val="24"/>
              </w:rPr>
              <w:t>проектов нормативных правовых актов органов государственной власти Республики</w:t>
            </w:r>
            <w:proofErr w:type="gramEnd"/>
            <w:r w:rsidRPr="00FF5ABB">
              <w:rPr>
                <w:szCs w:val="24"/>
              </w:rPr>
              <w:t xml:space="preserve"> Татарстан и учета общественного мнения при их подготовке»:</w:t>
            </w:r>
          </w:p>
          <w:p w:rsidR="005B36AC" w:rsidRPr="00B409E7" w:rsidRDefault="00475B0F" w:rsidP="00475B0F">
            <w:pPr>
              <w:pStyle w:val="a3"/>
            </w:pPr>
            <w:r w:rsidRPr="00FF5ABB">
              <w:rPr>
                <w:szCs w:val="24"/>
              </w:rPr>
              <w:t xml:space="preserve">Согласно Порядку </w:t>
            </w:r>
            <w:proofErr w:type="gramStart"/>
            <w:r w:rsidRPr="00FF5ABB">
              <w:rPr>
                <w:szCs w:val="24"/>
              </w:rPr>
              <w:t>размещения проектов нормативных правовых актов органов государственной власти Республики</w:t>
            </w:r>
            <w:proofErr w:type="gramEnd"/>
            <w:r w:rsidRPr="00FF5ABB">
              <w:rPr>
                <w:szCs w:val="24"/>
              </w:rPr>
              <w:t xml:space="preserve"> Татарстан на информационном ресурсе: http://tatarstan.ru/regulation в целях проведения их независимой антикоррупционной экспертизы и общественного обсуждения, размещение на Информационном ресурсе осуществляется разработчиком проекта нормативного правового акта</w:t>
            </w:r>
          </w:p>
        </w:tc>
      </w:tr>
      <w:tr w:rsidR="005B36AC" w:rsidRPr="00DC382C" w:rsidTr="0063410B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lastRenderedPageBreak/>
              <w:t>3. Оценка состояния коррупции посредством проведения мониторинговых исследований</w:t>
            </w:r>
          </w:p>
        </w:tc>
      </w:tr>
      <w:tr w:rsidR="005B36AC" w:rsidRPr="00B409E7" w:rsidTr="0063410B"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3.1.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 xml:space="preserve">Подготовка и направление информации в сфере деятельности Министерства в Комитет РТ по социально-экономическому мониторингу для последующего проведения </w:t>
            </w:r>
            <w:proofErr w:type="gramStart"/>
            <w:r w:rsidRPr="00B409E7">
              <w:t>мониторинга деятельности органов исполнительной власти республики</w:t>
            </w:r>
            <w:proofErr w:type="gramEnd"/>
            <w:r w:rsidRPr="00B409E7">
              <w:t xml:space="preserve">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B409E7" w:rsidRDefault="00475B0F" w:rsidP="0054285F">
            <w:pPr>
              <w:pStyle w:val="a3"/>
            </w:pPr>
            <w:r w:rsidRPr="00FF5ABB">
              <w:rPr>
                <w:szCs w:val="24"/>
              </w:rPr>
              <w:t>Отчет о состоянии коррупции и реализации антикоррупционной политики Министерства в Комитет Республики Татарстан по социально-экономическому мониторингу представляется своевременно</w:t>
            </w:r>
          </w:p>
        </w:tc>
      </w:tr>
      <w:tr w:rsidR="005B36AC" w:rsidRPr="00B409E7" w:rsidTr="0063410B">
        <w:trPr>
          <w:trHeight w:val="1262"/>
        </w:trPr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3.2.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Проведение отраслевых исследований коррупциогенных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:rsidR="005B36AC" w:rsidRPr="00B409E7" w:rsidRDefault="00475B0F" w:rsidP="0054285F">
            <w:pPr>
              <w:pStyle w:val="a3"/>
            </w:pPr>
            <w:r w:rsidRPr="00907DAC">
              <w:rPr>
                <w:szCs w:val="24"/>
              </w:rPr>
              <w:t>Министерством в отчетном периоде   отраслевое исследование (анкетирование) коррупциогенных факторов и реализуемых антикоррупционных мер среди министерств, ведомств, органов местного самоуправления, учреждений Республики Татарстан с целью выяснения их мнения о состоянии коррупции в Министерстве не проводилось</w:t>
            </w:r>
          </w:p>
        </w:tc>
      </w:tr>
      <w:tr w:rsidR="005B36AC" w:rsidRPr="00B409E7" w:rsidTr="0063410B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1057" w:type="dxa"/>
            <w:gridSpan w:val="5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5B36AC" w:rsidRPr="00B409E7" w:rsidTr="00A54A0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4.1.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 xml:space="preserve">Осуществление работы по формированию у служащих и работников </w:t>
            </w:r>
            <w:r w:rsidRPr="004F61B1">
              <w:t>Министерства</w:t>
            </w:r>
            <w:r w:rsidRPr="00B409E7">
              <w:t xml:space="preserve">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D5289B" w:rsidRPr="00A54A05" w:rsidRDefault="00D5289B" w:rsidP="00D5289B">
            <w:pPr>
              <w:autoSpaceDE w:val="0"/>
              <w:autoSpaceDN w:val="0"/>
              <w:adjustRightInd w:val="0"/>
            </w:pPr>
            <w:r w:rsidRPr="00A54A05">
              <w:t>Представители Общественного Совета при Министерстве являются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комиссии.</w:t>
            </w:r>
          </w:p>
          <w:p w:rsidR="005B36AC" w:rsidRPr="00B409E7" w:rsidRDefault="00D5289B" w:rsidP="00D5289B">
            <w:pPr>
              <w:pStyle w:val="a3"/>
            </w:pPr>
            <w:r w:rsidRPr="00A54A05">
              <w:rPr>
                <w:sz w:val="22"/>
                <w:szCs w:val="22"/>
              </w:rPr>
              <w:t>Члены Общественного Совета при Министерстве активно принимают участие в экспертизе проектов нормативно-правовых актов, в том числе целевых программ</w:t>
            </w:r>
          </w:p>
        </w:tc>
      </w:tr>
      <w:tr w:rsidR="005B36AC" w:rsidRPr="00B409E7" w:rsidTr="0063410B">
        <w:trPr>
          <w:trHeight w:val="934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4.2.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proofErr w:type="gramStart"/>
            <w:r w:rsidRPr="00B409E7">
              <w:t xml:space="preserve">Осуществление комплекса организационных, разъяснительных и иных мер по соблюдению государственными служащими Министерства ограничений, запретов и по исполнению обязанностей, </w:t>
            </w:r>
            <w:r w:rsidRPr="00B409E7">
              <w:lastRenderedPageBreak/>
              <w:t>установленных в целях противодействия коррупции, в том числе ограничений, касающих</w:t>
            </w:r>
            <w:r w:rsidRPr="0033642D">
              <w:t>ся дарения и получения подарков, с привлечением к данной работе общественных советов Министерстве, общественных объединений, участвующих                              в противодействии коррупции,                        и других институтов гражданского общества</w:t>
            </w:r>
            <w:proofErr w:type="gramEnd"/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lastRenderedPageBreak/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D569CF" w:rsidRPr="00C367A6" w:rsidRDefault="00D569CF" w:rsidP="00D569CF">
            <w:pPr>
              <w:pStyle w:val="a3"/>
              <w:rPr>
                <w:szCs w:val="24"/>
              </w:rPr>
            </w:pPr>
            <w:r w:rsidRPr="00C367A6">
              <w:rPr>
                <w:szCs w:val="24"/>
              </w:rPr>
              <w:t>Приказом Министерства от 20.07.2013  № 92/</w:t>
            </w:r>
            <w:proofErr w:type="gramStart"/>
            <w:r w:rsidRPr="00C367A6">
              <w:rPr>
                <w:szCs w:val="24"/>
              </w:rPr>
              <w:t>о</w:t>
            </w:r>
            <w:proofErr w:type="gramEnd"/>
            <w:r w:rsidRPr="00C367A6">
              <w:rPr>
                <w:szCs w:val="24"/>
              </w:rPr>
              <w:t xml:space="preserve"> </w:t>
            </w:r>
            <w:proofErr w:type="gramStart"/>
            <w:r w:rsidRPr="00C367A6">
              <w:rPr>
                <w:szCs w:val="24"/>
              </w:rPr>
              <w:t>утверждена</w:t>
            </w:r>
            <w:proofErr w:type="gramEnd"/>
            <w:r w:rsidRPr="00C367A6">
              <w:rPr>
                <w:szCs w:val="24"/>
              </w:rPr>
              <w:t xml:space="preserve"> Памятка государственному гражданскому служащему «Типовые ситуации конфликта интересов на государственной службе и порядок </w:t>
            </w:r>
            <w:r w:rsidRPr="00C367A6">
              <w:rPr>
                <w:szCs w:val="24"/>
              </w:rPr>
              <w:lastRenderedPageBreak/>
              <w:t>их урегулирования» (с изменениями, внесенными приказом от 15.09.2017    № 167/о).</w:t>
            </w:r>
            <w:r w:rsidRPr="00C367A6">
              <w:t xml:space="preserve"> </w:t>
            </w:r>
            <w:r w:rsidRPr="00C367A6">
              <w:rPr>
                <w:szCs w:val="24"/>
              </w:rPr>
              <w:t>Приказом Министерства от 21.07.2017 № 122/о утвержден порядок разрешения государственному гражданскому служащему Республики Татарстан в Министерстве строительства, архитектуры и жилищно-коммунального хозяйства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 Данный приказ зарегистрирован в Министерстве юстиции Республики Татарстан 07.08.2017 № 4053.</w:t>
            </w:r>
          </w:p>
          <w:p w:rsidR="00D569CF" w:rsidRPr="00C367A6" w:rsidRDefault="00D569CF" w:rsidP="00D569CF">
            <w:pPr>
              <w:pStyle w:val="a3"/>
              <w:rPr>
                <w:szCs w:val="24"/>
              </w:rPr>
            </w:pPr>
            <w:r w:rsidRPr="00C367A6">
              <w:rPr>
                <w:szCs w:val="24"/>
              </w:rPr>
              <w:t xml:space="preserve">С работниками Министерства проводятся разъяснения по соблюдению ими ограничений, запретов и по исполнению обязанностей, установленных в целях противодействия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коррупции, в том числе ограничений, касающихся дарения и получения подарков. </w:t>
            </w:r>
          </w:p>
          <w:p w:rsidR="00D569CF" w:rsidRPr="00C367A6" w:rsidRDefault="00D569CF" w:rsidP="00D569CF">
            <w:pPr>
              <w:pStyle w:val="a3"/>
              <w:rPr>
                <w:szCs w:val="24"/>
              </w:rPr>
            </w:pPr>
            <w:r w:rsidRPr="00C367A6">
              <w:rPr>
                <w:szCs w:val="24"/>
              </w:rPr>
              <w:t>С вновь принятыми гражданскими служащими Министерства проводятся профилактические беседы о противодействии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коррупции.</w:t>
            </w:r>
          </w:p>
          <w:p w:rsidR="005B36AC" w:rsidRPr="00D569CF" w:rsidRDefault="00D569CF" w:rsidP="00D569CF">
            <w:pPr>
              <w:pStyle w:val="a3"/>
              <w:rPr>
                <w:color w:val="00B050"/>
              </w:rPr>
            </w:pPr>
            <w:r w:rsidRPr="00C367A6">
              <w:rPr>
                <w:szCs w:val="24"/>
              </w:rPr>
              <w:t>Регулярно обновляется и дополняется информация на стенде «Антикоррупционная политика в Министерстве», в разделе «Противодействие коррупции» официального сайта Министерства</w:t>
            </w:r>
          </w:p>
        </w:tc>
      </w:tr>
      <w:tr w:rsidR="005B36AC" w:rsidRPr="00B409E7" w:rsidTr="0063410B">
        <w:trPr>
          <w:trHeight w:val="1125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lastRenderedPageBreak/>
              <w:t>4.3.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proofErr w:type="gramStart"/>
            <w:r w:rsidRPr="00B409E7"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государственные должности, государственными служащими Министерства поведения, которое может восприниматься окружающими как обещание или предложение дачи взятки либо как согласие</w:t>
            </w:r>
            <w:proofErr w:type="gramEnd"/>
            <w:r w:rsidRPr="00B409E7">
              <w:t xml:space="preserve"> принять взятку или как просьба о даче взятки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D569CF" w:rsidRPr="00907DAC" w:rsidRDefault="00D569CF" w:rsidP="00D569CF">
            <w:pPr>
              <w:pStyle w:val="a3"/>
              <w:rPr>
                <w:szCs w:val="24"/>
              </w:rPr>
            </w:pPr>
            <w:r w:rsidRPr="00907DAC">
              <w:rPr>
                <w:szCs w:val="24"/>
              </w:rPr>
              <w:t xml:space="preserve">Приказом Министерства от 27.02.2014 № 15/о утверждено </w:t>
            </w:r>
            <w:proofErr w:type="gramStart"/>
            <w:r w:rsidRPr="00907DAC">
              <w:rPr>
                <w:szCs w:val="24"/>
              </w:rPr>
              <w:t>Положение</w:t>
            </w:r>
            <w:proofErr w:type="gramEnd"/>
            <w:r w:rsidRPr="00907DAC">
              <w:rPr>
                <w:szCs w:val="24"/>
              </w:rPr>
              <w:t xml:space="preserve"> о сообщении министром строительства, архитектуры и жилищно-коммунального хозяйства Республики Татарстан и лицами, замещающими должности государственной гражданской службы Республики Татарстан в Министерстве,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(с изменениями, внесенными приказами от 28.11.2014 № 140/о, от 13.05.2016     № 86/о).</w:t>
            </w:r>
          </w:p>
          <w:p w:rsidR="00D569CF" w:rsidRPr="00907DAC" w:rsidRDefault="00D569CF" w:rsidP="00D569CF">
            <w:pPr>
              <w:pStyle w:val="a3"/>
              <w:rPr>
                <w:szCs w:val="24"/>
              </w:rPr>
            </w:pPr>
            <w:proofErr w:type="gramStart"/>
            <w:r w:rsidRPr="00907DAC">
              <w:rPr>
                <w:szCs w:val="24"/>
              </w:rPr>
              <w:t>Контроль за</w:t>
            </w:r>
            <w:proofErr w:type="gramEnd"/>
            <w:r w:rsidRPr="00907DAC">
              <w:rPr>
                <w:szCs w:val="24"/>
              </w:rPr>
              <w:t xml:space="preserve"> выполнением приказа возложен на управляющего делами Министерства. </w:t>
            </w:r>
          </w:p>
          <w:p w:rsidR="00D569CF" w:rsidRPr="00907DAC" w:rsidRDefault="00D569CF" w:rsidP="00D569CF">
            <w:pPr>
              <w:pStyle w:val="a3"/>
              <w:rPr>
                <w:szCs w:val="24"/>
              </w:rPr>
            </w:pPr>
            <w:proofErr w:type="gramStart"/>
            <w:r w:rsidRPr="00907DAC">
              <w:rPr>
                <w:szCs w:val="24"/>
              </w:rPr>
              <w:t>Приказом Министерства от 20.07.2013 № 92/о утверждена Памятка государственному гражданскому служащему «Типовые ситуации конфликта интересов на государственной службе и порядок их урегулирования» (с изменениями, внесенными приказом от 15.09.2017    № 167/о.</w:t>
            </w:r>
            <w:proofErr w:type="gramEnd"/>
          </w:p>
          <w:p w:rsidR="00D569CF" w:rsidRPr="00907DAC" w:rsidRDefault="00D569CF" w:rsidP="00D569CF">
            <w:pPr>
              <w:pStyle w:val="a3"/>
              <w:rPr>
                <w:szCs w:val="24"/>
              </w:rPr>
            </w:pPr>
            <w:r w:rsidRPr="00907DAC">
              <w:rPr>
                <w:szCs w:val="24"/>
              </w:rPr>
              <w:t xml:space="preserve">Приказом Министерства от 18.02.2016 № 28/о утверждено </w:t>
            </w:r>
            <w:proofErr w:type="gramStart"/>
            <w:r w:rsidRPr="00907DAC">
              <w:rPr>
                <w:szCs w:val="24"/>
              </w:rPr>
              <w:t>Положение</w:t>
            </w:r>
            <w:proofErr w:type="gramEnd"/>
            <w:r w:rsidRPr="00907DAC">
              <w:rPr>
                <w:szCs w:val="24"/>
              </w:rPr>
              <w:t xml:space="preserve"> о порядке сообщения лицами, замещающими должности государственной гражданской службы Республики Татарстан в Министерстве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5B36AC" w:rsidRPr="00B409E7" w:rsidRDefault="00D569CF" w:rsidP="00D569CF">
            <w:pPr>
              <w:pStyle w:val="a3"/>
            </w:pPr>
            <w:r w:rsidRPr="00907DAC">
              <w:rPr>
                <w:szCs w:val="24"/>
              </w:rPr>
              <w:t xml:space="preserve">Приказом Министерства от 21.07.2017 № 122/о утвержден порядок разрешения государственному гражданскому служащему Республики Татарстан в Министерстве строительства, архитектуры и жилищно-коммунального хозяйства Республики Татарстан участвовать на </w:t>
            </w:r>
            <w:r w:rsidRPr="00907DAC">
              <w:rPr>
                <w:szCs w:val="24"/>
              </w:rPr>
              <w:lastRenderedPageBreak/>
              <w:t>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 Данный приказ зарегистрирован в Министерстве юстиции Республики Татарстан 07.08.2017 № 4053.</w:t>
            </w:r>
          </w:p>
        </w:tc>
      </w:tr>
      <w:tr w:rsidR="005B36AC" w:rsidRPr="00B409E7" w:rsidTr="0063410B">
        <w:trPr>
          <w:trHeight w:val="1125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lastRenderedPageBreak/>
              <w:t>4.4.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 xml:space="preserve">Обеспечение осуществления </w:t>
            </w:r>
            <w:proofErr w:type="gramStart"/>
            <w:r w:rsidRPr="00B409E7">
              <w:t>контроля за</w:t>
            </w:r>
            <w:proofErr w:type="gramEnd"/>
            <w:r w:rsidRPr="00B409E7">
              <w:t xml:space="preserve"> выполнением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D569CF" w:rsidP="0054285F">
            <w:pPr>
              <w:pStyle w:val="a3"/>
            </w:pPr>
            <w:r w:rsidRPr="00907DAC">
              <w:rPr>
                <w:szCs w:val="24"/>
              </w:rPr>
              <w:t>Гражданским служащим Министерства регулярно оказывается консультационная помощь по вопросам соблюдения ограничений, запретов и по исполнению обязанностей, установленных в целях противодействия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коррупции, в том числе ограничений, касающихся дарения и получения подарков. С вновь принятыми гражданскими служащими Министерства проводятся профилактические беседы о противодействии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коррупции.</w:t>
            </w:r>
          </w:p>
        </w:tc>
      </w:tr>
      <w:tr w:rsidR="005B36AC" w:rsidRPr="00B409E7" w:rsidTr="00F07DB9">
        <w:trPr>
          <w:trHeight w:val="556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4.5.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Проведение мероприятий, направленных на активизацию работы по формированию у служащих отрицательного отношения к коррупции с привлечением для этого представителей общественных советов,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D569CF" w:rsidRPr="00907DAC" w:rsidRDefault="00D569CF" w:rsidP="00D569CF">
            <w:pPr>
              <w:pStyle w:val="a3"/>
              <w:rPr>
                <w:szCs w:val="24"/>
              </w:rPr>
            </w:pPr>
            <w:r w:rsidRPr="00907DAC">
              <w:rPr>
                <w:szCs w:val="24"/>
              </w:rPr>
              <w:t>Представители Общественного Совета при Министерстве являются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комиссии.</w:t>
            </w:r>
          </w:p>
          <w:p w:rsidR="005B36AC" w:rsidRPr="00B409E7" w:rsidRDefault="00D569CF" w:rsidP="00D569CF">
            <w:pPr>
              <w:pStyle w:val="a3"/>
            </w:pPr>
            <w:r w:rsidRPr="00907DAC">
              <w:rPr>
                <w:szCs w:val="24"/>
              </w:rPr>
              <w:t>Члены Общественного Совета при Министерстве активно принимают участие в экспертизе проектов нормативно-правовых актов, в том числе целевых программ</w:t>
            </w:r>
          </w:p>
        </w:tc>
      </w:tr>
      <w:tr w:rsidR="006B67C8" w:rsidRPr="00B409E7" w:rsidTr="0063410B">
        <w:trPr>
          <w:trHeight w:val="1125"/>
        </w:trPr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</w:pPr>
            <w:r>
              <w:lastRenderedPageBreak/>
              <w:t>4.6.</w:t>
            </w:r>
          </w:p>
        </w:tc>
        <w:tc>
          <w:tcPr>
            <w:tcW w:w="4115" w:type="dxa"/>
            <w:shd w:val="clear" w:color="auto" w:fill="auto"/>
          </w:tcPr>
          <w:p w:rsidR="006B67C8" w:rsidRPr="00AD515A" w:rsidRDefault="006B67C8" w:rsidP="005021CA">
            <w:pPr>
              <w:rPr>
                <w:rFonts w:eastAsia="Calibri"/>
                <w:lang w:eastAsia="en-US"/>
              </w:rPr>
            </w:pPr>
            <w:r w:rsidRPr="003864D8">
              <w:rPr>
                <w:rFonts w:eastAsia="Calibri"/>
                <w:lang w:eastAsia="en-US"/>
              </w:rPr>
              <w:t xml:space="preserve">Специализированное обучение государственных гражданских служащих </w:t>
            </w:r>
            <w:r>
              <w:rPr>
                <w:rFonts w:eastAsia="Calibri"/>
                <w:lang w:eastAsia="en-US"/>
              </w:rPr>
              <w:t>Министерства</w:t>
            </w:r>
            <w:r w:rsidRPr="003864D8">
              <w:rPr>
                <w:rFonts w:eastAsia="Calibri"/>
                <w:lang w:eastAsia="en-US"/>
              </w:rPr>
              <w:t>, впервые поступивших на государственную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eastAsia="Calibri"/>
                <w:lang w:eastAsia="en-US"/>
              </w:rPr>
              <w:t>ласти противодействия коррупции</w:t>
            </w:r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6B67C8" w:rsidRPr="00184FFB" w:rsidRDefault="009B503E" w:rsidP="009B503E">
            <w:pPr>
              <w:widowControl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DAC">
              <w:rPr>
                <w:rFonts w:eastAsia="Calibri"/>
                <w:lang w:eastAsia="en-US"/>
              </w:rPr>
              <w:t>Специализированное обучение государственных гражданских служащих Министерства, впервые поступивших на государственную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 в отчетном периоде не проводилось</w:t>
            </w:r>
          </w:p>
        </w:tc>
      </w:tr>
      <w:tr w:rsidR="006B67C8" w:rsidRPr="00B409E7" w:rsidTr="0063410B">
        <w:trPr>
          <w:trHeight w:val="1125"/>
        </w:trPr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</w:pPr>
            <w:r>
              <w:t>4.7.</w:t>
            </w:r>
          </w:p>
        </w:tc>
        <w:tc>
          <w:tcPr>
            <w:tcW w:w="4115" w:type="dxa"/>
            <w:shd w:val="clear" w:color="auto" w:fill="auto"/>
          </w:tcPr>
          <w:p w:rsidR="006B67C8" w:rsidRPr="003864D8" w:rsidRDefault="006B67C8" w:rsidP="005021CA">
            <w:pPr>
              <w:rPr>
                <w:rFonts w:eastAsia="Calibri"/>
                <w:lang w:eastAsia="en-US"/>
              </w:rPr>
            </w:pPr>
            <w:r w:rsidRPr="00A02C06">
              <w:rPr>
                <w:rFonts w:eastAsia="Calibri"/>
                <w:lang w:eastAsia="en-US"/>
              </w:rPr>
              <w:t xml:space="preserve">Ежегодное специализированное повышение квалификации государственных гражданских служащих </w:t>
            </w:r>
            <w:r>
              <w:rPr>
                <w:rFonts w:eastAsia="Calibri"/>
                <w:lang w:eastAsia="en-US"/>
              </w:rPr>
              <w:t>Министерства</w:t>
            </w:r>
            <w:r w:rsidRPr="00A02C06">
              <w:rPr>
                <w:rFonts w:eastAsia="Calibri"/>
                <w:lang w:eastAsia="en-US"/>
              </w:rPr>
              <w:t>, в должностные обязанности которых входит учас</w:t>
            </w:r>
            <w:r>
              <w:rPr>
                <w:rFonts w:eastAsia="Calibri"/>
                <w:lang w:eastAsia="en-US"/>
              </w:rPr>
              <w:t>тие в противодействии коррупции</w:t>
            </w:r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6B67C8" w:rsidRPr="00AD4277" w:rsidRDefault="009B503E" w:rsidP="00907DAC">
            <w:pPr>
              <w:rPr>
                <w:rFonts w:eastAsia="Calibri"/>
                <w:lang w:eastAsia="en-US"/>
              </w:rPr>
            </w:pPr>
            <w:r w:rsidRPr="00907DAC">
              <w:rPr>
                <w:rFonts w:ascii="TimesNewRomanPSMT" w:eastAsiaTheme="minorHAnsi" w:hAnsi="TimesNewRomanPSMT" w:cs="TimesNewRomanPSMT"/>
                <w:szCs w:val="24"/>
                <w:lang w:eastAsia="en-US"/>
              </w:rPr>
              <w:t xml:space="preserve">В рамках реализации государственной программы «Развитие государственной гражданской службы Республики Татарстан и муниципальной службы в Республике Татарстан на 2014 – 2021 годы» на курсы повышения квалификации служащих по направлению </w:t>
            </w:r>
            <w:r w:rsidRPr="00907DAC">
              <w:rPr>
                <w:rFonts w:eastAsiaTheme="minorHAnsi"/>
                <w:bCs/>
                <w:szCs w:val="24"/>
                <w:lang w:eastAsia="en-US"/>
              </w:rPr>
              <w:t>«Антикоррупционная политика»</w:t>
            </w:r>
            <w:r w:rsidRPr="00907DAC">
              <w:rPr>
                <w:rFonts w:ascii="TimesNewRomanPS-BoldMT" w:eastAsiaTheme="minorHAnsi" w:hAnsi="TimesNewRomanPS-BoldMT" w:cs="TimesNewRomanPS-BoldMT"/>
                <w:b/>
                <w:bCs/>
                <w:szCs w:val="24"/>
                <w:lang w:eastAsia="en-US"/>
              </w:rPr>
              <w:t xml:space="preserve"> </w:t>
            </w:r>
            <w:r w:rsidRPr="00907DAC">
              <w:rPr>
                <w:rFonts w:ascii="TimesNewRomanPSMT" w:eastAsiaTheme="minorHAnsi" w:hAnsi="TimesNewRomanPSMT" w:cs="TimesNewRomanPSMT"/>
                <w:szCs w:val="24"/>
                <w:lang w:eastAsia="en-US"/>
              </w:rPr>
              <w:t xml:space="preserve"> прошел обучение 1 с</w:t>
            </w:r>
            <w:r w:rsidR="00907DAC">
              <w:rPr>
                <w:rFonts w:ascii="TimesNewRomanPSMT" w:eastAsiaTheme="minorHAnsi" w:hAnsi="TimesNewRomanPSMT" w:cs="TimesNewRomanPSMT"/>
                <w:szCs w:val="24"/>
                <w:lang w:eastAsia="en-US"/>
              </w:rPr>
              <w:t>лужащий</w:t>
            </w:r>
          </w:p>
        </w:tc>
      </w:tr>
      <w:tr w:rsidR="006B67C8" w:rsidRPr="00B409E7" w:rsidTr="0063410B">
        <w:trPr>
          <w:trHeight w:val="1125"/>
        </w:trPr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</w:pPr>
            <w:r>
              <w:t>4.8.</w:t>
            </w:r>
          </w:p>
        </w:tc>
        <w:tc>
          <w:tcPr>
            <w:tcW w:w="4115" w:type="dxa"/>
            <w:shd w:val="clear" w:color="auto" w:fill="auto"/>
          </w:tcPr>
          <w:p w:rsidR="006B67C8" w:rsidRPr="003864D8" w:rsidRDefault="006B67C8" w:rsidP="005021CA">
            <w:pPr>
              <w:rPr>
                <w:rFonts w:eastAsia="Calibri"/>
                <w:lang w:eastAsia="en-US"/>
              </w:rPr>
            </w:pPr>
            <w:r w:rsidRPr="002B1660">
              <w:rPr>
                <w:rFonts w:eastAsia="Calibri"/>
                <w:lang w:eastAsia="en-US"/>
              </w:rPr>
              <w:t xml:space="preserve">Принятие </w:t>
            </w:r>
            <w:r>
              <w:rPr>
                <w:rFonts w:eastAsia="Calibri"/>
                <w:lang w:eastAsia="en-US"/>
              </w:rPr>
              <w:t>о</w:t>
            </w:r>
            <w:r w:rsidRPr="00D152F4">
              <w:rPr>
                <w:rFonts w:eastAsia="Calibri"/>
                <w:lang w:eastAsia="en-US"/>
              </w:rPr>
              <w:t>тветственн</w:t>
            </w:r>
            <w:r>
              <w:rPr>
                <w:rFonts w:eastAsia="Calibri"/>
                <w:lang w:eastAsia="en-US"/>
              </w:rPr>
              <w:t>ым</w:t>
            </w:r>
            <w:r w:rsidRPr="00D152F4">
              <w:rPr>
                <w:rFonts w:eastAsia="Calibri"/>
                <w:lang w:eastAsia="en-US"/>
              </w:rPr>
              <w:t xml:space="preserve"> лиц</w:t>
            </w:r>
            <w:r>
              <w:rPr>
                <w:rFonts w:eastAsia="Calibri"/>
                <w:lang w:eastAsia="en-US"/>
              </w:rPr>
              <w:t>ом</w:t>
            </w:r>
            <w:r w:rsidRPr="00D152F4">
              <w:rPr>
                <w:rFonts w:eastAsia="Calibri"/>
                <w:lang w:eastAsia="en-US"/>
              </w:rPr>
              <w:t xml:space="preserve"> за работу по профилактике коррупционных и иных правонарушений в</w:t>
            </w:r>
            <w:r>
              <w:rPr>
                <w:rFonts w:eastAsia="Calibri"/>
                <w:lang w:eastAsia="en-US"/>
              </w:rPr>
              <w:t xml:space="preserve"> Министерстве</w:t>
            </w:r>
            <w:r w:rsidRPr="002B1660">
              <w:rPr>
                <w:rFonts w:eastAsia="Calibri"/>
                <w:lang w:eastAsia="en-US"/>
              </w:rPr>
              <w:t>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государственных гражданских служащих и членов общественных советов, действующих при исполнительных органах государственной власти</w:t>
            </w:r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6B67C8" w:rsidRPr="00AD4277" w:rsidRDefault="009B503E" w:rsidP="00907DAC">
            <w:pPr>
              <w:rPr>
                <w:rFonts w:eastAsia="Calibri"/>
                <w:lang w:eastAsia="en-US"/>
              </w:rPr>
            </w:pPr>
            <w:r w:rsidRPr="00907DAC">
              <w:rPr>
                <w:rFonts w:eastAsia="Calibri"/>
                <w:lang w:eastAsia="en-US"/>
              </w:rPr>
              <w:t>Ответственным лицом за работу по профилактике коррупционных и иных правонарушений в Министерстве проводилась разъяснительная работа среди государственных гражданских служащих и членов общественных советов, действующих при Министерстве в индивидуальном порядке в рамках повышения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нарушение.</w:t>
            </w:r>
          </w:p>
        </w:tc>
      </w:tr>
      <w:tr w:rsidR="006B67C8" w:rsidRPr="00B409E7" w:rsidTr="0063410B">
        <w:trPr>
          <w:trHeight w:val="1125"/>
        </w:trPr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</w:pPr>
            <w:r>
              <w:t>4.9.</w:t>
            </w:r>
          </w:p>
        </w:tc>
        <w:tc>
          <w:tcPr>
            <w:tcW w:w="4115" w:type="dxa"/>
            <w:shd w:val="clear" w:color="auto" w:fill="auto"/>
          </w:tcPr>
          <w:p w:rsidR="006B67C8" w:rsidRPr="003864D8" w:rsidRDefault="006B67C8" w:rsidP="005021CA">
            <w:pPr>
              <w:rPr>
                <w:rFonts w:eastAsia="Calibri"/>
                <w:lang w:eastAsia="en-US"/>
              </w:rPr>
            </w:pPr>
            <w:r w:rsidRPr="00793680">
              <w:rPr>
                <w:rFonts w:eastAsia="Calibri"/>
                <w:lang w:eastAsia="en-US"/>
              </w:rPr>
              <w:t>Проведение общественных обсуждений (с привлечением экспертного сообщества, членов общественных советов, действующих при исполнительных органах государственной власти) отчетов о реализации ведомственной программы противодействия коррупции.</w:t>
            </w:r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D5289B" w:rsidRPr="00907DAC" w:rsidRDefault="00D5289B" w:rsidP="00D5289B">
            <w:r w:rsidRPr="00907DAC">
              <w:t>В соответствии с предложением Общественной палаты Республики Татарстан, протоколом заседания Общественного совета при Министерстве, распоряжением Министерства от 14.02.2018 № 7/</w:t>
            </w:r>
            <w:proofErr w:type="gramStart"/>
            <w:r w:rsidRPr="00907DAC">
              <w:t>р</w:t>
            </w:r>
            <w:proofErr w:type="gramEnd"/>
            <w:r w:rsidRPr="00907DAC">
              <w:t xml:space="preserve"> образована рабочая группа при Общественном совете при Министерстве по вопросам осуществления общественного контроля и противодействия коррупции. </w:t>
            </w:r>
          </w:p>
          <w:p w:rsidR="00D5289B" w:rsidRPr="00907DAC" w:rsidRDefault="00D5289B" w:rsidP="00D5289B">
            <w:r w:rsidRPr="00907DAC">
              <w:t xml:space="preserve">Члены общественного совета при </w:t>
            </w:r>
            <w:r w:rsidRPr="00907DAC">
              <w:lastRenderedPageBreak/>
              <w:t>Министерстве активно принимают участие в отраслевой программе «Жилищно-коммунальные Советы», которая выходит еженедельно на ТК «Татарстан-24». Программа помогает телезрителям разобраться в трудных жилищно-коммунальных, строительных ситуациях и вопросах. Каждый житель республики может обратиться в прямой эфир с волнующими вопросами и получить совет, как поступить в той или иной ситуации. В данной программе также затрагиваются вопросы противодействия коррупции в сфере жилищно-коммунального хозяйства, строительства.</w:t>
            </w:r>
          </w:p>
          <w:p w:rsidR="00D5289B" w:rsidRPr="00907DAC" w:rsidRDefault="00D5289B" w:rsidP="00D5289B">
            <w:r w:rsidRPr="00907DAC">
              <w:t xml:space="preserve">Эфиры, вышедшие в 2018 году с участием членов Общественного Совета при Министерстве: </w:t>
            </w:r>
          </w:p>
          <w:p w:rsidR="00D5289B" w:rsidRPr="00907DAC" w:rsidRDefault="00D5289B" w:rsidP="00D5289B">
            <w:r w:rsidRPr="00907DAC">
              <w:t xml:space="preserve">18 января 2018 год «Жилищное просвещение» – </w:t>
            </w:r>
            <w:proofErr w:type="spellStart"/>
            <w:r w:rsidRPr="00907DAC">
              <w:t>Д.С.Романов</w:t>
            </w:r>
            <w:proofErr w:type="spellEnd"/>
            <w:r w:rsidRPr="00907DAC">
              <w:t xml:space="preserve">; </w:t>
            </w:r>
          </w:p>
          <w:p w:rsidR="00D5289B" w:rsidRPr="00907DAC" w:rsidRDefault="00D5289B" w:rsidP="00D5289B">
            <w:r w:rsidRPr="00907DAC">
              <w:t xml:space="preserve">15 февраля 2018 год «Коррупция в сфере ЖКХ» – </w:t>
            </w:r>
            <w:proofErr w:type="spellStart"/>
            <w:r w:rsidRPr="00907DAC">
              <w:t>М.Ю.Застела</w:t>
            </w:r>
            <w:proofErr w:type="spellEnd"/>
            <w:r w:rsidRPr="00907DAC">
              <w:t xml:space="preserve">; </w:t>
            </w:r>
          </w:p>
          <w:p w:rsidR="00D5289B" w:rsidRPr="00907DAC" w:rsidRDefault="00D5289B" w:rsidP="00D5289B">
            <w:r w:rsidRPr="00907DAC">
              <w:t xml:space="preserve">3 мая 2018 год «Что должен знать потребитель услуг ЖКХ» –                               </w:t>
            </w:r>
            <w:proofErr w:type="spellStart"/>
            <w:r w:rsidRPr="00907DAC">
              <w:t>М.Ю.Застела</w:t>
            </w:r>
            <w:proofErr w:type="spellEnd"/>
            <w:r w:rsidRPr="00907DAC">
              <w:t>;</w:t>
            </w:r>
          </w:p>
          <w:p w:rsidR="00D5289B" w:rsidRPr="00907DAC" w:rsidRDefault="00D5289B" w:rsidP="00D5289B">
            <w:r w:rsidRPr="00907DAC">
              <w:t xml:space="preserve">11 мая 2018 год «Взаимоотношения жителей и управляющих организаций» – </w:t>
            </w:r>
            <w:proofErr w:type="spellStart"/>
            <w:r w:rsidRPr="00907DAC">
              <w:t>Д.С.Романов</w:t>
            </w:r>
            <w:proofErr w:type="spellEnd"/>
            <w:r w:rsidRPr="00907DAC">
              <w:t>;</w:t>
            </w:r>
          </w:p>
          <w:p w:rsidR="00D5289B" w:rsidRPr="00907DAC" w:rsidRDefault="00D5289B" w:rsidP="00D5289B">
            <w:r w:rsidRPr="00907DAC">
              <w:t xml:space="preserve">24 мая 2018 год «Как выбрать управляющую организацию» –                         </w:t>
            </w:r>
            <w:proofErr w:type="spellStart"/>
            <w:r w:rsidRPr="00907DAC">
              <w:t>М.Ю.Застела</w:t>
            </w:r>
            <w:proofErr w:type="spellEnd"/>
            <w:r w:rsidRPr="00907DAC">
              <w:t>;</w:t>
            </w:r>
          </w:p>
          <w:p w:rsidR="00D5289B" w:rsidRPr="00907DAC" w:rsidRDefault="00D5289B" w:rsidP="00D5289B">
            <w:r w:rsidRPr="00907DAC">
              <w:t xml:space="preserve">14 июня 2018 год «Жилищное просвещение» - </w:t>
            </w:r>
            <w:proofErr w:type="spellStart"/>
            <w:r w:rsidRPr="00907DAC">
              <w:t>Д.С.Романов</w:t>
            </w:r>
            <w:proofErr w:type="spellEnd"/>
            <w:r w:rsidRPr="00907DAC">
              <w:t>;</w:t>
            </w:r>
          </w:p>
          <w:p w:rsidR="00D5289B" w:rsidRPr="00907DAC" w:rsidRDefault="00D5289B" w:rsidP="00D5289B">
            <w:r w:rsidRPr="00907DAC">
              <w:t xml:space="preserve">26 июля 2018 год «Капремонт в доме: права и обязанности» –                            </w:t>
            </w:r>
            <w:proofErr w:type="spellStart"/>
            <w:r w:rsidRPr="00907DAC">
              <w:t>З.Ф.Куклина</w:t>
            </w:r>
            <w:proofErr w:type="spellEnd"/>
            <w:r w:rsidRPr="00907DAC">
              <w:t xml:space="preserve">; </w:t>
            </w:r>
          </w:p>
          <w:p w:rsidR="00D5289B" w:rsidRPr="00907DAC" w:rsidRDefault="00D5289B" w:rsidP="00D5289B">
            <w:r w:rsidRPr="00907DAC">
              <w:t xml:space="preserve">2 августа 2018 год «Обращения граждан в сфере ЖКХ» - </w:t>
            </w:r>
            <w:proofErr w:type="spellStart"/>
            <w:r w:rsidRPr="00907DAC">
              <w:t>Д.С.Романов</w:t>
            </w:r>
            <w:proofErr w:type="spellEnd"/>
            <w:r w:rsidRPr="00907DAC">
              <w:t>.</w:t>
            </w:r>
          </w:p>
          <w:p w:rsidR="006B67C8" w:rsidRPr="00907DAC" w:rsidRDefault="00D5289B" w:rsidP="00D5289B">
            <w:pPr>
              <w:rPr>
                <w:rFonts w:eastAsia="Calibri"/>
                <w:lang w:eastAsia="en-US"/>
              </w:rPr>
            </w:pPr>
            <w:r w:rsidRPr="00907DAC">
              <w:t>При поддержке Министерства выпускается отраслевой журнал «</w:t>
            </w:r>
            <w:proofErr w:type="spellStart"/>
            <w:r w:rsidRPr="00907DAC">
              <w:t>Стройэкспертиза</w:t>
            </w:r>
            <w:proofErr w:type="spellEnd"/>
            <w:r w:rsidRPr="00907DAC">
              <w:t xml:space="preserve">». Журнал, где рассматриваются вопросы строительства, ЖКХ, архитектуры, рынка недвижимости, производителей и дилеров стройматериалов. В данном журнале также планируется рассмотрение членами Общественного Совета при Министерстве вопросов о порядке </w:t>
            </w:r>
            <w:r w:rsidRPr="00907DAC">
              <w:lastRenderedPageBreak/>
              <w:t>действий граждан при столкновении с фактами коррупции, о достижениях, успешных практиках в противо</w:t>
            </w:r>
            <w:r w:rsidR="00907DAC">
              <w:t>действии коррупции в Татарстане</w:t>
            </w:r>
          </w:p>
        </w:tc>
      </w:tr>
      <w:tr w:rsidR="005B36AC" w:rsidRPr="00B409E7" w:rsidTr="0063410B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1057" w:type="dxa"/>
            <w:gridSpan w:val="5"/>
            <w:shd w:val="clear" w:color="auto" w:fill="auto"/>
          </w:tcPr>
          <w:p w:rsidR="005B36AC" w:rsidRPr="00B409E7" w:rsidRDefault="005B36AC" w:rsidP="0054285F">
            <w:pPr>
              <w:pStyle w:val="a3"/>
              <w:rPr>
                <w:color w:val="FF0000"/>
              </w:rPr>
            </w:pPr>
            <w:r w:rsidRPr="00B409E7">
              <w:lastRenderedPageBreak/>
              <w:t>5.</w:t>
            </w:r>
            <w:r w:rsidRPr="00B409E7">
              <w:rPr>
                <w:color w:val="FF0000"/>
              </w:rPr>
              <w:t xml:space="preserve"> </w:t>
            </w:r>
            <w:r w:rsidRPr="00B409E7">
              <w:t>Обеспечение открытости и доступности для населения деятельности Министерства, укрепление его связи с гражданским обществом, стимулирование антикоррупционной активности общественности</w:t>
            </w:r>
          </w:p>
        </w:tc>
      </w:tr>
      <w:tr w:rsidR="005B36AC" w:rsidRPr="00B409E7" w:rsidTr="00F07DB9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5.1.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 xml:space="preserve">Обеспечение </w:t>
            </w:r>
            <w:proofErr w:type="gramStart"/>
            <w:r w:rsidRPr="00B409E7">
              <w:t>соблюдения положений административных регламентов предоставления государственных услуг Министерства</w:t>
            </w:r>
            <w:proofErr w:type="gramEnd"/>
            <w:r w:rsidRPr="00B409E7"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E25E3" w:rsidRPr="005E25E3" w:rsidRDefault="000A6B56" w:rsidP="005E25E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907DAC">
              <w:rPr>
                <w:szCs w:val="24"/>
              </w:rPr>
              <w:t xml:space="preserve"> </w:t>
            </w:r>
            <w:r w:rsidR="005E25E3" w:rsidRPr="005E25E3">
              <w:rPr>
                <w:szCs w:val="24"/>
              </w:rPr>
              <w:t xml:space="preserve">В части оказания государственных услуг по выдаче разрешений на строительство </w:t>
            </w:r>
            <w:r w:rsidR="005E25E3" w:rsidRPr="005E25E3">
              <w:t>объектов капитального строительства</w:t>
            </w:r>
            <w:r w:rsidR="005E25E3" w:rsidRPr="005E25E3">
              <w:rPr>
                <w:szCs w:val="24"/>
              </w:rPr>
              <w:t>:</w:t>
            </w:r>
          </w:p>
          <w:p w:rsidR="005E25E3" w:rsidRPr="005E25E3" w:rsidRDefault="005E25E3" w:rsidP="005E25E3">
            <w:proofErr w:type="gramStart"/>
            <w:r w:rsidRPr="005E25E3">
              <w:t>В соответствии со статьей 51 Градостроительного кодекса Российской Федерации и положением о Министерстве строительства, архитектуры и жилищно-коммунального</w:t>
            </w:r>
            <w:r>
              <w:t xml:space="preserve"> хозяйства Республики Татарстан</w:t>
            </w:r>
            <w:r w:rsidRPr="005E25E3">
              <w:t>, утвержденным постановлением Кабинета Министров Республики Татарстан от 06.07.2005г. №313 «Вопросы Министерства строительства архитектуры и жилищно-коммунального хозяйства Республики Татарстан», Министерство осуществляет предоставление государственной услуги по выдаче разрешений на строительство объектов капитального строительства в случае, если строительство объекта капитального строительства планируется</w:t>
            </w:r>
            <w:proofErr w:type="gramEnd"/>
            <w:r w:rsidRPr="005E25E3">
              <w:t xml:space="preserve"> </w:t>
            </w:r>
            <w:proofErr w:type="gramStart"/>
            <w:r w:rsidRPr="005E25E3">
              <w:t>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частью 5 и 5.1. статьи 51 Градостроительного кодекса Российской Федерации и другими федеральными законами (далее – государственная услуга по выдаче разрешений на строительство объектов капитального строительства).</w:t>
            </w:r>
            <w:proofErr w:type="gramEnd"/>
          </w:p>
          <w:p w:rsidR="005E25E3" w:rsidRPr="005E25E3" w:rsidRDefault="005E25E3" w:rsidP="005E25E3">
            <w:r w:rsidRPr="005E25E3">
              <w:t xml:space="preserve">Оказание государственной услуги по </w:t>
            </w:r>
            <w:r w:rsidRPr="005E25E3">
              <w:lastRenderedPageBreak/>
              <w:t>выдаче разрешений на строительство объектов капитального строительства осуществляется в соответствии с Административным регламентом, утвержденным приказом Министерства от 29.12.2017г. № 235/о (с изменениями Приказ Министерства от 23.04.2018г. № 69/о).</w:t>
            </w:r>
          </w:p>
          <w:p w:rsidR="005E25E3" w:rsidRPr="005E25E3" w:rsidRDefault="005E25E3" w:rsidP="005E25E3">
            <w:proofErr w:type="gramStart"/>
            <w:r w:rsidRPr="005E25E3">
      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Федеральными законами от 03.08.2018 № 340-ФЗ,  341-ФЗ, 342-ФЗ «О внесении изменений в Градостроительный кодекс Российской Федерации и отдельные законодательные акты Российской Федерации», постановлением Кабинета Министров Республики Татарстан от</w:t>
            </w:r>
            <w:proofErr w:type="gramEnd"/>
            <w:r w:rsidRPr="005E25E3">
              <w:t xml:space="preserve"> </w:t>
            </w:r>
            <w:proofErr w:type="gramStart"/>
            <w:r w:rsidRPr="005E25E3">
              <w:t>24.07.2018 №593 «О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 Министерством подготовлен</w:t>
            </w:r>
            <w:proofErr w:type="gramEnd"/>
            <w:r w:rsidRPr="005E25E3">
              <w:t xml:space="preserve"> проект внесения изменений в Административный регламент, который находится на рассмотрении в ГБУ «Центр экономических и социальных исследований Республики Татарстан при Кабинете </w:t>
            </w:r>
            <w:r w:rsidRPr="005E25E3">
              <w:lastRenderedPageBreak/>
              <w:t>Министров Республики Татарстан».</w:t>
            </w:r>
          </w:p>
          <w:p w:rsidR="005E25E3" w:rsidRPr="005E25E3" w:rsidRDefault="005E25E3" w:rsidP="005E25E3">
            <w:r w:rsidRPr="005E25E3">
              <w:t xml:space="preserve">Министерством за 3 кв. 2018 года (по состоянию на 28.09.2018г.) предоставлено 14 государственных услуг по выдаче разрешений на строительство объектов капитального строительства. </w:t>
            </w:r>
          </w:p>
          <w:p w:rsidR="005E25E3" w:rsidRPr="005E25E3" w:rsidRDefault="005E25E3" w:rsidP="005E25E3">
            <w:pPr>
              <w:pStyle w:val="a3"/>
            </w:pPr>
            <w:r w:rsidRPr="005E25E3">
              <w:rPr>
                <w:szCs w:val="24"/>
              </w:rPr>
              <w:t xml:space="preserve">2. В части оказания государственных услуг </w:t>
            </w:r>
            <w:r w:rsidRPr="005E25E3">
              <w:t>по выдаче разрешений на проведение работ по созданию искусственного земельного участка на водном объекте</w:t>
            </w:r>
            <w:r w:rsidRPr="005E25E3">
              <w:rPr>
                <w:szCs w:val="24"/>
              </w:rPr>
              <w:t>:</w:t>
            </w:r>
          </w:p>
          <w:p w:rsidR="005E25E3" w:rsidRPr="005E25E3" w:rsidRDefault="005E25E3" w:rsidP="005E25E3">
            <w:proofErr w:type="gramStart"/>
            <w:r w:rsidRPr="005E25E3">
              <w:t>В соответствии с пунктом 2 части 2 статьи 11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постановлениями Кабинета Министров Республики Татарстан от 06.07.2005г. №313 «Вопросы Министерства строительства архитектуры и жилищно-коммунального хозяйства Республики Татарстан», от 09.06.2016г</w:t>
            </w:r>
            <w:proofErr w:type="gramEnd"/>
            <w:r w:rsidRPr="005E25E3">
              <w:t>. №</w:t>
            </w:r>
            <w:proofErr w:type="gramStart"/>
            <w:r w:rsidRPr="005E25E3">
              <w:t>384 «Об определении уполномоченных органов исполнительной власти Республики Татарстан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Татарстан», Министерство осуществляет предоставление государственной услуги по выдаче разрешений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(далее</w:t>
            </w:r>
            <w:proofErr w:type="gramEnd"/>
            <w:r w:rsidRPr="005E25E3">
              <w:t xml:space="preserve"> – государственная услуга по выдаче разрешений на проведение работ по созданию ИЗУ на водном объекте).</w:t>
            </w:r>
          </w:p>
          <w:p w:rsidR="005E25E3" w:rsidRPr="005E25E3" w:rsidRDefault="005E25E3" w:rsidP="005E25E3">
            <w:r w:rsidRPr="005E25E3">
              <w:t xml:space="preserve">Оказание государственной услуги по выдаче разрешений на проведение </w:t>
            </w:r>
            <w:r w:rsidRPr="005E25E3">
              <w:lastRenderedPageBreak/>
              <w:t>работ по созданию ИЗУ на водном объекте осуществляется в соответствии с Административным регламентом, утвержденным приказом Министерства от 29.12.2017г. № 236/о (с изменениями Приказ Министерства от 23.04.2018г. № 70/о).</w:t>
            </w:r>
          </w:p>
          <w:p w:rsidR="005E25E3" w:rsidRPr="005E25E3" w:rsidRDefault="005E25E3" w:rsidP="005E25E3">
            <w:proofErr w:type="gramStart"/>
            <w:r w:rsidRPr="005E25E3">
      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Федеральными законами от 03.08.2018 № 340-ФЗ,  341-ФЗ, 342-ФЗ «О внесении изменений в Градостроительный кодекс Российской Федерации и отдельные законодательные акты Российской Федерации», постановлением Кабинета Министров Республики Татарстан от</w:t>
            </w:r>
            <w:proofErr w:type="gramEnd"/>
            <w:r w:rsidRPr="005E25E3">
              <w:t xml:space="preserve"> </w:t>
            </w:r>
            <w:proofErr w:type="gramStart"/>
            <w:r w:rsidRPr="005E25E3">
              <w:t>24.07.2018 №593 «О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 Министерством подготовлен</w:t>
            </w:r>
            <w:proofErr w:type="gramEnd"/>
            <w:r w:rsidRPr="005E25E3">
              <w:t xml:space="preserve"> проект внесения изменений в Административный регламент, который находится на рассмотрении в ГБУ «Центр экономических и социальных исследований Республики Татарстан при Кабинете Министров Республики Татарстан».</w:t>
            </w:r>
          </w:p>
          <w:p w:rsidR="005E25E3" w:rsidRPr="005E25E3" w:rsidRDefault="005E25E3" w:rsidP="005E25E3">
            <w:r w:rsidRPr="005E25E3">
              <w:lastRenderedPageBreak/>
              <w:t xml:space="preserve">Министерством за 3 кв. 2018 года государственная услуга по выдаче разрешений на проведение работ по созданию ИЗУ на водном объекте не предоставлялась в связи с отсутствием обращений. </w:t>
            </w:r>
          </w:p>
          <w:p w:rsidR="000A6B56" w:rsidRDefault="005E25E3" w:rsidP="006410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0A6B56">
              <w:rPr>
                <w:szCs w:val="24"/>
              </w:rPr>
              <w:t xml:space="preserve">В части оказания </w:t>
            </w:r>
            <w:r w:rsidR="000A6B56" w:rsidRPr="00907DAC">
              <w:rPr>
                <w:szCs w:val="24"/>
              </w:rPr>
              <w:t>государственн</w:t>
            </w:r>
            <w:r w:rsidR="000A6B56">
              <w:rPr>
                <w:szCs w:val="24"/>
              </w:rPr>
              <w:t>ых</w:t>
            </w:r>
            <w:r w:rsidR="000A6B56" w:rsidRPr="00907DAC">
              <w:rPr>
                <w:szCs w:val="24"/>
              </w:rPr>
              <w:t xml:space="preserve"> услуг по выдаче разрешений на ввод в эксплуатацию</w:t>
            </w:r>
            <w:r w:rsidR="00C9217C">
              <w:rPr>
                <w:szCs w:val="24"/>
              </w:rPr>
              <w:t xml:space="preserve"> </w:t>
            </w:r>
            <w:r w:rsidR="00C9217C" w:rsidRPr="00907DAC">
              <w:rPr>
                <w:szCs w:val="24"/>
              </w:rPr>
              <w:t>объектов капитального строительства</w:t>
            </w:r>
            <w:r w:rsidR="000A6B56">
              <w:rPr>
                <w:szCs w:val="24"/>
              </w:rPr>
              <w:t>:</w:t>
            </w:r>
          </w:p>
          <w:p w:rsidR="00641031" w:rsidRPr="00907DAC" w:rsidRDefault="00641031" w:rsidP="00641031">
            <w:pPr>
              <w:pStyle w:val="a3"/>
              <w:rPr>
                <w:szCs w:val="24"/>
              </w:rPr>
            </w:pPr>
            <w:proofErr w:type="gramStart"/>
            <w:r w:rsidRPr="00907DAC">
              <w:rPr>
                <w:szCs w:val="24"/>
              </w:rPr>
              <w:t>Предоставление государственной услуги по выдаче разрешений на ввод в эксплуатацию объектов капитального строительства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(далее - государственная услуга по выдаче разрешений на ввод в</w:t>
            </w:r>
            <w:proofErr w:type="gramEnd"/>
            <w:r w:rsidRPr="00907DAC">
              <w:rPr>
                <w:szCs w:val="24"/>
              </w:rPr>
              <w:t xml:space="preserve"> </w:t>
            </w:r>
            <w:proofErr w:type="gramStart"/>
            <w:r w:rsidRPr="00907DAC">
              <w:rPr>
                <w:szCs w:val="24"/>
              </w:rPr>
              <w:t>эксплуатацию объектов капитального строительства)</w:t>
            </w:r>
            <w:r w:rsidR="000F1FCB">
              <w:rPr>
                <w:szCs w:val="24"/>
              </w:rPr>
              <w:t xml:space="preserve"> </w:t>
            </w:r>
            <w:r w:rsidRPr="00907DAC">
              <w:rPr>
                <w:szCs w:val="24"/>
              </w:rPr>
              <w:t xml:space="preserve">осуществляется </w:t>
            </w:r>
            <w:r w:rsidR="000F1FCB">
              <w:rPr>
                <w:szCs w:val="24"/>
              </w:rPr>
              <w:t xml:space="preserve">Министерством </w:t>
            </w:r>
            <w:r w:rsidRPr="00907DAC">
              <w:rPr>
                <w:szCs w:val="24"/>
              </w:rPr>
              <w:t>в соответствии с Административным регламентом, утвержденным приказом Министерства от 14.12.2015 № 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 (с изменениями, внесенными приказами Министерства от 29.06.2016 № 114/о, от 06.04.2017    № 71/о, от 04.04.2018 № 59</w:t>
            </w:r>
            <w:proofErr w:type="gramEnd"/>
            <w:r w:rsidRPr="00907DAC">
              <w:rPr>
                <w:szCs w:val="24"/>
              </w:rPr>
              <w:t xml:space="preserve">/о). </w:t>
            </w:r>
          </w:p>
          <w:p w:rsidR="00C9217C" w:rsidRDefault="00641031" w:rsidP="00C9217C">
            <w:pPr>
              <w:pStyle w:val="a3"/>
              <w:rPr>
                <w:szCs w:val="24"/>
              </w:rPr>
            </w:pPr>
            <w:r w:rsidRPr="00907DAC">
              <w:rPr>
                <w:szCs w:val="24"/>
              </w:rPr>
              <w:t>Министерством с начала 2018 года предоставлено 7 государственных услуг по выдаче разрешений на ввод в эксплуатацию объектов капитального строительства.</w:t>
            </w:r>
          </w:p>
          <w:p w:rsidR="00C9217C" w:rsidRDefault="005E25E3" w:rsidP="006410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C9217C">
              <w:rPr>
                <w:szCs w:val="24"/>
              </w:rPr>
              <w:t xml:space="preserve">В части оказания </w:t>
            </w:r>
            <w:r w:rsidR="00C9217C" w:rsidRPr="00907DAC">
              <w:rPr>
                <w:szCs w:val="24"/>
              </w:rPr>
              <w:t>государственн</w:t>
            </w:r>
            <w:r w:rsidR="00C9217C">
              <w:rPr>
                <w:szCs w:val="24"/>
              </w:rPr>
              <w:t>ых</w:t>
            </w:r>
            <w:r w:rsidR="00C9217C" w:rsidRPr="00907DAC">
              <w:rPr>
                <w:szCs w:val="24"/>
              </w:rPr>
              <w:t xml:space="preserve"> </w:t>
            </w:r>
            <w:r w:rsidR="00C9217C" w:rsidRPr="00907DAC">
              <w:rPr>
                <w:szCs w:val="24"/>
              </w:rPr>
              <w:lastRenderedPageBreak/>
              <w:t>услуг по выдаче разрешений на ввод искусственно созданного земельного участка в эксплуатацию</w:t>
            </w:r>
            <w:r w:rsidR="00C9217C">
              <w:rPr>
                <w:szCs w:val="24"/>
              </w:rPr>
              <w:t>:</w:t>
            </w:r>
          </w:p>
          <w:p w:rsidR="00641031" w:rsidRPr="00907DAC" w:rsidRDefault="00641031" w:rsidP="00641031">
            <w:pPr>
              <w:pStyle w:val="a3"/>
              <w:rPr>
                <w:szCs w:val="24"/>
              </w:rPr>
            </w:pPr>
            <w:proofErr w:type="gramStart"/>
            <w:r w:rsidRPr="00907DAC">
              <w:rPr>
                <w:szCs w:val="24"/>
              </w:rPr>
              <w:t>Государственная услуга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 (далее – государственная услуга по выдаче разрешения на ввод искусственно созданного земе</w:t>
            </w:r>
            <w:r w:rsidR="000F1FCB">
              <w:rPr>
                <w:szCs w:val="24"/>
              </w:rPr>
              <w:t>льного участка в эксплуатацию)</w:t>
            </w:r>
            <w:r w:rsidRPr="00907DAC">
              <w:rPr>
                <w:szCs w:val="24"/>
              </w:rPr>
              <w:t xml:space="preserve"> осуществляется </w:t>
            </w:r>
            <w:r w:rsidR="000F1FCB">
              <w:rPr>
                <w:szCs w:val="24"/>
              </w:rPr>
              <w:t xml:space="preserve">Министерством </w:t>
            </w:r>
            <w:r w:rsidRPr="00907DAC">
              <w:rPr>
                <w:szCs w:val="24"/>
              </w:rPr>
              <w:t>в соответствии с Административным регламентом, утвержденным приказом Министерства от 11.10.2017г. № 181</w:t>
            </w:r>
            <w:proofErr w:type="gramEnd"/>
            <w:r w:rsidRPr="00907DAC">
              <w:rPr>
                <w:szCs w:val="24"/>
              </w:rPr>
              <w:t>/о «Об утверждении Административного регламента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Татарстан» (с изменениями, внесенными приказом Министерства от 28.05.2018 № 97/о).</w:t>
            </w:r>
          </w:p>
          <w:p w:rsidR="00641031" w:rsidRPr="00907DAC" w:rsidRDefault="00641031" w:rsidP="00641031">
            <w:pPr>
              <w:pStyle w:val="a3"/>
              <w:rPr>
                <w:szCs w:val="24"/>
              </w:rPr>
            </w:pPr>
            <w:r w:rsidRPr="00907DAC">
              <w:rPr>
                <w:szCs w:val="24"/>
              </w:rPr>
              <w:t>Министерством с начала 2018 года государственная услуга по выдаче разрешения на ввод искусственно созданного земельного участка в эксплуатацию не предоставлялась</w:t>
            </w:r>
            <w:r w:rsidRPr="00907DAC">
              <w:t xml:space="preserve"> </w:t>
            </w:r>
            <w:r w:rsidRPr="00907DAC">
              <w:rPr>
                <w:szCs w:val="24"/>
              </w:rPr>
              <w:t>в связи с отсутствием обращений.</w:t>
            </w:r>
          </w:p>
          <w:p w:rsidR="005E25E3" w:rsidRDefault="005E25E3" w:rsidP="005E25E3">
            <w:pPr>
              <w:rPr>
                <w:szCs w:val="24"/>
              </w:rPr>
            </w:pPr>
            <w:r w:rsidRPr="005E25E3">
              <w:t xml:space="preserve">Предоставление </w:t>
            </w:r>
            <w:r w:rsidR="000F1FCB">
              <w:t xml:space="preserve">вышеперечисленных </w:t>
            </w:r>
            <w:r w:rsidRPr="005E25E3">
              <w:t>государственных услуг по выдаче разрешений   осуществляется на безвозмездной основе.</w:t>
            </w:r>
          </w:p>
          <w:p w:rsidR="005E25E3" w:rsidRPr="00907DAC" w:rsidRDefault="005E25E3" w:rsidP="005E25E3">
            <w:pPr>
              <w:pStyle w:val="a3"/>
              <w:rPr>
                <w:szCs w:val="24"/>
              </w:rPr>
            </w:pPr>
            <w:r w:rsidRPr="00907DAC">
              <w:rPr>
                <w:szCs w:val="24"/>
              </w:rPr>
              <w:t>Информация о государственных услугах размещена на официальном сайте Министерства в сети «Интернет». (http://minstroy.tatarstan.ru/).</w:t>
            </w:r>
          </w:p>
          <w:p w:rsidR="005E25E3" w:rsidRPr="00641031" w:rsidRDefault="005E25E3" w:rsidP="005E25E3">
            <w:pPr>
              <w:pStyle w:val="a3"/>
              <w:rPr>
                <w:color w:val="00B050"/>
              </w:rPr>
            </w:pPr>
            <w:r w:rsidRPr="00907DAC">
              <w:rPr>
                <w:szCs w:val="24"/>
              </w:rPr>
              <w:t xml:space="preserve">Жалоб на качество оказания государственных услуг </w:t>
            </w:r>
            <w:r>
              <w:rPr>
                <w:szCs w:val="24"/>
              </w:rPr>
              <w:t>не поступало.</w:t>
            </w:r>
          </w:p>
        </w:tc>
      </w:tr>
      <w:tr w:rsidR="005B36AC" w:rsidRPr="00B409E7" w:rsidTr="0063410B">
        <w:trPr>
          <w:trHeight w:val="495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lastRenderedPageBreak/>
              <w:t>5.2.</w:t>
            </w:r>
          </w:p>
          <w:p w:rsidR="005B36AC" w:rsidRPr="00B409E7" w:rsidRDefault="005B36AC" w:rsidP="0054285F">
            <w:pPr>
              <w:pStyle w:val="a3"/>
            </w:pP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Совершенствование системы предоставления государственных, в том числе на базе многофункциональных центров предоставления государственных услуг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F46668" w:rsidRDefault="00F46668" w:rsidP="00F46668">
            <w:pPr>
              <w:pStyle w:val="a3"/>
              <w:rPr>
                <w:rFonts w:eastAsia="Calibri"/>
                <w:szCs w:val="24"/>
              </w:rPr>
            </w:pPr>
            <w:r>
              <w:rPr>
                <w:szCs w:val="24"/>
              </w:rPr>
              <w:t>1.</w:t>
            </w:r>
            <w:r w:rsidRPr="00907DAC">
              <w:rPr>
                <w:szCs w:val="24"/>
              </w:rPr>
              <w:t xml:space="preserve"> </w:t>
            </w:r>
            <w:r w:rsidRPr="005E25E3">
              <w:rPr>
                <w:szCs w:val="24"/>
              </w:rPr>
              <w:t xml:space="preserve">В части </w:t>
            </w:r>
            <w:r>
              <w:rPr>
                <w:szCs w:val="24"/>
              </w:rPr>
              <w:t>совершенствования системы предоставления</w:t>
            </w:r>
            <w:r w:rsidRPr="005E25E3">
              <w:rPr>
                <w:szCs w:val="24"/>
              </w:rPr>
              <w:t xml:space="preserve"> государственных услуг по выдаче разрешений на строительство </w:t>
            </w:r>
            <w:r w:rsidRPr="005E25E3">
              <w:t>объектов капитального строительства</w:t>
            </w:r>
            <w:r w:rsidRPr="005E25E3">
              <w:rPr>
                <w:szCs w:val="24"/>
              </w:rPr>
              <w:t>:</w:t>
            </w:r>
            <w:r>
              <w:rPr>
                <w:rFonts w:eastAsia="Calibri"/>
                <w:szCs w:val="24"/>
              </w:rPr>
              <w:t xml:space="preserve"> </w:t>
            </w:r>
          </w:p>
          <w:p w:rsidR="000F1FCB" w:rsidRPr="00D031D7" w:rsidRDefault="000F1FCB" w:rsidP="00D031D7">
            <w:pPr>
              <w:pStyle w:val="a7"/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eastAsia="Calibri" w:hAnsi="Times New Roman" w:cs="Times New Roman"/>
                <w:sz w:val="24"/>
                <w:szCs w:val="24"/>
              </w:rPr>
              <w:t>- в соответствии с Административным регламентом Министерства строительства, архитектуры и жилищно-коммунального хозяйства Республики Татарстан, утвержденным приказом Министерства строительства, архитектуры и жилищно-коммунального хозяйства от 29.12.2017г. № 235/о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изменениями Приказ Министерства от 23.04.2018г. № 69/о), государственная услуга по выдаче разрешений на строительство объектов капитального строительства в многофункциональном центре предоставления государственных и муниципальных услуг (далее – МФЦ), в удаленном рабочем месте МФЦ</w:t>
            </w:r>
            <w:proofErr w:type="gramEnd"/>
            <w:r w:rsidRPr="00D0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предоставляется. (0%).</w:t>
            </w:r>
          </w:p>
          <w:p w:rsidR="000F1FCB" w:rsidRPr="00D031D7" w:rsidRDefault="000F1FCB" w:rsidP="000F1FCB">
            <w:pPr>
              <w:rPr>
                <w:rFonts w:eastAsia="Calibri"/>
              </w:rPr>
            </w:pPr>
            <w:r w:rsidRPr="00D031D7">
              <w:rPr>
                <w:rFonts w:eastAsia="Calibri"/>
                <w:szCs w:val="24"/>
              </w:rPr>
              <w:t xml:space="preserve">- среднее число обращений представителей </w:t>
            </w:r>
            <w:proofErr w:type="gramStart"/>
            <w:r w:rsidRPr="00D031D7">
              <w:rPr>
                <w:rFonts w:eastAsia="Calibri"/>
                <w:szCs w:val="24"/>
              </w:rPr>
              <w:t>бизнес-сообщества</w:t>
            </w:r>
            <w:proofErr w:type="gramEnd"/>
            <w:r w:rsidRPr="00D031D7">
              <w:rPr>
                <w:rFonts w:eastAsia="Calibri"/>
                <w:szCs w:val="24"/>
              </w:rPr>
              <w:t xml:space="preserve"> в Министерство для</w:t>
            </w:r>
            <w:r w:rsidRPr="00D031D7">
              <w:rPr>
                <w:rFonts w:eastAsia="Calibri"/>
              </w:rPr>
              <w:t xml:space="preserve"> получения одной государственной услуги по выдаче разрешений на строительство объектов капитального строительства составляет 1.</w:t>
            </w:r>
          </w:p>
          <w:p w:rsidR="000F1FCB" w:rsidRPr="00D031D7" w:rsidRDefault="000F1FCB" w:rsidP="00F46668">
            <w:pPr>
              <w:rPr>
                <w:rFonts w:eastAsia="Calibri"/>
              </w:rPr>
            </w:pPr>
            <w:r w:rsidRPr="00F46668">
              <w:rPr>
                <w:rFonts w:eastAsia="Calibri"/>
              </w:rPr>
              <w:t>2.</w:t>
            </w:r>
            <w:r w:rsidRPr="00D031D7">
              <w:rPr>
                <w:rFonts w:eastAsia="Calibri"/>
                <w:b/>
              </w:rPr>
              <w:t xml:space="preserve"> </w:t>
            </w:r>
            <w:r w:rsidR="00F46668" w:rsidRPr="005E25E3">
              <w:rPr>
                <w:szCs w:val="24"/>
              </w:rPr>
              <w:t xml:space="preserve">В части </w:t>
            </w:r>
            <w:r w:rsidR="00F46668">
              <w:rPr>
                <w:szCs w:val="24"/>
              </w:rPr>
              <w:t>совершенствования системы предоставления</w:t>
            </w:r>
            <w:r w:rsidR="00F46668" w:rsidRPr="005E25E3">
              <w:rPr>
                <w:szCs w:val="24"/>
              </w:rPr>
              <w:t xml:space="preserve"> государственных услуг </w:t>
            </w:r>
            <w:r w:rsidRPr="00F46668">
              <w:rPr>
                <w:rFonts w:eastAsia="Calibri"/>
              </w:rPr>
              <w:t>по выдаче разрешений на проведение работ по созданию искусственного земельного участка на водном объекте</w:t>
            </w:r>
            <w:r w:rsidR="00F46668">
              <w:rPr>
                <w:rFonts w:eastAsia="Calibri"/>
              </w:rPr>
              <w:t>:</w:t>
            </w:r>
            <w:r w:rsidRPr="00D031D7">
              <w:rPr>
                <w:rFonts w:eastAsia="Calibri"/>
                <w:b/>
              </w:rPr>
              <w:t xml:space="preserve"> </w:t>
            </w:r>
            <w:r w:rsidR="00F46668">
              <w:rPr>
                <w:rFonts w:eastAsia="Calibri"/>
                <w:b/>
              </w:rPr>
              <w:t xml:space="preserve"> </w:t>
            </w:r>
          </w:p>
          <w:p w:rsidR="000F1FCB" w:rsidRPr="00D031D7" w:rsidRDefault="000F1FCB" w:rsidP="000F1FCB">
            <w:pPr>
              <w:rPr>
                <w:rFonts w:eastAsia="Calibri"/>
              </w:rPr>
            </w:pPr>
            <w:proofErr w:type="gramStart"/>
            <w:r w:rsidRPr="00D031D7">
              <w:rPr>
                <w:rFonts w:eastAsia="Calibri"/>
              </w:rPr>
              <w:t>- в соответствии с Административным регламентом Министерства строительства, архитектуры и жилищно-коммунального хозяйства Республики Татарстан, утвержденным приказом Министерства строительства, архитектуры и жилищно-коммунального хозяйства от 29.12.2017г. № 236/о</w:t>
            </w:r>
            <w:r w:rsidRPr="00D031D7">
              <w:t xml:space="preserve"> </w:t>
            </w:r>
            <w:r w:rsidRPr="00D031D7">
              <w:rPr>
                <w:rFonts w:eastAsia="Calibri"/>
              </w:rPr>
              <w:t xml:space="preserve">(с изменениями </w:t>
            </w:r>
            <w:r w:rsidRPr="00D031D7">
              <w:rPr>
                <w:rFonts w:eastAsia="Calibri"/>
              </w:rPr>
              <w:lastRenderedPageBreak/>
              <w:t xml:space="preserve">Приказ Министерства от 23.04.2018г. № 70/о), государственная услуга по выдаче разрешений на проведение работ по созданию </w:t>
            </w:r>
            <w:r w:rsidR="00F46668" w:rsidRPr="00F46668">
              <w:rPr>
                <w:rFonts w:eastAsia="Calibri"/>
              </w:rPr>
              <w:t>искусственного земельного участка</w:t>
            </w:r>
            <w:r w:rsidRPr="00D031D7">
              <w:rPr>
                <w:rFonts w:eastAsia="Calibri"/>
              </w:rPr>
              <w:t xml:space="preserve"> на водном объекте в многофункциональном центре предоставления государственных и муниципальных услуг (далее</w:t>
            </w:r>
            <w:proofErr w:type="gramEnd"/>
            <w:r w:rsidRPr="00D031D7">
              <w:rPr>
                <w:rFonts w:eastAsia="Calibri"/>
              </w:rPr>
              <w:t xml:space="preserve"> – </w:t>
            </w:r>
            <w:proofErr w:type="gramStart"/>
            <w:r w:rsidRPr="00D031D7">
              <w:rPr>
                <w:rFonts w:eastAsia="Calibri"/>
              </w:rPr>
              <w:t>МФЦ), в удаленном рабочем месте МФЦ не предоставляется. (0%).</w:t>
            </w:r>
            <w:proofErr w:type="gramEnd"/>
          </w:p>
          <w:p w:rsidR="000F1FCB" w:rsidRPr="00D031D7" w:rsidRDefault="000F1FCB" w:rsidP="000F1FCB">
            <w:pPr>
              <w:pStyle w:val="a3"/>
              <w:rPr>
                <w:rFonts w:eastAsia="Calibri"/>
              </w:rPr>
            </w:pPr>
            <w:r w:rsidRPr="00D031D7">
              <w:rPr>
                <w:rFonts w:eastAsia="Calibri"/>
              </w:rPr>
              <w:t xml:space="preserve">- среднее число обращений представителей </w:t>
            </w:r>
            <w:proofErr w:type="gramStart"/>
            <w:r w:rsidRPr="00D031D7">
              <w:rPr>
                <w:rFonts w:eastAsia="Calibri"/>
              </w:rPr>
              <w:t>бизнес-сообщества</w:t>
            </w:r>
            <w:proofErr w:type="gramEnd"/>
            <w:r w:rsidRPr="00D031D7">
              <w:rPr>
                <w:rFonts w:eastAsia="Calibri"/>
              </w:rPr>
              <w:t xml:space="preserve"> в Министерство для получения одной государственной услуги по выдаче разрешений на проведение работ по созданию ИЗУ на водном объекте составляет 1.</w:t>
            </w:r>
          </w:p>
          <w:p w:rsidR="000F1FCB" w:rsidRDefault="00F46668" w:rsidP="00641031">
            <w:pPr>
              <w:pStyle w:val="a3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5E25E3">
              <w:rPr>
                <w:szCs w:val="24"/>
              </w:rPr>
              <w:t xml:space="preserve">В части </w:t>
            </w:r>
            <w:r>
              <w:rPr>
                <w:szCs w:val="24"/>
              </w:rPr>
              <w:t>совершенствования системы предоставления</w:t>
            </w:r>
            <w:r w:rsidRPr="005E25E3">
              <w:rPr>
                <w:szCs w:val="24"/>
              </w:rPr>
              <w:t xml:space="preserve"> государственных услуг </w:t>
            </w:r>
            <w:r w:rsidRPr="00F46668">
              <w:rPr>
                <w:rFonts w:eastAsia="Calibri"/>
              </w:rPr>
              <w:t>по выдаче разрешений</w:t>
            </w:r>
            <w:r w:rsidRPr="000F1FCB">
              <w:rPr>
                <w:szCs w:val="24"/>
              </w:rPr>
              <w:t xml:space="preserve"> на ввод в эксплуатацию объектов капитального строительства</w:t>
            </w:r>
            <w:r>
              <w:rPr>
                <w:szCs w:val="24"/>
              </w:rPr>
              <w:t>:</w:t>
            </w:r>
          </w:p>
          <w:p w:rsidR="00641031" w:rsidRPr="000F1FCB" w:rsidRDefault="00F46668" w:rsidP="00641031">
            <w:pPr>
              <w:pStyle w:val="a3"/>
              <w:ind w:left="34"/>
              <w:rPr>
                <w:szCs w:val="24"/>
              </w:rPr>
            </w:pPr>
            <w:proofErr w:type="gramStart"/>
            <w:r>
              <w:rPr>
                <w:szCs w:val="24"/>
              </w:rPr>
              <w:t>- в</w:t>
            </w:r>
            <w:r w:rsidR="00641031" w:rsidRPr="000F1FCB">
              <w:rPr>
                <w:szCs w:val="24"/>
              </w:rPr>
              <w:t xml:space="preserve"> соответствии с</w:t>
            </w:r>
            <w:r>
              <w:rPr>
                <w:szCs w:val="24"/>
              </w:rPr>
              <w:t xml:space="preserve"> </w:t>
            </w:r>
            <w:r w:rsidR="00641031" w:rsidRPr="000F1FCB">
              <w:rPr>
                <w:szCs w:val="24"/>
              </w:rPr>
              <w:t>Административным регламентом Министерства, утвержденным приказом Министерства от 14.12.2015 № 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 (с изменениями, внесенными приказами Министерства от 29.06.2016 № 114/о, от 06.04.2017 № 71/о, от 04.04.2018 № 59/о) государственная услуга по выдаче</w:t>
            </w:r>
            <w:proofErr w:type="gramEnd"/>
            <w:r w:rsidR="00641031" w:rsidRPr="000F1FCB">
              <w:rPr>
                <w:szCs w:val="24"/>
              </w:rPr>
              <w:t xml:space="preserve"> разрешений на ввод в эксплуатацию объектов капитального строительства в МФЦ, в удаленном рабочем месте МФЦ не предоставляется (0%).</w:t>
            </w:r>
          </w:p>
          <w:p w:rsidR="00641031" w:rsidRPr="000F1FCB" w:rsidRDefault="00F46668" w:rsidP="00641031">
            <w:pPr>
              <w:pStyle w:val="a3"/>
              <w:ind w:left="34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641031" w:rsidRPr="000F1FCB">
              <w:rPr>
                <w:szCs w:val="24"/>
              </w:rPr>
              <w:t xml:space="preserve"> начала 2018 года среднее число обращений представителей </w:t>
            </w:r>
            <w:proofErr w:type="gramStart"/>
            <w:r w:rsidR="00641031" w:rsidRPr="000F1FCB">
              <w:rPr>
                <w:szCs w:val="24"/>
              </w:rPr>
              <w:t>бизнес-сообщества</w:t>
            </w:r>
            <w:proofErr w:type="gramEnd"/>
            <w:r w:rsidR="00641031" w:rsidRPr="000F1FCB">
              <w:rPr>
                <w:szCs w:val="24"/>
              </w:rPr>
              <w:t xml:space="preserve"> в Министерство для получения одной государственной </w:t>
            </w:r>
            <w:r w:rsidR="00641031" w:rsidRPr="000F1FCB">
              <w:rPr>
                <w:szCs w:val="24"/>
              </w:rPr>
              <w:lastRenderedPageBreak/>
              <w:t>услуги по выдаче разрешений на ввод в эксплуатацию объектов капиталь</w:t>
            </w:r>
            <w:r>
              <w:rPr>
                <w:szCs w:val="24"/>
              </w:rPr>
              <w:t>ного строительства составляет 1</w:t>
            </w:r>
            <w:r w:rsidR="00641031" w:rsidRPr="000F1FCB">
              <w:rPr>
                <w:szCs w:val="24"/>
              </w:rPr>
              <w:t>.</w:t>
            </w:r>
          </w:p>
          <w:p w:rsidR="00F46668" w:rsidRDefault="00F46668" w:rsidP="00641031">
            <w:pPr>
              <w:pStyle w:val="a3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5E25E3">
              <w:rPr>
                <w:szCs w:val="24"/>
              </w:rPr>
              <w:t xml:space="preserve">В части </w:t>
            </w:r>
            <w:r>
              <w:rPr>
                <w:szCs w:val="24"/>
              </w:rPr>
              <w:t>совершенствования системы предоставления</w:t>
            </w:r>
            <w:r w:rsidRPr="005E25E3">
              <w:rPr>
                <w:szCs w:val="24"/>
              </w:rPr>
              <w:t xml:space="preserve"> государственных услуг </w:t>
            </w:r>
            <w:r w:rsidRPr="00F46668">
              <w:rPr>
                <w:rFonts w:eastAsia="Calibri"/>
              </w:rPr>
              <w:t>по выдаче разрешени</w:t>
            </w:r>
            <w:r>
              <w:rPr>
                <w:rFonts w:eastAsia="Calibri"/>
              </w:rPr>
              <w:t>я</w:t>
            </w:r>
            <w:r w:rsidRPr="000F1FCB">
              <w:rPr>
                <w:szCs w:val="24"/>
              </w:rPr>
              <w:t xml:space="preserve"> на ввод искусственно созданного земельного участка в эксплуатацию</w:t>
            </w:r>
            <w:r>
              <w:rPr>
                <w:szCs w:val="24"/>
              </w:rPr>
              <w:t>:</w:t>
            </w:r>
          </w:p>
          <w:p w:rsidR="00641031" w:rsidRPr="000F1FCB" w:rsidRDefault="00F46668" w:rsidP="00641031">
            <w:pPr>
              <w:pStyle w:val="a3"/>
              <w:ind w:left="34"/>
              <w:rPr>
                <w:szCs w:val="24"/>
              </w:rPr>
            </w:pPr>
            <w:proofErr w:type="gramStart"/>
            <w:r>
              <w:rPr>
                <w:szCs w:val="24"/>
              </w:rPr>
              <w:t>- в</w:t>
            </w:r>
            <w:r w:rsidR="00641031" w:rsidRPr="000F1FCB">
              <w:rPr>
                <w:szCs w:val="24"/>
              </w:rPr>
              <w:t xml:space="preserve"> соответствии с Административным регламентом Министерства, утвержденным приказом Министерства от 11.10.2017г. № 181/о «Об утверждении Административного регламента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Татарстан» (с изменениями, внесенными приказом Министерства от 28.05.2018 № 97</w:t>
            </w:r>
            <w:proofErr w:type="gramEnd"/>
            <w:r w:rsidR="00641031" w:rsidRPr="000F1FCB">
              <w:rPr>
                <w:szCs w:val="24"/>
              </w:rPr>
              <w:t xml:space="preserve">/о) государственная услуга по выдаче разрешения на ввод искусственно созданного земельного участка в эксплуатацию в МФЦ, в удаленном рабочем месте МФЦ не предоставляется (0%). </w:t>
            </w:r>
          </w:p>
          <w:p w:rsidR="00CF0075" w:rsidRPr="000F1FCB" w:rsidRDefault="00F46668" w:rsidP="00F46668">
            <w:pPr>
              <w:pStyle w:val="a3"/>
              <w:rPr>
                <w:color w:val="00B050"/>
                <w:szCs w:val="24"/>
              </w:rPr>
            </w:pPr>
            <w:r>
              <w:rPr>
                <w:szCs w:val="24"/>
              </w:rPr>
              <w:t>- с</w:t>
            </w:r>
            <w:r w:rsidR="00641031" w:rsidRPr="000F1FCB">
              <w:rPr>
                <w:szCs w:val="24"/>
              </w:rPr>
              <w:t xml:space="preserve"> начала 2018 года среднее число обращений представителей </w:t>
            </w:r>
            <w:proofErr w:type="gramStart"/>
            <w:r w:rsidR="00641031" w:rsidRPr="000F1FCB">
              <w:rPr>
                <w:szCs w:val="24"/>
              </w:rPr>
              <w:t>бизнес-сообщества</w:t>
            </w:r>
            <w:proofErr w:type="gramEnd"/>
            <w:r w:rsidR="00641031" w:rsidRPr="000F1FCB">
              <w:rPr>
                <w:szCs w:val="24"/>
              </w:rPr>
              <w:t xml:space="preserve"> в Министерство для получения одной государственной услуги по выдаче разрешения на ввод искусственно созданного земельного участка в эксплуатацию составляет 1</w:t>
            </w:r>
          </w:p>
        </w:tc>
      </w:tr>
      <w:tr w:rsidR="0063410B" w:rsidRPr="00B409E7" w:rsidTr="0063410B">
        <w:trPr>
          <w:trHeight w:val="4185"/>
        </w:trPr>
        <w:tc>
          <w:tcPr>
            <w:tcW w:w="854" w:type="dxa"/>
            <w:gridSpan w:val="2"/>
            <w:shd w:val="clear" w:color="auto" w:fill="auto"/>
          </w:tcPr>
          <w:p w:rsidR="0063410B" w:rsidRPr="00B409E7" w:rsidRDefault="0063410B" w:rsidP="0054285F">
            <w:pPr>
              <w:pStyle w:val="a3"/>
            </w:pPr>
            <w:r w:rsidRPr="00B409E7">
              <w:lastRenderedPageBreak/>
              <w:t>5.3.</w:t>
            </w:r>
          </w:p>
        </w:tc>
        <w:tc>
          <w:tcPr>
            <w:tcW w:w="4115" w:type="dxa"/>
            <w:shd w:val="clear" w:color="auto" w:fill="auto"/>
          </w:tcPr>
          <w:p w:rsidR="0063410B" w:rsidRPr="00B409E7" w:rsidRDefault="0063410B" w:rsidP="0054285F">
            <w:pPr>
              <w:pStyle w:val="a3"/>
            </w:pPr>
            <w:r w:rsidRPr="00B409E7">
              <w:t xml:space="preserve">Организация наполнения раздела «Противодействие коррупции» официального сайта Министерства в соответствии с законодательством и требованиями, установленными постановлением Кабинета Министров Республики Татарстан от 04.04.2013 № 225 «Об утверждении Единых требований к размещению и наполнению </w:t>
            </w:r>
            <w:proofErr w:type="gramStart"/>
            <w:r w:rsidRPr="00B409E7">
              <w:t>разделов официальных сайтов исполнительных органов государственной власти Республики</w:t>
            </w:r>
            <w:proofErr w:type="gramEnd"/>
            <w:r w:rsidRPr="00B409E7">
              <w:t xml:space="preserve"> Татарстан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1981" w:type="dxa"/>
            <w:shd w:val="clear" w:color="auto" w:fill="auto"/>
          </w:tcPr>
          <w:p w:rsidR="0063410B" w:rsidRPr="00B409E7" w:rsidRDefault="0063410B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63410B" w:rsidRPr="0063410B" w:rsidRDefault="0063410B" w:rsidP="00F46668">
            <w:pPr>
              <w:pStyle w:val="a3"/>
              <w:rPr>
                <w:color w:val="FF0000"/>
              </w:rPr>
            </w:pPr>
            <w:r w:rsidRPr="00F46668">
              <w:t xml:space="preserve">Раздел «Противодействие коррупции» официального сайта Министерства периодически обновляется и дополняется </w:t>
            </w:r>
            <w:r w:rsidR="00F46668" w:rsidRPr="00F46668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63410B" w:rsidRPr="00B409E7" w:rsidTr="0063410B">
        <w:trPr>
          <w:trHeight w:val="2254"/>
        </w:trPr>
        <w:tc>
          <w:tcPr>
            <w:tcW w:w="854" w:type="dxa"/>
            <w:gridSpan w:val="2"/>
            <w:shd w:val="clear" w:color="auto" w:fill="auto"/>
          </w:tcPr>
          <w:p w:rsidR="0063410B" w:rsidRPr="00B409E7" w:rsidRDefault="0063410B" w:rsidP="0054285F">
            <w:pPr>
              <w:pStyle w:val="a3"/>
            </w:pPr>
            <w:r w:rsidRPr="00B409E7">
              <w:t>5.4.</w:t>
            </w:r>
          </w:p>
        </w:tc>
        <w:tc>
          <w:tcPr>
            <w:tcW w:w="4115" w:type="dxa"/>
            <w:shd w:val="clear" w:color="auto" w:fill="auto"/>
          </w:tcPr>
          <w:p w:rsidR="0063410B" w:rsidRPr="00B409E7" w:rsidRDefault="0063410B" w:rsidP="0054285F">
            <w:pPr>
              <w:pStyle w:val="a3"/>
            </w:pPr>
            <w:r w:rsidRPr="00B409E7">
              <w:t xml:space="preserve">Обеспечение функционирования в Министерстве «телефонов доверия», </w:t>
            </w:r>
            <w:proofErr w:type="gramStart"/>
            <w:r w:rsidRPr="00B409E7">
              <w:t>интернет-приемных</w:t>
            </w:r>
            <w:proofErr w:type="gramEnd"/>
            <w:r w:rsidRPr="00B409E7">
              <w:t>,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981" w:type="dxa"/>
            <w:shd w:val="clear" w:color="auto" w:fill="auto"/>
          </w:tcPr>
          <w:p w:rsidR="0063410B" w:rsidRPr="00B409E7" w:rsidRDefault="0063410B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63410B" w:rsidRPr="00F46668" w:rsidRDefault="0063410B" w:rsidP="005021CA">
            <w:pPr>
              <w:pStyle w:val="a3"/>
            </w:pPr>
            <w:r w:rsidRPr="00F46668">
              <w:t>На сайте Министерства в разделе Пресс-служба размещен подраздел «Часто задаваемые вопросы», граждане могут сообщить о ставших известным им фактах коррупции, причинах и условиях, способствующие их совершению.</w:t>
            </w:r>
          </w:p>
          <w:p w:rsidR="0063410B" w:rsidRPr="00F46668" w:rsidRDefault="0063410B" w:rsidP="005021CA">
            <w:pPr>
              <w:pStyle w:val="a3"/>
            </w:pPr>
            <w:r w:rsidRPr="00F46668">
              <w:t>На первом этаже здания Министерства размещен монитор и стенд с информацией, ящик доверия, на официальном сайте Министерства размещена информация о телефоне доверия позволяющие гражданам сообщить о ставших им известными фактах коррупции.</w:t>
            </w:r>
          </w:p>
          <w:p w:rsidR="0063410B" w:rsidRPr="0063410B" w:rsidRDefault="0063410B" w:rsidP="00F46668">
            <w:pPr>
              <w:pStyle w:val="a3"/>
              <w:rPr>
                <w:color w:val="FF0000"/>
              </w:rPr>
            </w:pPr>
            <w:r w:rsidRPr="00F46668">
              <w:t xml:space="preserve">Обращений граждан и организаций по фактам коррупции за отчетный период не поступало </w:t>
            </w:r>
            <w:r w:rsidR="00F46668" w:rsidRPr="00F46668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5B36AC" w:rsidRPr="00B409E7" w:rsidTr="0063410B">
        <w:trPr>
          <w:trHeight w:val="2258"/>
        </w:trPr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5.5.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Осуществление публикаций в средствах массовой информации и размещение на интернет-сайте Министерства ежегодных отчетов Министерства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5B36AC" w:rsidRPr="00B409E7" w:rsidRDefault="00064FC3" w:rsidP="00064FC3">
            <w:pPr>
              <w:pStyle w:val="a3"/>
            </w:pPr>
            <w:r w:rsidRPr="00171DE6">
              <w:rPr>
                <w:szCs w:val="24"/>
              </w:rPr>
              <w:t>Материалы по вопросам противодействия коррупции публикуются в открытом доступе путем размещения и обновления на официальном сайте Министерства. Отчеты о состоянии коррупции и реализации мер антикоррупционной политики в Республике Татарстан и в Министерстве своевременно размещаются на сайте в разделе «Противодействие коррупции»</w:t>
            </w:r>
          </w:p>
        </w:tc>
      </w:tr>
      <w:tr w:rsidR="006B67C8" w:rsidRPr="00B409E7" w:rsidTr="0063410B">
        <w:trPr>
          <w:trHeight w:val="2258"/>
        </w:trPr>
        <w:tc>
          <w:tcPr>
            <w:tcW w:w="854" w:type="dxa"/>
            <w:gridSpan w:val="2"/>
            <w:shd w:val="clear" w:color="auto" w:fill="auto"/>
          </w:tcPr>
          <w:p w:rsidR="006B67C8" w:rsidRPr="00B409E7" w:rsidRDefault="006B67C8" w:rsidP="0054285F">
            <w:pPr>
              <w:pStyle w:val="a3"/>
            </w:pPr>
            <w:r>
              <w:lastRenderedPageBreak/>
              <w:t>5.5.1.</w:t>
            </w:r>
          </w:p>
        </w:tc>
        <w:tc>
          <w:tcPr>
            <w:tcW w:w="4115" w:type="dxa"/>
            <w:shd w:val="clear" w:color="auto" w:fill="auto"/>
          </w:tcPr>
          <w:p w:rsidR="006B67C8" w:rsidRPr="003864D8" w:rsidRDefault="006B67C8" w:rsidP="005021CA">
            <w:pPr>
              <w:rPr>
                <w:rFonts w:eastAsia="Calibri"/>
                <w:lang w:eastAsia="en-US"/>
              </w:rPr>
            </w:pPr>
            <w:r w:rsidRPr="00A16030">
              <w:rPr>
                <w:rFonts w:eastAsia="Calibri"/>
                <w:lang w:eastAsia="en-US"/>
              </w:rPr>
              <w:t>Размещение отчета о реализации ведомственной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1981" w:type="dxa"/>
            <w:shd w:val="clear" w:color="auto" w:fill="auto"/>
          </w:tcPr>
          <w:p w:rsidR="006B67C8" w:rsidRPr="00AD515A" w:rsidRDefault="006B67C8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6B67C8" w:rsidRPr="00AD4277" w:rsidRDefault="00064FC3" w:rsidP="00064FC3">
            <w:pPr>
              <w:rPr>
                <w:rFonts w:eastAsia="Calibri"/>
                <w:lang w:eastAsia="en-US"/>
              </w:rPr>
            </w:pPr>
            <w:r w:rsidRPr="00283A46">
              <w:rPr>
                <w:rFonts w:eastAsia="Calibri"/>
                <w:lang w:eastAsia="en-US"/>
              </w:rPr>
              <w:t>П</w:t>
            </w:r>
            <w:r w:rsidRPr="00283A46">
              <w:rPr>
                <w:szCs w:val="24"/>
              </w:rPr>
              <w:t xml:space="preserve">рограмма Министерства  по реализации антикоррупционной политики на 2015 – 2020 годы, утвержденная приказом Министерства от 27.11.2014 № 139/о «О программе Министерства строительства, архитектуры и жилищно-коммунального хозяйства Республики Татарстан по реализации антикоррупционной политики на 2015 – 2020 годы» ежеквартально размещается </w:t>
            </w:r>
            <w:r w:rsidRPr="00283A46">
              <w:rPr>
                <w:rFonts w:eastAsia="Calibri"/>
                <w:lang w:eastAsia="en-US"/>
              </w:rPr>
              <w:t>в информационно-телекоммуникационной сети «Интернет» на официальном сайте в разделе «Противодействие коррупции»</w:t>
            </w:r>
          </w:p>
        </w:tc>
      </w:tr>
      <w:tr w:rsidR="005B36AC" w:rsidRPr="00B409E7" w:rsidTr="0063410B">
        <w:tc>
          <w:tcPr>
            <w:tcW w:w="854" w:type="dxa"/>
            <w:gridSpan w:val="2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5.6.</w:t>
            </w:r>
          </w:p>
        </w:tc>
        <w:tc>
          <w:tcPr>
            <w:tcW w:w="4115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 xml:space="preserve">Организация работы по проведению мониторинга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 </w:t>
            </w:r>
          </w:p>
        </w:tc>
        <w:tc>
          <w:tcPr>
            <w:tcW w:w="1981" w:type="dxa"/>
            <w:shd w:val="clear" w:color="auto" w:fill="auto"/>
          </w:tcPr>
          <w:p w:rsidR="005B36AC" w:rsidRPr="00B409E7" w:rsidRDefault="005B36AC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283A46" w:rsidRDefault="00064FC3" w:rsidP="00064FC3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 xml:space="preserve">Осуществляется регулярный мониторинг информации о коррупционных проявлениях в деятельности государственных гражданских служащих, содержащейся в средствах массовой информации, информационно-телекоммуникационной сети «Интернет», обращениях граждан и юридических лиц. </w:t>
            </w:r>
          </w:p>
          <w:p w:rsidR="00064FC3" w:rsidRPr="00283A46" w:rsidRDefault="00064FC3" w:rsidP="00064FC3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 xml:space="preserve">При наличии подобной информации она подлежит рассмотрению на очередном заседании Комиссии по противодействию коррупции по поручению министра. </w:t>
            </w:r>
          </w:p>
          <w:p w:rsidR="005B36AC" w:rsidRPr="00B409E7" w:rsidRDefault="00064FC3" w:rsidP="00064FC3">
            <w:pPr>
              <w:pStyle w:val="a3"/>
            </w:pPr>
            <w:r w:rsidRPr="00283A46">
              <w:rPr>
                <w:szCs w:val="24"/>
              </w:rPr>
              <w:t>Обращений граждан, юридических лиц по фактам коррупции за отчетный период не поступало</w:t>
            </w:r>
          </w:p>
        </w:tc>
      </w:tr>
      <w:tr w:rsidR="00064FC3" w:rsidRPr="00B409E7" w:rsidTr="0063410B">
        <w:trPr>
          <w:trHeight w:val="330"/>
        </w:trPr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5.7.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Доведение до средств массовой информации о мерах, принимаемых Министерством, по противодействию коррупции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283A46" w:rsidRDefault="00064FC3" w:rsidP="00452165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>Министерство осуществляет тесное взаимодействие со средствами массовой информации (далее – СМИ), в том числе по освещению мер по противодействию коррупции.</w:t>
            </w:r>
          </w:p>
          <w:p w:rsidR="00064FC3" w:rsidRPr="00064FC3" w:rsidRDefault="00064FC3" w:rsidP="00452165">
            <w:pPr>
              <w:pStyle w:val="a3"/>
              <w:rPr>
                <w:color w:val="00B050"/>
                <w:szCs w:val="24"/>
              </w:rPr>
            </w:pPr>
            <w:r w:rsidRPr="00283A46">
              <w:rPr>
                <w:szCs w:val="24"/>
              </w:rPr>
              <w:t>Министерство ведет подготовку и трансляцию еженедельной телепрограммы в прямом эфире «Жилищно-коммунальные советы»</w:t>
            </w:r>
            <w:r w:rsidRPr="00283A46">
              <w:t xml:space="preserve"> на телеканале</w:t>
            </w:r>
            <w:r w:rsidRPr="00283A46">
              <w:rPr>
                <w:szCs w:val="24"/>
              </w:rPr>
              <w:t xml:space="preserve"> «Татарстан-24», где обсуждаются актуальные вопросы в сфере строительства, архитектуры и жилищно-коммунального хозяйства, в том числе рассматриваются вопросы и по противодействию коррупции в данных направлениях</w:t>
            </w:r>
          </w:p>
        </w:tc>
      </w:tr>
      <w:tr w:rsidR="00064FC3" w:rsidRPr="00B409E7" w:rsidTr="0063410B">
        <w:trPr>
          <w:trHeight w:val="1320"/>
        </w:trPr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5.8.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064FC3" w:rsidRDefault="00064FC3" w:rsidP="00452165">
            <w:pPr>
              <w:pStyle w:val="a3"/>
              <w:rPr>
                <w:color w:val="00B050"/>
                <w:szCs w:val="24"/>
              </w:rPr>
            </w:pPr>
            <w:r w:rsidRPr="00283A46">
              <w:rPr>
                <w:szCs w:val="24"/>
              </w:rPr>
              <w:t>На первом этаже здания Министерства размещен монитор и стенд с информацией посвященной теме противодействия коррупции. Данная информация поддерживается в актуальном состоянии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5.9.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Организация работы по комментированию в средствах массовой информации установленных фактов коррупции, выявленных в Министерстве, а также выявленных случаях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064FC3" w:rsidRDefault="00064FC3" w:rsidP="00452165">
            <w:pPr>
              <w:pStyle w:val="a3"/>
              <w:rPr>
                <w:color w:val="00B050"/>
                <w:szCs w:val="24"/>
              </w:rPr>
            </w:pPr>
            <w:r w:rsidRPr="00283A46">
              <w:rPr>
                <w:szCs w:val="24"/>
              </w:rPr>
              <w:t>Организована работа по комментированию в СМИ в случае установленных и выявленных фактов коррупции в Министерстве, а также выявленных случаях несоблюдения ограничений, запретов и неисполнения обязанностей, установленных в целях противодействия коррупции в сфере деятельности Министерства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5.10.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Организация проведения «прямых линий» с гражданами по вопросам антикоррупционного просвещения, отнесенным к сфере деятельности Министерства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  <w:lang w:eastAsia="en-US"/>
              </w:rPr>
            </w:pPr>
            <w:r w:rsidRPr="00B409E7">
              <w:rPr>
                <w:rFonts w:eastAsia="Calibri"/>
                <w:lang w:eastAsia="en-US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283A46" w:rsidRDefault="00064FC3" w:rsidP="00452165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>Министерство ведет подготовку и трансляцию еженедельной телепрограммы в прямом эфире «Жилищно-коммунальные советы» на телеканале «Татарстан-24», где обсуждаются актуальные вопросы в сфере строительства, архитектуры и жилищно-коммунального хозяйства, в том числе рассматриваются вопросы и по противодействию коррупции в данных направлениях.</w:t>
            </w:r>
          </w:p>
          <w:p w:rsidR="00064FC3" w:rsidRPr="00064FC3" w:rsidRDefault="00064FC3" w:rsidP="00452165">
            <w:pPr>
              <w:pStyle w:val="a3"/>
              <w:rPr>
                <w:color w:val="00B050"/>
                <w:szCs w:val="24"/>
              </w:rPr>
            </w:pPr>
            <w:r w:rsidRPr="00283A46">
              <w:rPr>
                <w:szCs w:val="24"/>
              </w:rPr>
              <w:t>Информация о фактах коррупции и несоблюдении ограничений, запретов и неисполнении обязанностей гражданскими служащими Министерства за отчетный период не поступала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AD515A" w:rsidRDefault="00064FC3" w:rsidP="005021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5.11.</w:t>
            </w:r>
          </w:p>
        </w:tc>
        <w:tc>
          <w:tcPr>
            <w:tcW w:w="4115" w:type="dxa"/>
            <w:shd w:val="clear" w:color="auto" w:fill="auto"/>
          </w:tcPr>
          <w:p w:rsidR="00064FC3" w:rsidRPr="003864D8" w:rsidRDefault="00064FC3" w:rsidP="006B67C8">
            <w:pPr>
              <w:rPr>
                <w:rFonts w:eastAsia="Calibri"/>
                <w:lang w:eastAsia="en-US"/>
              </w:rPr>
            </w:pPr>
            <w:r w:rsidRPr="00E63814">
              <w:rPr>
                <w:rFonts w:eastAsia="Calibri"/>
                <w:lang w:eastAsia="en-US"/>
              </w:rPr>
              <w:t>Повышение эффективности деятельности по информированию общественности о результатах антикоррупционной работы в курируемой отрасли, в том числе проводимой с участием должностных лиц кадровой слу</w:t>
            </w:r>
            <w:r>
              <w:rPr>
                <w:rFonts w:eastAsia="Calibri"/>
                <w:lang w:eastAsia="en-US"/>
              </w:rPr>
              <w:t xml:space="preserve">жбы, ответственных за работу по </w:t>
            </w:r>
            <w:r w:rsidRPr="00E63814">
              <w:rPr>
                <w:rFonts w:eastAsia="Calibri"/>
                <w:lang w:eastAsia="en-US"/>
              </w:rPr>
              <w:t>профилактике корр</w:t>
            </w:r>
            <w:r>
              <w:rPr>
                <w:rFonts w:eastAsia="Calibri"/>
                <w:lang w:eastAsia="en-US"/>
              </w:rPr>
              <w:t>упционных и иных правонарушений</w:t>
            </w:r>
          </w:p>
        </w:tc>
        <w:tc>
          <w:tcPr>
            <w:tcW w:w="1981" w:type="dxa"/>
            <w:shd w:val="clear" w:color="auto" w:fill="auto"/>
          </w:tcPr>
          <w:p w:rsidR="00064FC3" w:rsidRPr="00AD515A" w:rsidRDefault="00064FC3" w:rsidP="005021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064FC3" w:rsidRPr="00AD4277" w:rsidRDefault="0047015F" w:rsidP="0047015F">
            <w:pPr>
              <w:rPr>
                <w:rFonts w:eastAsia="Calibri"/>
                <w:lang w:eastAsia="en-US"/>
              </w:rPr>
            </w:pPr>
            <w:r w:rsidRPr="00283A46">
              <w:rPr>
                <w:rFonts w:eastAsia="Calibri"/>
                <w:lang w:eastAsia="en-US"/>
              </w:rPr>
              <w:t xml:space="preserve">В рамках осуществления деятельности по информированию общественности о результатах антикоррупционной работы   </w:t>
            </w:r>
            <w:r w:rsidR="00064FC3" w:rsidRPr="00283A46">
              <w:rPr>
                <w:rFonts w:eastAsia="Calibri"/>
                <w:lang w:eastAsia="en-US"/>
              </w:rPr>
              <w:t xml:space="preserve"> </w:t>
            </w:r>
            <w:r w:rsidRPr="00283A46">
              <w:rPr>
                <w:rFonts w:eastAsia="Calibri"/>
                <w:lang w:eastAsia="en-US"/>
              </w:rPr>
              <w:t>Министерством соответствующая информация регулярно обновляется в информационно-телекоммуникационной сети «Интернет» на официальном сайте в разделе «Противодействие коррупции»</w:t>
            </w:r>
          </w:p>
        </w:tc>
      </w:tr>
      <w:tr w:rsidR="00064FC3" w:rsidRPr="00B409E7" w:rsidTr="0063410B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1057" w:type="dxa"/>
            <w:gridSpan w:val="5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6.1.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 xml:space="preserve"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</w:t>
            </w:r>
            <w:r w:rsidRPr="00B409E7">
              <w:lastRenderedPageBreak/>
              <w:t>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 xml:space="preserve"> 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283A46" w:rsidRDefault="00064FC3" w:rsidP="00283A46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 xml:space="preserve">Размещение заказов для нужд Министерства строительства, архитектуры и жилищно-коммунального хозяйства </w:t>
            </w:r>
            <w:r w:rsidR="00283A46" w:rsidRPr="00283A46">
              <w:rPr>
                <w:szCs w:val="24"/>
              </w:rPr>
              <w:t xml:space="preserve">осуществляется </w:t>
            </w:r>
            <w:r w:rsidRPr="00283A46">
              <w:rPr>
                <w:szCs w:val="24"/>
              </w:rPr>
              <w:t xml:space="preserve">в соответствии с требованиями Федерального закона </w:t>
            </w:r>
            <w:r w:rsidRPr="00283A46">
              <w:rPr>
                <w:szCs w:val="24"/>
              </w:rPr>
              <w:lastRenderedPageBreak/>
              <w:t xml:space="preserve">от 05.04.2013 г. № 44-ФЗ «О контрактной системе в сфере закупок товаров, работ, услуг для обеспечения государственных и муниципальных нужд». Информация о проведении торгов является прозрачной, общедоступной и размещается на официальном сайте Российской Федерации </w:t>
            </w:r>
            <w:hyperlink r:id="rId7" w:history="1">
              <w:r w:rsidRPr="00283A46">
                <w:rPr>
                  <w:rStyle w:val="a5"/>
                  <w:color w:val="auto"/>
                  <w:szCs w:val="24"/>
                  <w:lang w:val="en-US"/>
                </w:rPr>
                <w:t>www</w:t>
              </w:r>
              <w:r w:rsidRPr="00283A46">
                <w:rPr>
                  <w:rStyle w:val="a5"/>
                  <w:color w:val="auto"/>
                  <w:szCs w:val="24"/>
                </w:rPr>
                <w:t>.</w:t>
              </w:r>
              <w:proofErr w:type="spellStart"/>
              <w:r w:rsidRPr="00283A46">
                <w:rPr>
                  <w:rStyle w:val="a5"/>
                  <w:color w:val="auto"/>
                  <w:szCs w:val="24"/>
                  <w:lang w:val="en-US"/>
                </w:rPr>
                <w:t>zakupki</w:t>
              </w:r>
              <w:proofErr w:type="spellEnd"/>
              <w:r w:rsidRPr="00283A46">
                <w:rPr>
                  <w:rStyle w:val="a5"/>
                  <w:color w:val="auto"/>
                  <w:szCs w:val="24"/>
                </w:rPr>
                <w:t>.</w:t>
              </w:r>
              <w:proofErr w:type="spellStart"/>
              <w:r w:rsidRPr="00283A46">
                <w:rPr>
                  <w:rStyle w:val="a5"/>
                  <w:color w:val="auto"/>
                  <w:szCs w:val="24"/>
                  <w:lang w:val="en-US"/>
                </w:rPr>
                <w:t>gov</w:t>
              </w:r>
              <w:proofErr w:type="spellEnd"/>
              <w:r w:rsidRPr="00283A46">
                <w:rPr>
                  <w:rStyle w:val="a5"/>
                  <w:color w:val="auto"/>
                  <w:szCs w:val="24"/>
                </w:rPr>
                <w:t>.</w:t>
              </w:r>
              <w:proofErr w:type="spellStart"/>
              <w:r w:rsidRPr="00283A46">
                <w:rPr>
                  <w:rStyle w:val="a5"/>
                  <w:color w:val="auto"/>
                  <w:szCs w:val="24"/>
                  <w:lang w:val="en-US"/>
                </w:rPr>
                <w:t>ru</w:t>
              </w:r>
              <w:proofErr w:type="spellEnd"/>
            </w:hyperlink>
            <w:r w:rsidRPr="00283A46">
              <w:rPr>
                <w:szCs w:val="24"/>
              </w:rPr>
              <w:t xml:space="preserve">.  </w:t>
            </w:r>
          </w:p>
          <w:p w:rsidR="00064FC3" w:rsidRPr="00283A46" w:rsidRDefault="00064FC3" w:rsidP="00283A46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 xml:space="preserve">За отчетный период на практике было реализовано планирование и прогнозирование государственных закупок с публикацией планов закупок и планов-графиков на сайте </w:t>
            </w:r>
            <w:hyperlink r:id="rId8" w:history="1">
              <w:r w:rsidRPr="00283A46">
                <w:rPr>
                  <w:rStyle w:val="a5"/>
                  <w:color w:val="auto"/>
                  <w:szCs w:val="24"/>
                </w:rPr>
                <w:t>www.zakupki.gov.ru</w:t>
              </w:r>
            </w:hyperlink>
            <w:r w:rsidRPr="00283A46">
              <w:rPr>
                <w:szCs w:val="24"/>
              </w:rPr>
              <w:t xml:space="preserve">., и </w:t>
            </w:r>
            <w:hyperlink r:id="rId9" w:history="1">
              <w:r w:rsidRPr="00283A46">
                <w:rPr>
                  <w:rStyle w:val="a5"/>
                  <w:color w:val="auto"/>
                  <w:szCs w:val="24"/>
                </w:rPr>
                <w:t>http://minstroy.tatarstan.ru</w:t>
              </w:r>
            </w:hyperlink>
            <w:r w:rsidRPr="00283A46">
              <w:rPr>
                <w:szCs w:val="24"/>
              </w:rPr>
              <w:t>, что обеспечивает совершенствование системы планирования закупок и эффективность использования бюджетных средств. В целях повышения конкуренции и оптимизации расходов бюджетных средств, за счет снижения цены в результате торгов, использовался ресурс «Биржевая площадка» из перечня отдельной продукции и из Детализированного перечня закупки (не превышающие ста тысяч рублей).</w:t>
            </w:r>
          </w:p>
          <w:p w:rsidR="00064FC3" w:rsidRPr="00283A46" w:rsidRDefault="00064FC3" w:rsidP="00283A46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>Размещение государственного заказа только с использованием законодательно установленных способов закупок: проведение открытых конкурсов и электронных аукционов в электронной форме.</w:t>
            </w:r>
          </w:p>
          <w:p w:rsidR="00064FC3" w:rsidRPr="00283A46" w:rsidRDefault="00064FC3" w:rsidP="00283A46">
            <w:pPr>
              <w:pStyle w:val="a3"/>
              <w:rPr>
                <w:szCs w:val="24"/>
              </w:rPr>
            </w:pPr>
            <w:r w:rsidRPr="00283A46">
              <w:rPr>
                <w:szCs w:val="24"/>
              </w:rPr>
              <w:t>Пров</w:t>
            </w:r>
            <w:r w:rsidR="00283A46" w:rsidRPr="00283A46">
              <w:rPr>
                <w:szCs w:val="24"/>
              </w:rPr>
              <w:t xml:space="preserve">одится </w:t>
            </w:r>
            <w:r w:rsidRPr="00283A46">
              <w:rPr>
                <w:szCs w:val="24"/>
              </w:rPr>
              <w:t xml:space="preserve">мониторинг цен на закупаемую продукцию. Данное мера позволяет не допускать необоснованного завышения стоимости государственного контракта, расширяет  возможности для привлечения максимального количества организаций и обеспечивает равный доступ к участию в конкурсах, поддерживает сохранение добросовестной конкуренции. В рамках реализации данной задачи исключены искусственные ограничения и необоснованные завышенные требования к участникам, выработан единый подход и критерии при </w:t>
            </w:r>
            <w:r w:rsidRPr="00283A46">
              <w:rPr>
                <w:szCs w:val="24"/>
              </w:rPr>
              <w:lastRenderedPageBreak/>
              <w:t xml:space="preserve">оценке конкурсных заявок. При взаимодействии заказчика и организатора с участниками конкурсов в процессе подготовки, представления и оценки конкурсных заявок осуществляются только в законодательно установленной форме. </w:t>
            </w:r>
          </w:p>
          <w:p w:rsidR="00064FC3" w:rsidRPr="00B409E7" w:rsidRDefault="00283A46" w:rsidP="00283A46">
            <w:r>
              <w:rPr>
                <w:szCs w:val="24"/>
              </w:rPr>
              <w:t>С</w:t>
            </w:r>
            <w:r w:rsidRPr="00283A46">
              <w:rPr>
                <w:szCs w:val="24"/>
              </w:rPr>
              <w:t>отрудники Министерства у</w:t>
            </w:r>
            <w:r w:rsidR="00064FC3" w:rsidRPr="00283A46">
              <w:rPr>
                <w:szCs w:val="24"/>
              </w:rPr>
              <w:t>част</w:t>
            </w:r>
            <w:r>
              <w:rPr>
                <w:szCs w:val="24"/>
              </w:rPr>
              <w:t>вуют</w:t>
            </w:r>
            <w:r w:rsidR="00064FC3" w:rsidRPr="00283A46">
              <w:rPr>
                <w:szCs w:val="24"/>
              </w:rPr>
              <w:t xml:space="preserve"> в форумах и семинарах, прохо</w:t>
            </w:r>
            <w:r w:rsidRPr="00283A46">
              <w:rPr>
                <w:szCs w:val="24"/>
              </w:rPr>
              <w:t>дят</w:t>
            </w:r>
            <w:r w:rsidR="00064FC3" w:rsidRPr="00283A46">
              <w:rPr>
                <w:szCs w:val="24"/>
              </w:rPr>
              <w:t xml:space="preserve"> курс</w:t>
            </w:r>
            <w:r w:rsidRPr="00283A46">
              <w:rPr>
                <w:szCs w:val="24"/>
              </w:rPr>
              <w:t>ы</w:t>
            </w:r>
            <w:r w:rsidR="00064FC3" w:rsidRPr="00283A46">
              <w:rPr>
                <w:szCs w:val="24"/>
              </w:rPr>
              <w:t xml:space="preserve"> повышени</w:t>
            </w:r>
            <w:r w:rsidRPr="00283A46">
              <w:rPr>
                <w:szCs w:val="24"/>
              </w:rPr>
              <w:t>я квалификации в сфере закупок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>
              <w:lastRenderedPageBreak/>
              <w:t>6.1.1.</w:t>
            </w:r>
          </w:p>
        </w:tc>
        <w:tc>
          <w:tcPr>
            <w:tcW w:w="4115" w:type="dxa"/>
            <w:shd w:val="clear" w:color="auto" w:fill="auto"/>
          </w:tcPr>
          <w:p w:rsidR="00064FC3" w:rsidRPr="00AF1427" w:rsidRDefault="00064FC3" w:rsidP="005021CA">
            <w:pPr>
              <w:rPr>
                <w:rFonts w:eastAsia="Calibri"/>
                <w:lang w:eastAsia="en-US"/>
              </w:rPr>
            </w:pPr>
            <w:r w:rsidRPr="00AF1427">
              <w:rPr>
                <w:rFonts w:eastAsia="Calibri"/>
                <w:lang w:eastAsia="en-US"/>
              </w:rPr>
              <w:t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</w:t>
            </w:r>
          </w:p>
        </w:tc>
        <w:tc>
          <w:tcPr>
            <w:tcW w:w="1981" w:type="dxa"/>
            <w:shd w:val="clear" w:color="auto" w:fill="auto"/>
          </w:tcPr>
          <w:p w:rsidR="00064FC3" w:rsidRPr="00AF1427" w:rsidRDefault="00064FC3" w:rsidP="005021CA">
            <w:pPr>
              <w:jc w:val="center"/>
              <w:rPr>
                <w:rFonts w:eastAsia="Calibri"/>
                <w:lang w:eastAsia="en-US"/>
              </w:rPr>
            </w:pPr>
            <w:r w:rsidRPr="00AF1427">
              <w:rPr>
                <w:rFonts w:eastAsia="Calibri"/>
                <w:lang w:eastAsia="en-US"/>
              </w:rPr>
              <w:t>2015-2020 гг.</w:t>
            </w:r>
          </w:p>
        </w:tc>
        <w:tc>
          <w:tcPr>
            <w:tcW w:w="4107" w:type="dxa"/>
            <w:shd w:val="clear" w:color="auto" w:fill="auto"/>
          </w:tcPr>
          <w:p w:rsidR="00064FC3" w:rsidRPr="00161F57" w:rsidRDefault="00064FC3" w:rsidP="00161F57">
            <w:pPr>
              <w:rPr>
                <w:rFonts w:eastAsia="Calibri"/>
                <w:color w:val="00B050"/>
                <w:lang w:eastAsia="en-US"/>
              </w:rPr>
            </w:pPr>
            <w:r w:rsidRPr="00567C6D">
              <w:rPr>
                <w:szCs w:val="24"/>
              </w:rPr>
              <w:t>Проверка отдельных вопросов финансово-хозяйственной деятельности ГУП «</w:t>
            </w:r>
            <w:proofErr w:type="spellStart"/>
            <w:r w:rsidRPr="00567C6D">
              <w:rPr>
                <w:szCs w:val="24"/>
              </w:rPr>
              <w:t>Татлизинг</w:t>
            </w:r>
            <w:proofErr w:type="spellEnd"/>
            <w:r w:rsidRPr="00567C6D">
              <w:rPr>
                <w:szCs w:val="24"/>
              </w:rPr>
              <w:t xml:space="preserve">» (осуществляет закупки в соответствии с Федеральным законом от 18 июля 2011 г. № 223-ФЗ «О закупках товаров, работ, услуг отдельными видами юридических лиц») запланирована на 4 квартал 2018 года 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6.2.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Осуществление мер по внутреннему контролю за целевым и эффективным использованием бюджетных средств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567C6D" w:rsidRDefault="00064FC3" w:rsidP="00161F57">
            <w:pPr>
              <w:rPr>
                <w:szCs w:val="24"/>
              </w:rPr>
            </w:pPr>
            <w:proofErr w:type="gramStart"/>
            <w:r w:rsidRPr="00567C6D">
              <w:rPr>
                <w:szCs w:val="24"/>
              </w:rPr>
              <w:t>Во исполнение постановления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 на 2015 - 2</w:t>
            </w:r>
            <w:r w:rsidR="00567C6D">
              <w:rPr>
                <w:szCs w:val="24"/>
              </w:rPr>
              <w:t xml:space="preserve">020 годы», приказа Министерства </w:t>
            </w:r>
            <w:r w:rsidRPr="00567C6D">
              <w:rPr>
                <w:szCs w:val="24"/>
              </w:rPr>
              <w:t>от 27.11.2014 №139/о «О программе Министерства строительства, архитектуры и жилищно-коммунального хозяйства Республики Татарстан по</w:t>
            </w:r>
            <w:r w:rsidRPr="00567C6D">
              <w:rPr>
                <w:sz w:val="28"/>
                <w:szCs w:val="28"/>
              </w:rPr>
              <w:t xml:space="preserve"> </w:t>
            </w:r>
            <w:r w:rsidRPr="00567C6D">
              <w:rPr>
                <w:szCs w:val="24"/>
              </w:rPr>
              <w:t>реализации антикоррупционной политики на 2015 – 2020 годы» (с изменениями, внесенными приказами от 16.05.2016 № 88/о,</w:t>
            </w:r>
            <w:r w:rsidRPr="00567C6D">
              <w:rPr>
                <w:sz w:val="28"/>
                <w:szCs w:val="28"/>
              </w:rPr>
              <w:t xml:space="preserve"> </w:t>
            </w:r>
            <w:r w:rsidRPr="00567C6D">
              <w:rPr>
                <w:szCs w:val="24"/>
              </w:rPr>
              <w:t>от 13.09.2016 № 152/о, от</w:t>
            </w:r>
            <w:proofErr w:type="gramEnd"/>
            <w:r w:rsidRPr="00567C6D">
              <w:rPr>
                <w:szCs w:val="24"/>
              </w:rPr>
              <w:t xml:space="preserve"> </w:t>
            </w:r>
            <w:proofErr w:type="gramStart"/>
            <w:r w:rsidRPr="00567C6D">
              <w:rPr>
                <w:szCs w:val="24"/>
              </w:rPr>
              <w:t xml:space="preserve">31.03.2017 № 68/о, от 11.09.2018 №  150/о) отделом финансового контроля и аудита  проведено мероприятие ведомственного контроля за соблюдением положений Федерального закона от 05.04.2013         № 44-ФЗ «О контрактной системе в сфере закупок товаров, работ, услуг для обеспечения государственных и муниципальных нужд» в подведомственном Министерству строительства, архитектуры и </w:t>
            </w:r>
            <w:r w:rsidRPr="00567C6D">
              <w:rPr>
                <w:szCs w:val="24"/>
              </w:rPr>
              <w:lastRenderedPageBreak/>
              <w:t xml:space="preserve">жилищно-коммунального хозяйства Республики Татарстан учреждении. </w:t>
            </w:r>
            <w:proofErr w:type="gramEnd"/>
          </w:p>
          <w:p w:rsidR="00064FC3" w:rsidRPr="00567C6D" w:rsidRDefault="00064FC3" w:rsidP="00161F57">
            <w:pPr>
              <w:rPr>
                <w:szCs w:val="24"/>
              </w:rPr>
            </w:pPr>
            <w:r w:rsidRPr="00567C6D">
              <w:rPr>
                <w:szCs w:val="24"/>
              </w:rPr>
              <w:t>Также завершены 5 (пять)  контрольных мероприятий, в том числе:</w:t>
            </w:r>
          </w:p>
          <w:p w:rsidR="00064FC3" w:rsidRPr="00567C6D" w:rsidRDefault="00064FC3" w:rsidP="00161F57">
            <w:pPr>
              <w:rPr>
                <w:szCs w:val="24"/>
              </w:rPr>
            </w:pPr>
            <w:r w:rsidRPr="00567C6D">
              <w:rPr>
                <w:szCs w:val="24"/>
              </w:rPr>
              <w:t>- мониторинг состояния внутреннего финансового контроля в Министерстве строительства, архитектуры и жилищно-коммунального хозяйства Республики Татарстан и 2 (двух) подведомственных учреждениях;</w:t>
            </w:r>
          </w:p>
          <w:p w:rsidR="00064FC3" w:rsidRPr="00567C6D" w:rsidRDefault="00064FC3" w:rsidP="00161F57">
            <w:pPr>
              <w:rPr>
                <w:szCs w:val="24"/>
              </w:rPr>
            </w:pPr>
            <w:r w:rsidRPr="00567C6D">
              <w:rPr>
                <w:szCs w:val="24"/>
              </w:rPr>
              <w:t>- анализ эффективности использования бюджетных сре</w:t>
            </w:r>
            <w:proofErr w:type="gramStart"/>
            <w:r w:rsidRPr="00567C6D">
              <w:rPr>
                <w:szCs w:val="24"/>
              </w:rPr>
              <w:t>дств пр</w:t>
            </w:r>
            <w:proofErr w:type="gramEnd"/>
            <w:r w:rsidRPr="00567C6D">
              <w:rPr>
                <w:szCs w:val="24"/>
              </w:rPr>
              <w:t>и реализации государственных программ Республики Татарстан в подведомственном учреждении;</w:t>
            </w:r>
          </w:p>
          <w:p w:rsidR="00064FC3" w:rsidRPr="00567C6D" w:rsidRDefault="00064FC3" w:rsidP="00161F57">
            <w:pPr>
              <w:rPr>
                <w:szCs w:val="24"/>
              </w:rPr>
            </w:pPr>
            <w:r w:rsidRPr="00567C6D">
              <w:rPr>
                <w:szCs w:val="24"/>
              </w:rPr>
              <w:t>- проверка за выполнением государственного задания в подведомственном учреждении.</w:t>
            </w:r>
          </w:p>
          <w:p w:rsidR="00064FC3" w:rsidRPr="00B409E7" w:rsidRDefault="00064FC3" w:rsidP="00161F57">
            <w:pPr>
              <w:pStyle w:val="a3"/>
            </w:pPr>
            <w:r w:rsidRPr="00567C6D">
              <w:rPr>
                <w:szCs w:val="24"/>
              </w:rPr>
              <w:t xml:space="preserve">В настоящее время отделом финансового контроля и аудита проводится анализ </w:t>
            </w:r>
            <w:proofErr w:type="gramStart"/>
            <w:r w:rsidRPr="00567C6D">
              <w:rPr>
                <w:szCs w:val="24"/>
              </w:rPr>
              <w:t>результатов проверок регионального оператора капитального ремонта многоквартирны</w:t>
            </w:r>
            <w:r w:rsidR="00567C6D">
              <w:rPr>
                <w:szCs w:val="24"/>
              </w:rPr>
              <w:t>х домов</w:t>
            </w:r>
            <w:proofErr w:type="gramEnd"/>
            <w:r w:rsidR="00567C6D">
              <w:rPr>
                <w:szCs w:val="24"/>
              </w:rPr>
              <w:t xml:space="preserve"> в Республике Татарстан.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23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t>7. Усиление мер по минимизации бытовой коррупции</w:t>
            </w:r>
          </w:p>
        </w:tc>
      </w:tr>
      <w:tr w:rsidR="00064FC3" w:rsidRPr="00B409E7" w:rsidTr="00F64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t>7.1.</w:t>
            </w:r>
          </w:p>
        </w:tc>
        <w:tc>
          <w:tcPr>
            <w:tcW w:w="4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t>Обеспечение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службы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t>2015 - 2020 гг.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015F" w:rsidRPr="00F512BD" w:rsidRDefault="0047015F" w:rsidP="00F512BD">
            <w:pPr>
              <w:widowControl/>
              <w:ind w:left="98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Назначение на должность осуществляется по итогам конкурса на замещение вакантной должности государственной гражданской службы Республики Татарстан в Министерстве либо конкурса на включение в кадровый резерв Министерства. Конкурсы проводятся в соответствии с законодательством. </w:t>
            </w:r>
          </w:p>
          <w:p w:rsidR="0047015F" w:rsidRPr="00F512BD" w:rsidRDefault="0047015F" w:rsidP="00F512BD">
            <w:pPr>
              <w:widowControl/>
              <w:ind w:left="98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Приказом Министерства от 01.02.2017  № 17/о (с изменениями, внесенными приказом от 11.10.2017 № 180/о</w:t>
            </w:r>
            <w:r w:rsidR="004938E3">
              <w:rPr>
                <w:rFonts w:eastAsia="Calibri"/>
                <w:szCs w:val="24"/>
                <w:lang w:eastAsia="en-US"/>
              </w:rPr>
              <w:t xml:space="preserve">, от </w:t>
            </w:r>
            <w:r w:rsidR="004938E3" w:rsidRPr="004938E3">
              <w:rPr>
                <w:rFonts w:eastAsia="Calibri"/>
                <w:szCs w:val="24"/>
                <w:lang w:eastAsia="en-US"/>
              </w:rPr>
              <w:t>21.06.2018 № 107/о</w:t>
            </w:r>
            <w:r w:rsidRPr="00F512BD">
              <w:rPr>
                <w:rFonts w:eastAsia="Calibri"/>
                <w:szCs w:val="24"/>
                <w:lang w:eastAsia="en-US"/>
              </w:rPr>
              <w:t>) утверждено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Татарстан.</w:t>
            </w:r>
          </w:p>
          <w:p w:rsidR="0047015F" w:rsidRPr="00F512BD" w:rsidRDefault="0047015F" w:rsidP="00F512BD">
            <w:pPr>
              <w:widowControl/>
              <w:ind w:left="98"/>
              <w:rPr>
                <w:rFonts w:eastAsia="Calibri"/>
                <w:szCs w:val="24"/>
                <w:lang w:eastAsia="en-US"/>
              </w:rPr>
            </w:pP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 xml:space="preserve">Приказом Министерства от 03.03.2014  № 16/о образована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>Комиссия по проведению конкурса на замещение вакантных должностей государственной гражданской службы (с изменениями, внесенными приказами от 06.06.2014    № 61/о, от 09.03.2016 № 42/о).</w:t>
            </w:r>
            <w:proofErr w:type="gramEnd"/>
          </w:p>
          <w:p w:rsidR="0047015F" w:rsidRPr="00F512BD" w:rsidRDefault="0047015F" w:rsidP="00F512BD">
            <w:pPr>
              <w:widowControl/>
              <w:ind w:left="98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Приказом Министерства от 14.12.2016   № 222/о «Об утверждении Квалификационных требований к профессиональным знаниям и навыкам, которые необходимы для исполнения обязанностей государственными гражданскими служащими Министерства строительства, архитектуры и жилищно-коммунального хозяйства Республики Татарстан» утверждены квалификационные требования к профессиональным знаниям и навыкам.</w:t>
            </w:r>
          </w:p>
          <w:p w:rsidR="0047015F" w:rsidRPr="00F512BD" w:rsidRDefault="0047015F" w:rsidP="00F512BD">
            <w:pPr>
              <w:widowControl/>
              <w:ind w:left="98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В должностных регламентах государственных гражданских служащих Министерства установлены квалификационные требования к знаниям и умениям, к специальности, направлению подготовки с учетом Справочника квалификационных требований к специальностям, направлениям подготовки, знаниям и умениям, которые необходимы для исполнения должностных обязанностей с учетом области и вида профессиональной служебной деятельности гражданских служащих, сформированным Минтрудом России. </w:t>
            </w:r>
          </w:p>
          <w:p w:rsidR="00064FC3" w:rsidRPr="00B409E7" w:rsidRDefault="0047015F" w:rsidP="00F512BD">
            <w:pPr>
              <w:pStyle w:val="a3"/>
              <w:ind w:left="98"/>
              <w:rPr>
                <w:bCs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Приказом от 17.10.2016 № 174/о утвержден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</w:tr>
      <w:tr w:rsidR="00064FC3" w:rsidRPr="00B409E7" w:rsidTr="00F64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C3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lastRenderedPageBreak/>
              <w:t>7.2.</w:t>
            </w:r>
          </w:p>
          <w:p w:rsidR="00F64DA6" w:rsidRDefault="00F64DA6" w:rsidP="0054285F">
            <w:pPr>
              <w:pStyle w:val="a3"/>
              <w:rPr>
                <w:bCs/>
              </w:rPr>
            </w:pPr>
          </w:p>
          <w:p w:rsidR="00F64DA6" w:rsidRPr="00B409E7" w:rsidRDefault="00F64DA6" w:rsidP="0054285F">
            <w:pPr>
              <w:pStyle w:val="a3"/>
              <w:rPr>
                <w:bCs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lastRenderedPageBreak/>
              <w:t xml:space="preserve">Обеспечение информирования населения посредством публикаций в </w:t>
            </w:r>
            <w:r w:rsidRPr="00B409E7">
              <w:rPr>
                <w:bCs/>
              </w:rPr>
              <w:lastRenderedPageBreak/>
              <w:t>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 w:rsidRPr="00B409E7">
              <w:rPr>
                <w:bCs/>
              </w:rPr>
              <w:lastRenderedPageBreak/>
              <w:t>2015 - 2020 гг.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47015F" w:rsidP="000B4D9B">
            <w:pPr>
              <w:pStyle w:val="a3"/>
              <w:rPr>
                <w:bCs/>
                <w:szCs w:val="24"/>
              </w:rPr>
            </w:pPr>
            <w:r w:rsidRPr="00F512BD">
              <w:rPr>
                <w:bCs/>
                <w:szCs w:val="24"/>
              </w:rPr>
              <w:t xml:space="preserve">Министерство ведет подготовку и трансляцию еженедельной </w:t>
            </w:r>
            <w:r w:rsidRPr="00F512BD">
              <w:rPr>
                <w:bCs/>
                <w:szCs w:val="24"/>
              </w:rPr>
              <w:lastRenderedPageBreak/>
              <w:t>телепрограммы в прямом эфире «Жилищно-коммунальные советы» на телеканале «Татарстан-24», где обсуждаются актуальные вопросы в сфере строительства, архитектуры и жилищно-коммунального хозяйства, в том числе рассматриваются вопросы  и по противодействию коррупции в данных направлениях</w:t>
            </w:r>
          </w:p>
          <w:p w:rsidR="00D76DBC" w:rsidRPr="00F512BD" w:rsidRDefault="00D76DBC" w:rsidP="00D76DBC">
            <w:pPr>
              <w:ind w:firstLine="567"/>
              <w:rPr>
                <w:szCs w:val="24"/>
              </w:rPr>
            </w:pPr>
            <w:r w:rsidRPr="00F512BD">
              <w:rPr>
                <w:szCs w:val="24"/>
              </w:rPr>
              <w:t xml:space="preserve">Информирование населения о положениях ЖК РФ, правах и обязанностях участников жилищных отношений и системе </w:t>
            </w:r>
            <w:proofErr w:type="gramStart"/>
            <w:r w:rsidRPr="00F512BD">
              <w:rPr>
                <w:szCs w:val="24"/>
              </w:rPr>
              <w:t>контроля за</w:t>
            </w:r>
            <w:proofErr w:type="gramEnd"/>
            <w:r w:rsidRPr="00F512BD">
              <w:rPr>
                <w:szCs w:val="24"/>
              </w:rPr>
              <w:t xml:space="preserve"> организациями, осуществляющими управление МКД проводится во время встреч  представителей НП «Региональный центр общественного контроля в сфере ЖКХ РТ» с населением. Организовано консультирование собственников помещений  МКД через </w:t>
            </w:r>
            <w:proofErr w:type="spellStart"/>
            <w:r w:rsidRPr="00F512BD">
              <w:rPr>
                <w:szCs w:val="24"/>
              </w:rPr>
              <w:t>Skype</w:t>
            </w:r>
            <w:proofErr w:type="spellEnd"/>
            <w:r w:rsidRPr="00F512BD">
              <w:rPr>
                <w:szCs w:val="24"/>
              </w:rPr>
              <w:t>; бесплатное дистанционное обучение для председателей советов многоквартирных домов, председателей ТСЖ, ЖСК и малых управляющих компаний.</w:t>
            </w:r>
          </w:p>
          <w:p w:rsidR="00D76DBC" w:rsidRPr="00F512BD" w:rsidRDefault="00D76DBC" w:rsidP="00F512BD">
            <w:pPr>
              <w:ind w:firstLine="567"/>
              <w:rPr>
                <w:szCs w:val="24"/>
              </w:rPr>
            </w:pPr>
            <w:r w:rsidRPr="00F512BD">
              <w:rPr>
                <w:szCs w:val="24"/>
              </w:rPr>
              <w:t>В рамках проекта «Школа грамотного потребителя» ведется работа по жилищному просвещению председателей советов многоквартирных домов (старших по домам и активистов).  Обучение проходит в виде семинара, продолжительностью 8 часов. Он включает в себя основы жилищного кодекса, вопросы энергосбережения, юридическая практика, взаимодействие советов многоквартирных домов с управляющими организациями, как читать счет-фактуру, начисления. После семинара всем участникам выдаются сертификаты о прохождении обучения, а также методические пособия. Участие в данных семинарах бесплатное. За 9 меся</w:t>
            </w:r>
            <w:r w:rsidR="00F512BD">
              <w:rPr>
                <w:szCs w:val="24"/>
              </w:rPr>
              <w:t>цев 2018 года обучено 3150 чел.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B409E7">
              <w:rPr>
                <w:bCs/>
              </w:rPr>
              <w:t>Направления антикоррупционной деятельности в области строительства, производства строительных материалов и стройиндустрии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</w:pPr>
          </w:p>
          <w:p w:rsidR="00064FC3" w:rsidRPr="00B409E7" w:rsidRDefault="00064FC3" w:rsidP="0054285F">
            <w:pPr>
              <w:pStyle w:val="a3"/>
            </w:pPr>
            <w:r w:rsidRPr="00B409E7">
              <w:t>8.1.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Участие Министерства в разработке и реализации ежегодных и долгосрочных прогнозов социально-эконом</w:t>
            </w:r>
            <w:r>
              <w:t xml:space="preserve">ического </w:t>
            </w:r>
            <w:r>
              <w:lastRenderedPageBreak/>
              <w:t>развития и бюджета РТ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064FC3" w:rsidP="006C58E9">
            <w:pPr>
              <w:pStyle w:val="a3"/>
              <w:tabs>
                <w:tab w:val="left" w:pos="390"/>
              </w:tabs>
              <w:rPr>
                <w:rFonts w:eastAsia="Calibri"/>
                <w:szCs w:val="24"/>
                <w:lang w:eastAsia="en-US"/>
              </w:rPr>
            </w:pP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 xml:space="preserve">В соответствии с графиком разработки прогноза социально-экономического развития Республики Татарстан на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>2019-2021 годы, утвержденным Кабинетом Министров Республики Татарстан от 13.04.2018 № 241, Министерством разрабатываются, представляются в соответствующие органы государственной власти и вносятся в информационно-аналитическую систему «Социально-экономическое развитие Республики Татарстан» отчетные и прогнозные показатели, установленные формой Министерства экономического развития Российско</w:t>
            </w:r>
            <w:r w:rsidR="00F512BD">
              <w:rPr>
                <w:rFonts w:eastAsia="Calibri"/>
                <w:szCs w:val="24"/>
                <w:lang w:eastAsia="en-US"/>
              </w:rPr>
              <w:t xml:space="preserve">й Федерации (форма 2-п). </w:t>
            </w:r>
            <w:proofErr w:type="gramEnd"/>
          </w:p>
          <w:p w:rsidR="00064FC3" w:rsidRPr="00B426E1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szCs w:val="24"/>
              </w:rPr>
              <w:t>Ежегодно принимается участие в разработке  прогнозов социально-экономического развития Республики Татарстан, в части касающейся прогнозов строительства промышленных объектов – Комплекса НПНХЗ АО «ТАНЕКО», ОЭЗ ППТ «</w:t>
            </w:r>
            <w:proofErr w:type="spellStart"/>
            <w:r w:rsidRPr="00F512BD">
              <w:rPr>
                <w:szCs w:val="24"/>
              </w:rPr>
              <w:t>Алабуга</w:t>
            </w:r>
            <w:proofErr w:type="spellEnd"/>
            <w:r w:rsidRPr="00F512BD">
              <w:rPr>
                <w:szCs w:val="24"/>
              </w:rPr>
              <w:t>», ОЭЗ «</w:t>
            </w:r>
            <w:proofErr w:type="spellStart"/>
            <w:r w:rsidRPr="00F512BD">
              <w:rPr>
                <w:szCs w:val="24"/>
              </w:rPr>
              <w:t>Иннополис</w:t>
            </w:r>
            <w:proofErr w:type="spellEnd"/>
            <w:r w:rsidRPr="00F512BD">
              <w:rPr>
                <w:szCs w:val="24"/>
              </w:rPr>
              <w:t xml:space="preserve">», промышленных парков и промышленных площадок муниципального уровня в Республике Татарстан. </w:t>
            </w:r>
            <w:r w:rsidR="00F512BD">
              <w:rPr>
                <w:color w:val="00B050"/>
                <w:szCs w:val="24"/>
              </w:rPr>
              <w:t xml:space="preserve"> 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8.1.1.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Представление бюджетных заявок и других предложений в федеральные органы, Министерство экономики РТ, Министерство финансов РТ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Государственная программа «Обеспечение доступным и комфортным жильем и коммунальными услугами граждан Российской Федерации»: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1. Подпрограмма «Создание условий для обеспечения доступным и комфортным жильем граждан Российской Федерации».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Работа ведется по направлениям: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1.1. Мероприятия по стимулированию программ развития жилищного строительства субъектов РФ в рамках приоритетного проекта «Ипотека и арендное жилье».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 xml:space="preserve">В 2018 году заключено Соглашение о предоставлении субсидии из федерального бюджета бюджету РТ на сумму 1,2 </w:t>
            </w:r>
            <w:proofErr w:type="spellStart"/>
            <w:r w:rsidRPr="00F512BD">
              <w:rPr>
                <w:szCs w:val="24"/>
              </w:rPr>
              <w:t>млрд</w:t>
            </w:r>
            <w:proofErr w:type="gramStart"/>
            <w:r w:rsidRPr="00F512BD">
              <w:rPr>
                <w:szCs w:val="24"/>
              </w:rPr>
              <w:t>.р</w:t>
            </w:r>
            <w:proofErr w:type="gramEnd"/>
            <w:r w:rsidRPr="00F512BD">
              <w:rPr>
                <w:szCs w:val="24"/>
              </w:rPr>
              <w:t>ублей</w:t>
            </w:r>
            <w:proofErr w:type="spellEnd"/>
            <w:r w:rsidRPr="00F512BD">
              <w:rPr>
                <w:szCs w:val="24"/>
              </w:rPr>
              <w:t xml:space="preserve"> (1 213 225,2 </w:t>
            </w:r>
            <w:proofErr w:type="spellStart"/>
            <w:r w:rsidRPr="00F512BD">
              <w:rPr>
                <w:szCs w:val="24"/>
              </w:rPr>
              <w:t>тыс.рублей</w:t>
            </w:r>
            <w:proofErr w:type="spellEnd"/>
            <w:r w:rsidRPr="00F512BD">
              <w:rPr>
                <w:szCs w:val="24"/>
              </w:rPr>
              <w:t xml:space="preserve">, </w:t>
            </w:r>
            <w:proofErr w:type="spellStart"/>
            <w:r w:rsidRPr="00F512BD">
              <w:rPr>
                <w:szCs w:val="24"/>
              </w:rPr>
              <w:t>софинансирование</w:t>
            </w:r>
            <w:proofErr w:type="spellEnd"/>
            <w:r w:rsidRPr="00F512BD">
              <w:rPr>
                <w:szCs w:val="24"/>
              </w:rPr>
              <w:t xml:space="preserve"> бюджета РТ             519 953,66 </w:t>
            </w:r>
            <w:proofErr w:type="spellStart"/>
            <w:r w:rsidRPr="00F512BD">
              <w:rPr>
                <w:szCs w:val="24"/>
              </w:rPr>
              <w:t>тыс.рублей</w:t>
            </w:r>
            <w:proofErr w:type="spellEnd"/>
            <w:r w:rsidRPr="00F512BD">
              <w:rPr>
                <w:szCs w:val="24"/>
              </w:rPr>
              <w:t>).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 xml:space="preserve">1.2. Основное мероприятие «Выполнение государственных обязательств по обеспечению жильем категорий граждан, установленных </w:t>
            </w:r>
            <w:r w:rsidRPr="00F512BD">
              <w:rPr>
                <w:szCs w:val="24"/>
              </w:rPr>
              <w:lastRenderedPageBreak/>
              <w:t>федеральным законодательством».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 xml:space="preserve">На 2018 год республике федеральным    бюджетом предусмотрено – 118,96 </w:t>
            </w:r>
            <w:proofErr w:type="spellStart"/>
            <w:r w:rsidRPr="00F512BD">
              <w:rPr>
                <w:szCs w:val="24"/>
              </w:rPr>
              <w:t>млн</w:t>
            </w:r>
            <w:proofErr w:type="gramStart"/>
            <w:r w:rsidRPr="00F512BD">
              <w:rPr>
                <w:szCs w:val="24"/>
              </w:rPr>
              <w:t>.р</w:t>
            </w:r>
            <w:proofErr w:type="gramEnd"/>
            <w:r w:rsidRPr="00F512BD">
              <w:rPr>
                <w:szCs w:val="24"/>
              </w:rPr>
              <w:t>ублей</w:t>
            </w:r>
            <w:proofErr w:type="spellEnd"/>
            <w:r w:rsidRPr="00F512BD">
              <w:rPr>
                <w:szCs w:val="24"/>
              </w:rPr>
              <w:t>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2. Подпрограмма «Создание условий для обеспечения качественными услугами жилищно-коммунального хозяйства граждан России».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Работа ведется по направлениям: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2.1. Мероприятия приоритетного проекта «Формирование комфортной городской среды».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 xml:space="preserve">В текущем году заключено Соглашение о предоставлении субсидий из федерального бюджета бюджету РТ на сумму 655,1 </w:t>
            </w:r>
            <w:proofErr w:type="spellStart"/>
            <w:r w:rsidRPr="00F512BD">
              <w:rPr>
                <w:szCs w:val="24"/>
              </w:rPr>
              <w:t>млн</w:t>
            </w:r>
            <w:proofErr w:type="gramStart"/>
            <w:r w:rsidRPr="00F512BD">
              <w:rPr>
                <w:szCs w:val="24"/>
              </w:rPr>
              <w:t>.р</w:t>
            </w:r>
            <w:proofErr w:type="gramEnd"/>
            <w:r w:rsidRPr="00F512BD">
              <w:rPr>
                <w:szCs w:val="24"/>
              </w:rPr>
              <w:t>ублей</w:t>
            </w:r>
            <w:proofErr w:type="spellEnd"/>
            <w:r w:rsidRPr="00F512BD">
              <w:rPr>
                <w:szCs w:val="24"/>
              </w:rPr>
              <w:t xml:space="preserve"> (655 108,9 </w:t>
            </w:r>
            <w:proofErr w:type="spellStart"/>
            <w:r w:rsidRPr="00F512BD">
              <w:rPr>
                <w:szCs w:val="24"/>
              </w:rPr>
              <w:t>тыс.рублей</w:t>
            </w:r>
            <w:proofErr w:type="spellEnd"/>
            <w:r w:rsidRPr="00F512BD">
              <w:rPr>
                <w:szCs w:val="24"/>
              </w:rPr>
              <w:t>).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 xml:space="preserve">Республиканским бюджетом предусмотрено на эти цели 2,0 </w:t>
            </w:r>
            <w:proofErr w:type="spellStart"/>
            <w:r w:rsidRPr="00F512BD">
              <w:rPr>
                <w:szCs w:val="24"/>
              </w:rPr>
              <w:t>млрд</w:t>
            </w:r>
            <w:proofErr w:type="gramStart"/>
            <w:r w:rsidRPr="00F512BD">
              <w:rPr>
                <w:szCs w:val="24"/>
              </w:rPr>
              <w:t>.р</w:t>
            </w:r>
            <w:proofErr w:type="gramEnd"/>
            <w:r w:rsidRPr="00F512BD">
              <w:rPr>
                <w:szCs w:val="24"/>
              </w:rPr>
              <w:t>ублей</w:t>
            </w:r>
            <w:proofErr w:type="spellEnd"/>
            <w:r w:rsidRPr="00F512BD">
              <w:rPr>
                <w:szCs w:val="24"/>
              </w:rPr>
              <w:t xml:space="preserve"> (в </w:t>
            </w:r>
            <w:proofErr w:type="spellStart"/>
            <w:r w:rsidRPr="00F512BD">
              <w:rPr>
                <w:szCs w:val="24"/>
              </w:rPr>
              <w:t>т.ч</w:t>
            </w:r>
            <w:proofErr w:type="spellEnd"/>
            <w:r w:rsidRPr="00F512BD">
              <w:rPr>
                <w:szCs w:val="24"/>
              </w:rPr>
              <w:t xml:space="preserve">. сумма </w:t>
            </w:r>
            <w:proofErr w:type="spellStart"/>
            <w:r w:rsidRPr="00F512BD">
              <w:rPr>
                <w:szCs w:val="24"/>
              </w:rPr>
              <w:t>софинансирования</w:t>
            </w:r>
            <w:proofErr w:type="spellEnd"/>
            <w:r w:rsidRPr="00F512BD">
              <w:rPr>
                <w:szCs w:val="24"/>
              </w:rPr>
              <w:t xml:space="preserve"> 474 389,2 </w:t>
            </w:r>
            <w:proofErr w:type="spellStart"/>
            <w:r w:rsidRPr="00F512BD">
              <w:rPr>
                <w:szCs w:val="24"/>
              </w:rPr>
              <w:t>тыс.рублей</w:t>
            </w:r>
            <w:proofErr w:type="spellEnd"/>
            <w:r w:rsidRPr="00F512BD">
              <w:rPr>
                <w:szCs w:val="24"/>
              </w:rPr>
              <w:t>).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>2.2. Федеральная адресная инвестиционная программа (ФАИП).</w:t>
            </w:r>
          </w:p>
          <w:p w:rsidR="00064FC3" w:rsidRPr="00F512BD" w:rsidRDefault="00064FC3" w:rsidP="00F512BD">
            <w:pPr>
              <w:rPr>
                <w:szCs w:val="24"/>
              </w:rPr>
            </w:pPr>
            <w:r w:rsidRPr="00F512BD">
              <w:rPr>
                <w:szCs w:val="24"/>
              </w:rPr>
              <w:t xml:space="preserve">В текущем году подписано соглашение о предоставлении субсидий из федерального бюджета бюджету РТ на сумму – 299,0 </w:t>
            </w:r>
            <w:proofErr w:type="spellStart"/>
            <w:r w:rsidRPr="00F512BD">
              <w:rPr>
                <w:szCs w:val="24"/>
              </w:rPr>
              <w:t>млн.рублей</w:t>
            </w:r>
            <w:proofErr w:type="spellEnd"/>
            <w:r w:rsidRPr="00F512BD">
              <w:rPr>
                <w:szCs w:val="24"/>
              </w:rPr>
              <w:t xml:space="preserve"> по объекту «Реконструкция очистных сооружений </w:t>
            </w:r>
            <w:proofErr w:type="spellStart"/>
            <w:r w:rsidRPr="00F512BD">
              <w:rPr>
                <w:szCs w:val="24"/>
              </w:rPr>
              <w:t>г</w:t>
            </w:r>
            <w:proofErr w:type="gramStart"/>
            <w:r w:rsidRPr="00F512BD">
              <w:rPr>
                <w:szCs w:val="24"/>
              </w:rPr>
              <w:t>.А</w:t>
            </w:r>
            <w:proofErr w:type="gramEnd"/>
            <w:r w:rsidRPr="00F512BD">
              <w:rPr>
                <w:szCs w:val="24"/>
              </w:rPr>
              <w:t>льметьевска</w:t>
            </w:r>
            <w:proofErr w:type="spellEnd"/>
            <w:r w:rsidRPr="00F512BD">
              <w:rPr>
                <w:szCs w:val="24"/>
              </w:rPr>
              <w:t>».</w:t>
            </w:r>
          </w:p>
          <w:p w:rsidR="00064FC3" w:rsidRPr="00B409E7" w:rsidRDefault="00064FC3" w:rsidP="00F512BD">
            <w:proofErr w:type="spellStart"/>
            <w:r w:rsidRPr="00F512BD">
              <w:rPr>
                <w:szCs w:val="24"/>
              </w:rPr>
              <w:t>Софинансирование</w:t>
            </w:r>
            <w:proofErr w:type="spellEnd"/>
            <w:r w:rsidRPr="00F512BD">
              <w:rPr>
                <w:szCs w:val="24"/>
              </w:rPr>
              <w:t xml:space="preserve"> бюджета РТ составит – 216,5  </w:t>
            </w:r>
            <w:proofErr w:type="spellStart"/>
            <w:r w:rsidRPr="00F512BD">
              <w:rPr>
                <w:szCs w:val="24"/>
              </w:rPr>
              <w:t>млн</w:t>
            </w:r>
            <w:proofErr w:type="gramStart"/>
            <w:r w:rsidRPr="00F512BD">
              <w:rPr>
                <w:szCs w:val="24"/>
              </w:rPr>
              <w:t>.р</w:t>
            </w:r>
            <w:proofErr w:type="gramEnd"/>
            <w:r w:rsidRPr="00F512BD">
              <w:rPr>
                <w:szCs w:val="24"/>
              </w:rPr>
              <w:t>ублей</w:t>
            </w:r>
            <w:proofErr w:type="spellEnd"/>
            <w:r w:rsidRPr="00F512BD">
              <w:rPr>
                <w:szCs w:val="24"/>
              </w:rPr>
              <w:t xml:space="preserve"> (216 517,3 </w:t>
            </w:r>
            <w:proofErr w:type="spellStart"/>
            <w:r w:rsidRPr="00F512BD">
              <w:rPr>
                <w:szCs w:val="24"/>
              </w:rPr>
              <w:t>тыс.рублей</w:t>
            </w:r>
            <w:proofErr w:type="spellEnd"/>
            <w:r w:rsidRPr="00F512BD">
              <w:rPr>
                <w:szCs w:val="24"/>
              </w:rPr>
              <w:t>). Средства местного б</w:t>
            </w:r>
            <w:r w:rsidR="00F512BD" w:rsidRPr="00F512BD">
              <w:rPr>
                <w:szCs w:val="24"/>
              </w:rPr>
              <w:t xml:space="preserve">юджета – 51 408,76 </w:t>
            </w:r>
            <w:proofErr w:type="spellStart"/>
            <w:r w:rsidR="00F512BD" w:rsidRPr="00F512BD">
              <w:rPr>
                <w:szCs w:val="24"/>
              </w:rPr>
              <w:t>тыс</w:t>
            </w:r>
            <w:proofErr w:type="gramStart"/>
            <w:r w:rsidR="00F512BD" w:rsidRPr="00F512BD">
              <w:rPr>
                <w:szCs w:val="24"/>
              </w:rPr>
              <w:t>.р</w:t>
            </w:r>
            <w:proofErr w:type="gramEnd"/>
            <w:r w:rsidR="00F512BD" w:rsidRPr="00F512BD">
              <w:rPr>
                <w:szCs w:val="24"/>
              </w:rPr>
              <w:t>ублей</w:t>
            </w:r>
            <w:proofErr w:type="spellEnd"/>
            <w:r w:rsidR="00F512BD" w:rsidRPr="00F512BD">
              <w:rPr>
                <w:szCs w:val="24"/>
              </w:rPr>
              <w:t>).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8.2.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Обеспечение своевременной корректировки программы антикоррупционной деятельности Министерства в соответствии с подпрограммой Реализация антикоррупционной политики Республики Татарстан,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2014 - 2020 годы»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47015F" w:rsidP="0054285F">
            <w:pPr>
              <w:pStyle w:val="a3"/>
            </w:pP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 xml:space="preserve">Во исполнение Государственной программы «Реализация антикоррупционной политики Республики Татарстан на 2015 – 2020 годы», утвержденной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2015 - 2020 годы», приказом Министерства от 27.11.2014 № 139/о «О программе Министерства строительства, архитектуры и жилищно-коммунального хозяйства Республики Татарстан по реализации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>антикоррупционной политики на 2015 – 2020 годы» утверждена</w:t>
            </w:r>
            <w:proofErr w:type="gramEnd"/>
            <w:r w:rsidRPr="00F512BD">
              <w:rPr>
                <w:rFonts w:eastAsia="Calibri"/>
                <w:szCs w:val="24"/>
                <w:lang w:eastAsia="en-US"/>
              </w:rPr>
              <w:t xml:space="preserve"> программа Министерства по реализации антикоррупционной политики на 2015 – 2020 годы, (внесены изменения в редакции приказов от 16.05.2016 № 88/о; от 13.09.2016 № 152/о;</w:t>
            </w:r>
            <w:r w:rsidRPr="00F512BD">
              <w:rPr>
                <w:szCs w:val="24"/>
              </w:rPr>
              <w:t xml:space="preserve"> от 31.03.2017 № 68/о, </w:t>
            </w:r>
            <w:hyperlink r:id="rId10" w:history="1">
              <w:r w:rsidRPr="00F512BD">
                <w:rPr>
                  <w:rStyle w:val="a5"/>
                  <w:color w:val="auto"/>
                  <w:u w:val="none"/>
                </w:rPr>
                <w:t>от 11.09.2018 № 150/о</w:t>
              </w:r>
            </w:hyperlink>
            <w:r w:rsidRPr="00F512BD">
              <w:rPr>
                <w:rFonts w:eastAsia="Calibri"/>
                <w:szCs w:val="24"/>
                <w:lang w:eastAsia="en-US"/>
              </w:rPr>
              <w:t>)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8.3.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утратил силу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 xml:space="preserve">риказ </w:t>
            </w:r>
            <w:r>
              <w:rPr>
                <w:szCs w:val="24"/>
              </w:rPr>
              <w:t>Министерства строительства, архитектуры и жилищно-коммунального хозяйства</w:t>
            </w:r>
            <w:r>
              <w:t xml:space="preserve"> от 11.09.2018 № 150/о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064FC3" w:rsidP="0054285F">
            <w:pPr>
              <w:pStyle w:val="a3"/>
            </w:pP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t>8.4.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 xml:space="preserve">Осуществление взаимодействия, в рамках курируемых видов экономической деятельности в области строительства, промышленности строительных материалов и стройиндустрии, архитектуры и ЖКХ, с исполнительными органами государственной власти РТ и иных органов, осуществляющих </w:t>
            </w:r>
            <w:proofErr w:type="gramStart"/>
            <w:r w:rsidRPr="00B409E7">
              <w:t>контроль за</w:t>
            </w:r>
            <w:proofErr w:type="gramEnd"/>
            <w:r w:rsidRPr="00B409E7">
              <w:t xml:space="preserve"> соблюдением трудового законодательства и процессами в сфере экономики (Республиканской трехсторонней комиссии, Координационным советом, прокуратурой и т.д.)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064FC3" w:rsidP="006C58E9">
            <w:pPr>
              <w:tabs>
                <w:tab w:val="left" w:pos="250"/>
              </w:tabs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Министерство принимает участие:</w:t>
            </w:r>
          </w:p>
          <w:p w:rsidR="00064FC3" w:rsidRPr="00F512BD" w:rsidRDefault="00064FC3" w:rsidP="006C58E9">
            <w:pPr>
              <w:tabs>
                <w:tab w:val="left" w:pos="250"/>
              </w:tabs>
              <w:rPr>
                <w:rFonts w:eastAsia="Calibri"/>
                <w:szCs w:val="24"/>
                <w:lang w:eastAsia="en-US"/>
              </w:rPr>
            </w:pP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>в деятельности и в исполнении решений заседаний Межведомственной рабочей группы по проведению комплексного анализа уменьшения объемов прибыли в Республике Татарстан (Распоряжение Кабинета Министров Республики Татарстан (далее -  распоряжение КМ РТ) от 22.10.2007 № 1710-р «О создании межведомственной рабочей группы по проведению комплексного анализа уменьшения объемов прибыли в Республике Татарстан») под председательством Министерства экономики Республики Татарстан;</w:t>
            </w:r>
            <w:proofErr w:type="gramEnd"/>
          </w:p>
          <w:p w:rsidR="00064FC3" w:rsidRPr="00F512BD" w:rsidRDefault="00064FC3" w:rsidP="006C58E9">
            <w:pPr>
              <w:tabs>
                <w:tab w:val="left" w:pos="243"/>
              </w:tabs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в работе Межведомственной комиссии по обеспечению роста собственных доходов консолидированного бюджета Республики Татарстан и внебюджетных поступлений (распоряжение </w:t>
            </w: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>КМ</w:t>
            </w:r>
            <w:proofErr w:type="gramEnd"/>
            <w:r w:rsidRPr="00F512BD">
              <w:rPr>
                <w:rFonts w:eastAsia="Calibri"/>
                <w:szCs w:val="24"/>
                <w:lang w:eastAsia="en-US"/>
              </w:rPr>
              <w:t xml:space="preserve"> РТ от 30.04.2010 № 687-р «Об образовании Межведомственной комиссии по обеспечению роста собственных доходов консолидированного бюджета Республики Татарстан») под председательством Министерства финансов Республики Татарстан.</w:t>
            </w:r>
          </w:p>
          <w:p w:rsidR="00064FC3" w:rsidRPr="00F512BD" w:rsidRDefault="00064FC3" w:rsidP="006C58E9">
            <w:pPr>
              <w:tabs>
                <w:tab w:val="left" w:pos="250"/>
              </w:tabs>
              <w:rPr>
                <w:rFonts w:eastAsia="Calibri"/>
                <w:szCs w:val="24"/>
                <w:lang w:eastAsia="en-US"/>
              </w:rPr>
            </w:pP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 xml:space="preserve">Совместно с Управлением федеральной налоговой службы по Республике Татарстан, отделением Пенсионного фонда Российской Федерации по Республике Татарстан и региональным отделением Фонда социального страхования Российской Федерации по Республике Татарстан проводится работа с отраслевыми предприятиями, имеющими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>задолженность по уплате налогов, страховых взносов на обязательное пенсионное, обязательное медицинское и обязательное социальное страхование и иных обязательных платежей в бюджетную систему.</w:t>
            </w:r>
            <w:proofErr w:type="gramEnd"/>
          </w:p>
          <w:p w:rsidR="00064FC3" w:rsidRPr="00F512BD" w:rsidRDefault="00064FC3" w:rsidP="006C58E9">
            <w:pPr>
              <w:tabs>
                <w:tab w:val="left" w:pos="250"/>
              </w:tabs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Во исполнение постановления Кабинета Министров Республики Татарстан от 09.03.2018       № 141 «О мониторинге и проведении анализа прибыли по организациям и видам экономической деятельности» ежеквартально направляются в Министерство экономики Республики Татарстан и Министерство финансов Республики Татарстан  аналитические материалы о финансовом состоянии предприятий строительного комплекса в части прибылей и убытков.</w:t>
            </w:r>
          </w:p>
          <w:p w:rsidR="00064FC3" w:rsidRPr="00F512BD" w:rsidRDefault="00064FC3" w:rsidP="006C58E9">
            <w:pPr>
              <w:tabs>
                <w:tab w:val="left" w:pos="250"/>
              </w:tabs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Ежемесячно формируется информационный материал по предприятиям строительного комплекса, имеющим просроченную задолженность по заработной плате, для рассмотрения на заседаниях Координационного совета по оплате труда, доходам и уровню жизни населения. </w:t>
            </w:r>
          </w:p>
          <w:p w:rsidR="00F512BD" w:rsidRDefault="00064FC3" w:rsidP="006C58E9">
            <w:pPr>
              <w:tabs>
                <w:tab w:val="left" w:pos="250"/>
              </w:tabs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Систематически, в рамках регламента заседаний Республиканской межведомственной комиссии по повышению уровня жизни и легализации доходов, под председательством премьер-министра Республики Татарстан </w:t>
            </w:r>
            <w:proofErr w:type="spellStart"/>
            <w:r w:rsidRPr="00F512BD">
              <w:rPr>
                <w:rFonts w:eastAsia="Calibri"/>
                <w:szCs w:val="24"/>
                <w:lang w:eastAsia="en-US"/>
              </w:rPr>
              <w:t>А.В.Песошина</w:t>
            </w:r>
            <w:proofErr w:type="spellEnd"/>
            <w:r w:rsidRPr="00F512BD">
              <w:rPr>
                <w:rFonts w:eastAsia="Calibri"/>
                <w:szCs w:val="24"/>
                <w:lang w:eastAsia="en-US"/>
              </w:rPr>
              <w:t>, готовится информационный материал по предприятиям, имеющим на отчетную дату просроченную задолженность по заработной плате, с анализом сложившейся экономи</w:t>
            </w:r>
            <w:r w:rsidR="00F512BD">
              <w:rPr>
                <w:rFonts w:eastAsia="Calibri"/>
                <w:szCs w:val="24"/>
                <w:lang w:eastAsia="en-US"/>
              </w:rPr>
              <w:t>ческой ситуации на предприятии.</w:t>
            </w:r>
          </w:p>
          <w:p w:rsidR="00064FC3" w:rsidRPr="00B409E7" w:rsidRDefault="00064FC3" w:rsidP="00F512BD">
            <w:pPr>
              <w:tabs>
                <w:tab w:val="left" w:pos="250"/>
              </w:tabs>
            </w:pPr>
            <w:r w:rsidRPr="00F512BD">
              <w:rPr>
                <w:rFonts w:eastAsia="Calibri"/>
                <w:szCs w:val="24"/>
                <w:lang w:eastAsia="en-US"/>
              </w:rPr>
              <w:t xml:space="preserve">По ежеквартальным статистическим данным, предоставляемым Территориальным органом Федеральной службы государственной статистики по Республике Татарстан, формируется перечень предприятий для рассмотрения на заседаниях балансовой комиссии министерства с участием представителей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>Министерства экономики, Министерства финансов, Управления федеральной налоговой службы по Республике Татарстан и др.</w:t>
            </w:r>
            <w:r w:rsidRPr="00635D5C">
              <w:rPr>
                <w:rFonts w:eastAsia="Calibri"/>
                <w:color w:val="FFC000"/>
                <w:szCs w:val="24"/>
                <w:lang w:eastAsia="en-US"/>
              </w:rPr>
              <w:t xml:space="preserve"> 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8.5.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Взаимодействие с органами государственной экспертизы РТ и РФ проектной документации, Инспекцией государственного строительного надзора</w:t>
            </w:r>
            <w:r w:rsidRPr="00B409E7">
              <w:rPr>
                <w:color w:val="FF0000"/>
              </w:rPr>
              <w:t xml:space="preserve"> </w:t>
            </w:r>
            <w:r w:rsidRPr="00B409E7">
              <w:t>РТ, саморегулируемыми организациями РТ в целях координации совместной деятельности относительно организаций строительного комплекса, в соответствии с задачами Министерства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064FC3" w:rsidP="00B426E1">
            <w:pPr>
              <w:rPr>
                <w:snapToGrid w:val="0"/>
                <w:szCs w:val="24"/>
              </w:rPr>
            </w:pPr>
            <w:r w:rsidRPr="00F512BD">
              <w:rPr>
                <w:szCs w:val="24"/>
              </w:rPr>
              <w:t xml:space="preserve">Взаимодействие в рамках осуществления мониторинга процессов проектирования, государственной экспертизы, выдачи разрешений на строительство </w:t>
            </w:r>
            <w:r w:rsidRPr="00F512BD">
              <w:rPr>
                <w:snapToGrid w:val="0"/>
                <w:szCs w:val="24"/>
              </w:rPr>
              <w:t>нефтехимических и промышленных объектов;</w:t>
            </w:r>
          </w:p>
          <w:p w:rsidR="00064FC3" w:rsidRPr="00F512BD" w:rsidRDefault="00064FC3" w:rsidP="00B426E1">
            <w:pPr>
              <w:rPr>
                <w:snapToGrid w:val="0"/>
                <w:szCs w:val="24"/>
              </w:rPr>
            </w:pPr>
            <w:r w:rsidRPr="00F512BD">
              <w:rPr>
                <w:snapToGrid w:val="0"/>
                <w:szCs w:val="24"/>
              </w:rPr>
              <w:t xml:space="preserve">Взаимодействие </w:t>
            </w:r>
            <w:r w:rsidRPr="00F512BD">
              <w:rPr>
                <w:szCs w:val="24"/>
              </w:rPr>
              <w:t xml:space="preserve">с Федеральной службой по экологическому, технологическому и атомному надзору, Инспекцией государственного строительного надзора Республики Татарстан по вопросам обеспечения государственного строительного надзора за строительством </w:t>
            </w:r>
            <w:r w:rsidRPr="00F512BD">
              <w:rPr>
                <w:snapToGrid w:val="0"/>
                <w:szCs w:val="24"/>
              </w:rPr>
              <w:t>нефтехимических и промышленных объектов;</w:t>
            </w:r>
          </w:p>
          <w:p w:rsidR="00064FC3" w:rsidRDefault="00064FC3" w:rsidP="00B426E1">
            <w:pPr>
              <w:pStyle w:val="a3"/>
              <w:rPr>
                <w:color w:val="00B050"/>
                <w:szCs w:val="24"/>
              </w:rPr>
            </w:pPr>
            <w:r w:rsidRPr="00F512BD">
              <w:rPr>
                <w:snapToGrid w:val="0"/>
                <w:szCs w:val="24"/>
              </w:rPr>
              <w:t>Взаимодействие</w:t>
            </w:r>
            <w:r w:rsidRPr="00F512BD">
              <w:rPr>
                <w:szCs w:val="24"/>
              </w:rPr>
              <w:t xml:space="preserve"> с ГАУ «Управление государственной экспертизы и ценообразования Республики Татарстан по строительству и архитектуре», Казанским филиалом ФАУ «</w:t>
            </w:r>
            <w:proofErr w:type="spellStart"/>
            <w:r w:rsidRPr="00F512BD">
              <w:rPr>
                <w:szCs w:val="24"/>
              </w:rPr>
              <w:t>Главгосэкспертиза</w:t>
            </w:r>
            <w:proofErr w:type="spellEnd"/>
            <w:r w:rsidRPr="00F512BD">
              <w:rPr>
                <w:szCs w:val="24"/>
              </w:rPr>
              <w:t xml:space="preserve"> России» по вопросам выдачи заключений экспертизы проектно-сметной документации по нефтехимическим и промышленным объектам. </w:t>
            </w:r>
            <w:r w:rsidR="00F512BD">
              <w:rPr>
                <w:color w:val="00B050"/>
                <w:szCs w:val="24"/>
              </w:rPr>
              <w:t xml:space="preserve"> </w:t>
            </w:r>
          </w:p>
          <w:p w:rsidR="00064FC3" w:rsidRPr="00F512BD" w:rsidRDefault="00064FC3" w:rsidP="006467DE">
            <w:pPr>
              <w:pStyle w:val="a3"/>
              <w:rPr>
                <w:szCs w:val="24"/>
              </w:rPr>
            </w:pPr>
            <w:r w:rsidRPr="00F512BD">
              <w:rPr>
                <w:szCs w:val="24"/>
              </w:rPr>
              <w:t xml:space="preserve">Взаимодействие в рамках осуществления процессов проектирования, государственной экспертизы при строительстве объектов коммунального хозяйства </w:t>
            </w:r>
          </w:p>
          <w:p w:rsidR="00064FC3" w:rsidRPr="006467DE" w:rsidRDefault="00064FC3" w:rsidP="00F512BD">
            <w:pPr>
              <w:pStyle w:val="a3"/>
              <w:rPr>
                <w:color w:val="00B050"/>
              </w:rPr>
            </w:pPr>
            <w:r w:rsidRPr="00F512BD">
              <w:rPr>
                <w:szCs w:val="24"/>
              </w:rPr>
              <w:t xml:space="preserve">с ГАУ «Управление государственной экспертизы и ценообразования Республики Татарстан по строительству и архитектуре» по вопросам проверки достоверности сметной стоимости работ. </w:t>
            </w:r>
            <w:r w:rsidR="00F512BD" w:rsidRPr="00F512BD">
              <w:rPr>
                <w:szCs w:val="24"/>
              </w:rPr>
              <w:t xml:space="preserve"> 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2D3092" w:rsidRDefault="00064FC3" w:rsidP="0054285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D3092">
              <w:rPr>
                <w:bCs/>
              </w:rPr>
              <w:t>9. Усиление мер по минимизации бытовой коррупции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9.1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2D3092" w:rsidRDefault="00064FC3" w:rsidP="0054285F">
            <w:pPr>
              <w:pStyle w:val="a3"/>
            </w:pPr>
            <w:r w:rsidRPr="002D3092">
              <w:t>Обеспечение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службы в Министерство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2D3092" w:rsidRDefault="00064FC3" w:rsidP="0054285F">
            <w:pPr>
              <w:pStyle w:val="a3"/>
            </w:pPr>
            <w:r w:rsidRPr="002D3092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D5C" w:rsidRPr="00F512BD" w:rsidRDefault="00635D5C" w:rsidP="00635D5C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Назначение на должность осуществляется по итогам конкурса на замещение вакантной должности государственной гражданской службы Республики Татарстан в Министерстве либо конкурса на включение в кадровый резерв Министерства. Конкурсы проводятся в соответствии с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 xml:space="preserve">законодательством. </w:t>
            </w:r>
          </w:p>
          <w:p w:rsidR="00635D5C" w:rsidRPr="00F512BD" w:rsidRDefault="00635D5C" w:rsidP="00635D5C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Приказом Министерства от 01.02.2017   № 17/о (с изменениями, внесенными приказом от 11.10.2017 № 180/о</w:t>
            </w:r>
            <w:r w:rsidR="004938E3">
              <w:rPr>
                <w:rFonts w:eastAsia="Calibri"/>
                <w:szCs w:val="24"/>
                <w:lang w:eastAsia="en-US"/>
              </w:rPr>
              <w:t xml:space="preserve">, от </w:t>
            </w:r>
            <w:r w:rsidR="004938E3" w:rsidRPr="004938E3">
              <w:rPr>
                <w:rFonts w:eastAsia="Calibri"/>
                <w:szCs w:val="24"/>
                <w:lang w:eastAsia="en-US"/>
              </w:rPr>
              <w:t>21.06.2018 № 107/о</w:t>
            </w:r>
            <w:r w:rsidRPr="00F512BD">
              <w:rPr>
                <w:rFonts w:eastAsia="Calibri"/>
                <w:szCs w:val="24"/>
                <w:lang w:eastAsia="en-US"/>
              </w:rPr>
              <w:t>) утверждено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Татарстан.</w:t>
            </w:r>
          </w:p>
          <w:p w:rsidR="00635D5C" w:rsidRPr="00F512BD" w:rsidRDefault="00635D5C" w:rsidP="00635D5C">
            <w:pPr>
              <w:pStyle w:val="a3"/>
              <w:rPr>
                <w:rFonts w:eastAsia="Calibri"/>
                <w:szCs w:val="24"/>
                <w:lang w:eastAsia="en-US"/>
              </w:rPr>
            </w:pPr>
            <w:proofErr w:type="gramStart"/>
            <w:r w:rsidRPr="00F512BD">
              <w:rPr>
                <w:rFonts w:eastAsia="Calibri"/>
                <w:szCs w:val="24"/>
                <w:lang w:eastAsia="en-US"/>
              </w:rPr>
              <w:t>Приказом Министерства от 03.03.2014   № 16/о образована Комиссия по проведению конкурса на замещение вакантных должностей государственной гражданской службы (с изменениями, внесенными приказами от 06.06.2014     № 61/о, от 09.03.2016 № 42/о).</w:t>
            </w:r>
            <w:proofErr w:type="gramEnd"/>
          </w:p>
          <w:p w:rsidR="00635D5C" w:rsidRPr="00F512BD" w:rsidRDefault="00635D5C" w:rsidP="00635D5C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Приказом Министерства от 14.12.2016    № 222/о «Об утверждении Квалификационных требований к профессиональным знаниям и навыкам, которые необходимы для исполнения обязанностей государственными гражданскими служащими Министерства строительства, архитектуры и жилищно-коммунального хозяйства Республики Татарстан» утверждены квалификационные требования к профессиональным знаниям и навыкам.</w:t>
            </w:r>
          </w:p>
          <w:p w:rsidR="00635D5C" w:rsidRPr="00F512BD" w:rsidRDefault="00635D5C" w:rsidP="00635D5C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В должностных регламентах государственных гражданских служащих Министерства установлены квалификационные требования к знаниям и умениям, к специальности, направлению подготовки с учетом Справочника квалификационных требований к специальностям, направлениям подготовки, знаниям и умениям, которые необходимы для исполнения должностных обязанностей с учетом области и вида профессиональной служебной деятельности гражданских служащих, сформированным Минтрудом России. </w:t>
            </w:r>
          </w:p>
          <w:p w:rsidR="00064FC3" w:rsidRPr="004676A6" w:rsidRDefault="00635D5C" w:rsidP="00635D5C">
            <w:pPr>
              <w:pStyle w:val="a3"/>
              <w:rPr>
                <w:highlight w:val="yellow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Приказом от 17.10.2016 № 174/о утвержден Перечень должностей </w:t>
            </w:r>
            <w:r w:rsidRPr="00F512BD">
              <w:rPr>
                <w:rFonts w:eastAsia="Calibri"/>
                <w:szCs w:val="24"/>
                <w:lang w:eastAsia="en-US"/>
              </w:rPr>
              <w:lastRenderedPageBreak/>
              <w:t>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2D3092" w:rsidRDefault="00064FC3" w:rsidP="0054285F">
            <w:pPr>
              <w:pStyle w:val="a3"/>
              <w:jc w:val="center"/>
            </w:pPr>
            <w:r w:rsidRPr="002D3092">
              <w:rPr>
                <w:bCs/>
              </w:rPr>
              <w:lastRenderedPageBreak/>
              <w:t>Направления антикоррупционной деятельности в области архитектуры и градостроительства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9.2.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D63B41">
            <w:pPr>
              <w:pStyle w:val="a3"/>
            </w:pPr>
            <w:r>
              <w:t>утратил силу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п</w:t>
            </w:r>
            <w:proofErr w:type="gramEnd"/>
            <w:r>
              <w:t xml:space="preserve">риказ </w:t>
            </w:r>
            <w:r>
              <w:rPr>
                <w:szCs w:val="24"/>
              </w:rPr>
              <w:t>Министерства строительства, архитектуры и жилищно-коммунального хозяйства</w:t>
            </w:r>
            <w:r>
              <w:t xml:space="preserve"> от 11.09.2018 № 150/о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9.3.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РТ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F512BD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Схема территориального планирования Республики Татарстан утверждена  Постановлением Кабинета Министров Республики Татарстан от 21.02.2011 № 134.</w:t>
            </w:r>
          </w:p>
          <w:p w:rsidR="00064FC3" w:rsidRPr="00F512BD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Утверждены 42 Схемы территориального планирования муниципальных районов Республики Татарстан. В стадии согласования находится проект Схемы территориального планирования </w:t>
            </w:r>
            <w:proofErr w:type="spellStart"/>
            <w:r w:rsidRPr="00F512BD">
              <w:rPr>
                <w:rFonts w:eastAsia="Calibri"/>
                <w:szCs w:val="24"/>
                <w:lang w:eastAsia="en-US"/>
              </w:rPr>
              <w:t>Елабужского</w:t>
            </w:r>
            <w:proofErr w:type="spellEnd"/>
            <w:r w:rsidRPr="00F512BD">
              <w:rPr>
                <w:rFonts w:eastAsia="Calibri"/>
                <w:szCs w:val="24"/>
                <w:lang w:eastAsia="en-US"/>
              </w:rPr>
              <w:t xml:space="preserve"> муниципального района Республики Татарстан.</w:t>
            </w:r>
          </w:p>
          <w:p w:rsidR="00064FC3" w:rsidRPr="00F512BD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В Республике Татарстан 911 поселений (39 городских, 872 сельских) и 2 городских округа.</w:t>
            </w:r>
          </w:p>
          <w:p w:rsidR="00064FC3" w:rsidRPr="00F512BD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На сегодняшний день в Республике Татарстан утверждено 828 проектов генеральных планов (97,1% из числа ГП, подлежащих разработке). </w:t>
            </w:r>
          </w:p>
          <w:p w:rsidR="00064FC3" w:rsidRPr="00F512BD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Проекты 25 генеральных планов разработаны и находятся в стадии согласования. </w:t>
            </w:r>
          </w:p>
          <w:p w:rsidR="00064FC3" w:rsidRPr="00F512BD" w:rsidRDefault="00064FC3" w:rsidP="00F512B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>В соответствии с частью 6 статьи 18 Кодекса представительными органами местного самоуправления 60 сельских поселений приняты решения об отсутствии необходимости разработки генеральных планов.</w:t>
            </w:r>
          </w:p>
          <w:p w:rsidR="00064FC3" w:rsidRPr="00B426E1" w:rsidRDefault="00064FC3" w:rsidP="00F512BD">
            <w:pPr>
              <w:pStyle w:val="a3"/>
              <w:rPr>
                <w:color w:val="00B050"/>
              </w:rPr>
            </w:pPr>
            <w:r w:rsidRPr="00F512BD">
              <w:rPr>
                <w:rFonts w:eastAsia="Calibri"/>
                <w:szCs w:val="24"/>
                <w:lang w:eastAsia="en-US"/>
              </w:rPr>
              <w:t xml:space="preserve">Разработаны и утверждены Правила землепользования и застройки 909 (99,56% из числа ПЗЗ, подлежащих разработке) </w:t>
            </w:r>
            <w:r w:rsidR="00F512BD" w:rsidRPr="00F512BD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9.4.</w:t>
            </w:r>
          </w:p>
        </w:tc>
        <w:tc>
          <w:tcPr>
            <w:tcW w:w="4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 xml:space="preserve">Разработка новых принципов деятельности органов архитектуры и градостроительства, строительного </w:t>
            </w:r>
            <w:r w:rsidRPr="00B409E7">
              <w:lastRenderedPageBreak/>
              <w:t xml:space="preserve">надзора и экспертизы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lastRenderedPageBreak/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635D5C" w:rsidP="0054285F">
            <w:pPr>
              <w:pStyle w:val="a3"/>
            </w:pPr>
            <w:r w:rsidRPr="00F512BD">
              <w:rPr>
                <w:szCs w:val="24"/>
              </w:rPr>
              <w:t xml:space="preserve">Экспертиза проектной документации ГАУ «Управление государственной экспертизы и ценообразования </w:t>
            </w:r>
            <w:r w:rsidRPr="00F512BD">
              <w:rPr>
                <w:szCs w:val="24"/>
              </w:rPr>
              <w:lastRenderedPageBreak/>
              <w:t>Республики Татарстан по строительству и архитектуре» осуществляется в электронной форме с использованием электронно-цифровых подписей, без необходимости личного присутствия.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  <w:jc w:val="center"/>
              <w:rPr>
                <w:bCs/>
              </w:rPr>
            </w:pPr>
            <w:r w:rsidRPr="002D3092">
              <w:rPr>
                <w:bCs/>
              </w:rPr>
              <w:lastRenderedPageBreak/>
              <w:t>Направления антикоррупционной деятельности</w:t>
            </w:r>
            <w:r>
              <w:rPr>
                <w:bCs/>
              </w:rPr>
              <w:t xml:space="preserve"> </w:t>
            </w:r>
            <w:r w:rsidRPr="002D3092">
              <w:rPr>
                <w:bCs/>
              </w:rPr>
              <w:t>в жилищно-коммунальной сфере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t>9.5.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Оповещение населения о проводимом капитальном и текущем ремонте, о сроках его выполнения, о применяемых основных строительных материалах и конструкциях и проведении работ по развитию инфраструктуры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C3" w:rsidRPr="001C1A29" w:rsidRDefault="00064FC3" w:rsidP="006C58E9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1C1A29">
              <w:rPr>
                <w:rFonts w:eastAsia="Calibri"/>
                <w:lang w:eastAsia="en-US"/>
              </w:rPr>
              <w:t>Постановлением Кабинета Министров Республики Татарстан от 21.04.2018      № 276 утвержден Порядок и срок представления лицом, осуществляющим управление многоквартирным домом 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</w:t>
            </w:r>
            <w:proofErr w:type="gramEnd"/>
            <w:r w:rsidRPr="001C1A2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C1A29">
              <w:rPr>
                <w:rFonts w:eastAsia="Calibri"/>
                <w:lang w:eastAsia="en-US"/>
              </w:rPr>
              <w:t>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ремонта, в целях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 (далее – управляющая организация), либо региональным</w:t>
            </w:r>
            <w:proofErr w:type="gramEnd"/>
            <w:r w:rsidRPr="001C1A2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C1A29">
              <w:rPr>
                <w:rFonts w:eastAsia="Calibri"/>
                <w:lang w:eastAsia="en-US"/>
              </w:rPr>
              <w:t xml:space="preserve">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капитального ремонта общего имущества в многоквартирном доме (далее – Предложение), включенном в Региональную программу капитального ремонта общего имущества в многоквартирных домах, расположенных на территории Республики Татарстан (далее – </w:t>
            </w:r>
            <w:r w:rsidRPr="001C1A29">
              <w:rPr>
                <w:rFonts w:eastAsia="Calibri"/>
                <w:lang w:eastAsia="en-US"/>
              </w:rPr>
              <w:lastRenderedPageBreak/>
              <w:t>Региональная программа) до наступления года, в течение которого должен быть проведен капитальный ремонт общего имущества</w:t>
            </w:r>
            <w:proofErr w:type="gramEnd"/>
            <w:r w:rsidRPr="001C1A29">
              <w:rPr>
                <w:rFonts w:eastAsia="Calibri"/>
                <w:lang w:eastAsia="en-US"/>
              </w:rPr>
              <w:t xml:space="preserve"> в многоквартирном доме в соответствии с Региональной программой.</w:t>
            </w:r>
          </w:p>
          <w:p w:rsidR="00064FC3" w:rsidRPr="001C1A29" w:rsidRDefault="00064FC3" w:rsidP="006C58E9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1C1A29">
              <w:rPr>
                <w:rFonts w:eastAsia="Calibri"/>
                <w:lang w:eastAsia="en-US"/>
              </w:rPr>
              <w:t>Собственники помещений в многоквартирном доме не позднее чем через три месяца с момента получения предложений указанных в постановлении Кабинета Министров Республики Татарстан от 21.04.2018 № 276 обязаны рассмотреть предложения и принять на общем собрании решение в соответствии с частью 5 ст.189 Жилищного Кодекса Российской Федерации по вопросу проведения капитального ремонта, с оформлением протокола общего собрания собственников помещений в многоквартирном доме</w:t>
            </w:r>
            <w:proofErr w:type="gramEnd"/>
            <w:r w:rsidRPr="001C1A29">
              <w:rPr>
                <w:rFonts w:eastAsia="Calibri"/>
                <w:lang w:eastAsia="en-US"/>
              </w:rPr>
              <w:t xml:space="preserve">. Протокол крепится в информационно-аналитической системе «Мониторинг объектов жилищного фонда», который включает весь реестр жилых домов находящихся на территории муниципального образования. </w:t>
            </w:r>
          </w:p>
          <w:p w:rsidR="00064FC3" w:rsidRPr="006C58E9" w:rsidRDefault="00064FC3" w:rsidP="001C1A29">
            <w:pPr>
              <w:pStyle w:val="a3"/>
              <w:rPr>
                <w:rFonts w:ascii="Calibri" w:eastAsia="Calibri" w:hAnsi="Calibri"/>
                <w:color w:val="00B050"/>
                <w:sz w:val="22"/>
                <w:szCs w:val="22"/>
                <w:lang w:eastAsia="en-US"/>
              </w:rPr>
            </w:pPr>
            <w:r w:rsidRPr="001C1A29">
              <w:rPr>
                <w:rFonts w:eastAsia="Calibri"/>
                <w:lang w:eastAsia="en-US"/>
              </w:rPr>
              <w:t xml:space="preserve">В Республике Татарстан деятельность, направленную на обеспечение проведения капитального ремонта общего имущества в многоквартирных домах осуществляет некоммерческая организация «Фонд жилищно-коммунального хозяйства Республики Татарстан» (Постановление Кабинета Министров Республики Татарстан от 10.06.2013 № 394 «О создании некоммерческой организации «Фонд жилищно-коммунального хозяйства Республики Татарстан») </w:t>
            </w:r>
            <w:r w:rsidR="001C1A29">
              <w:rPr>
                <w:rFonts w:eastAsia="Calibri"/>
                <w:color w:val="00B050"/>
                <w:lang w:eastAsia="en-US"/>
              </w:rPr>
              <w:t xml:space="preserve"> 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lastRenderedPageBreak/>
              <w:t>9.6.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Обеспечение прозрачности и упрощения процедуры формирования инвестиционных программ модернизации и развития объектов коммунального хозяйства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 xml:space="preserve"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инфраструктуры организациями коммунального комплекса Республики Татарстан реализуются инвестиционные программы по развитию, модернизации и реконструкции объектов коммунальной инфраструктуры. </w:t>
            </w:r>
            <w:r w:rsidRPr="001C1A29">
              <w:rPr>
                <w:szCs w:val="24"/>
              </w:rPr>
              <w:lastRenderedPageBreak/>
              <w:t>Министерство является уполномоченным органом по утверждению инвестиционных программ в сфере водоснабжения и водоотведения.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 xml:space="preserve">В целях </w:t>
            </w:r>
            <w:proofErr w:type="gramStart"/>
            <w:r w:rsidRPr="001C1A29">
              <w:rPr>
                <w:szCs w:val="24"/>
              </w:rPr>
              <w:t>обеспечения прозрачности процедуры формирования инвестиционных программ модернизации</w:t>
            </w:r>
            <w:proofErr w:type="gramEnd"/>
            <w:r w:rsidRPr="001C1A29">
              <w:rPr>
                <w:szCs w:val="24"/>
              </w:rPr>
              <w:t xml:space="preserve"> и развития объектов коммунального хозяйства, при утверждении инвестиционные программы в сфере водоснабжения и водоотведения проходят процедуру согласования с: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proofErr w:type="gramStart"/>
            <w:r w:rsidRPr="001C1A29">
              <w:rPr>
                <w:szCs w:val="24"/>
              </w:rPr>
              <w:t>-</w:t>
            </w:r>
            <w:r w:rsidR="001C1A29">
              <w:rPr>
                <w:szCs w:val="24"/>
              </w:rPr>
              <w:t xml:space="preserve"> </w:t>
            </w:r>
            <w:r w:rsidRPr="001C1A29">
              <w:rPr>
                <w:szCs w:val="24"/>
              </w:rPr>
              <w:t xml:space="preserve">Исполнительным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которых принимаются сточные воды с использованием этих систем; </w:t>
            </w:r>
            <w:proofErr w:type="gramEnd"/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</w:t>
            </w:r>
            <w:r w:rsidR="001C1A29">
              <w:rPr>
                <w:szCs w:val="24"/>
              </w:rPr>
              <w:t xml:space="preserve"> </w:t>
            </w:r>
            <w:r w:rsidRPr="001C1A29">
              <w:rPr>
                <w:szCs w:val="24"/>
              </w:rPr>
              <w:t>Государственным комитетом Республики Татарстан по тарифам;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 Межотраслевым советом потребителей по вопросам деятельности естественных монополий при Президенте Республики Татарстан.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На 2018 год на территории Республики Татарстан утверждены инвестиционные программы 4 организаций в сфере водоснабжения и водоотведения на общую сумму 1 201,9 млн. рублей, из них: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 в сфере водоснабжения на сумму 500,2 млн. рублей;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 xml:space="preserve">- в сфере водоотведения на сумму 701,7 млн. рублей. 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Инвестиционные программы утверждены следующими приказами: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 xml:space="preserve">- приказом Министерства от 07.05.2013 № 50/о (с изменениями, внесенными приказом от 27.09.2017 № 175/о) была утверждена долгосрочная инвестиционная программа «Развитие, реконструкция и модернизация систем коммунального водоснабжения и водоотведения МО г. Казани», </w:t>
            </w:r>
            <w:r w:rsidRPr="001C1A29">
              <w:rPr>
                <w:szCs w:val="24"/>
              </w:rPr>
              <w:lastRenderedPageBreak/>
              <w:t xml:space="preserve">разработанная МУП «Водоканал» на     2014-2028 годы. </w:t>
            </w:r>
            <w:proofErr w:type="gramStart"/>
            <w:r w:rsidRPr="001C1A29">
              <w:rPr>
                <w:szCs w:val="24"/>
              </w:rPr>
              <w:t>Программа разработана в соответствии со Схемами водоснабжения и водоотведения в административных границах муниципального образования г. Казани на период с 2016 по 2025 год, утвержденными постановлением Исполнительного комитета г. Казани от 10.12.2015 № 4345 и включает мероприятия по строительству новых и реконструкции существующих объектов водоснабжения и водоотведения, которые должны обеспечить нормативным водоснабжением и водоотведением как существующие, так и новые жилые массивы и</w:t>
            </w:r>
            <w:proofErr w:type="gramEnd"/>
            <w:r w:rsidRPr="001C1A29">
              <w:rPr>
                <w:szCs w:val="24"/>
              </w:rPr>
              <w:t xml:space="preserve"> комплексы;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 приказом Министерства от 30.11.2016 № 205/</w:t>
            </w:r>
            <w:proofErr w:type="gramStart"/>
            <w:r w:rsidRPr="001C1A29">
              <w:rPr>
                <w:szCs w:val="24"/>
              </w:rPr>
              <w:t>о</w:t>
            </w:r>
            <w:proofErr w:type="gramEnd"/>
            <w:r w:rsidRPr="001C1A29">
              <w:rPr>
                <w:szCs w:val="24"/>
              </w:rPr>
              <w:t xml:space="preserve"> </w:t>
            </w:r>
            <w:proofErr w:type="gramStart"/>
            <w:r w:rsidRPr="001C1A29">
              <w:rPr>
                <w:szCs w:val="24"/>
              </w:rPr>
              <w:t>утверждена</w:t>
            </w:r>
            <w:proofErr w:type="gramEnd"/>
            <w:r w:rsidRPr="001C1A29">
              <w:rPr>
                <w:szCs w:val="24"/>
              </w:rPr>
              <w:t xml:space="preserve"> инвестиционная программа ООО «ЧЕЛНЫВОДОКАНАЛ» «Развитие, реконструкция и модернизация систем коммунального водоснабжения и водоотведения муниципального образования г. Набережные Челны на 2017-2019 годы». Программа разработана в соответствии с постановлением Руководителя исполнительного комитета муниципального образования города Набережные Челны от 19.06.2014 № 3528 «Об утверждении схем водоснабжения и водоотведения муниципального образования город Набережные Челны на 2014-2024 годы»;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 приказом Министерства от 30.11.2015 №215/о-1 утверждена инвестиционная программа «Развитие, реконструкция и модернизация систем водоснабжения и водоотведения ОАО «Международный аэропорт «Казань» на 2016-2018 годы»;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 приказом Министерства от 16.11.2017 № 200/о-1 инвестиционная программ</w:t>
            </w:r>
            <w:proofErr w:type="gramStart"/>
            <w:r w:rsidRPr="001C1A29">
              <w:rPr>
                <w:szCs w:val="24"/>
              </w:rPr>
              <w:t>а ООО</w:t>
            </w:r>
            <w:proofErr w:type="gramEnd"/>
            <w:r w:rsidRPr="001C1A29">
              <w:rPr>
                <w:szCs w:val="24"/>
              </w:rPr>
              <w:t xml:space="preserve"> "Бугульма-Водоканал" в сфере водоснабжения и водоотведения на 2018-2020 годы.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По итогам I</w:t>
            </w:r>
            <w:r w:rsidRPr="001C1A29">
              <w:rPr>
                <w:szCs w:val="24"/>
                <w:lang w:val="en-US"/>
              </w:rPr>
              <w:t>I</w:t>
            </w:r>
            <w:r w:rsidRPr="001C1A29">
              <w:rPr>
                <w:szCs w:val="24"/>
              </w:rPr>
              <w:t xml:space="preserve"> квартала 2018 года исполнение по инвестиционным </w:t>
            </w:r>
            <w:r w:rsidRPr="001C1A29">
              <w:rPr>
                <w:szCs w:val="24"/>
              </w:rPr>
              <w:lastRenderedPageBreak/>
              <w:t>программам в сфере водоснабжения и водоотведения составило 199 млн. рублей, из них:</w:t>
            </w:r>
          </w:p>
          <w:p w:rsidR="00064FC3" w:rsidRPr="001C1A29" w:rsidRDefault="00064FC3" w:rsidP="0063410B">
            <w:pPr>
              <w:pStyle w:val="a3"/>
              <w:contextualSpacing/>
              <w:rPr>
                <w:szCs w:val="24"/>
              </w:rPr>
            </w:pPr>
            <w:r w:rsidRPr="001C1A29">
              <w:rPr>
                <w:szCs w:val="24"/>
              </w:rPr>
              <w:t>- по водоснабжению – 46 млн. рублей;</w:t>
            </w:r>
          </w:p>
          <w:p w:rsidR="00064FC3" w:rsidRPr="0063410B" w:rsidRDefault="00064FC3" w:rsidP="0063410B">
            <w:pPr>
              <w:pStyle w:val="a3"/>
              <w:rPr>
                <w:color w:val="00B050"/>
              </w:rPr>
            </w:pPr>
            <w:r w:rsidRPr="001C1A29">
              <w:rPr>
                <w:szCs w:val="24"/>
              </w:rPr>
              <w:t xml:space="preserve">- по водоотведению – 153 млн. рублей. </w:t>
            </w:r>
          </w:p>
        </w:tc>
      </w:tr>
      <w:tr w:rsidR="00064FC3" w:rsidRPr="00B409E7" w:rsidTr="0063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>
              <w:lastRenderedPageBreak/>
              <w:t>9.7.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Разработка нормативных правовых актов в области реформирования жилищно-коммунального комплекса, не противоречащих законодательству и не ущемляющих прав, свобод и законных интересов граждан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064FC3" w:rsidP="0054285F">
            <w:pPr>
              <w:pStyle w:val="a3"/>
            </w:pPr>
            <w:r w:rsidRPr="00B409E7">
              <w:t>2015 - 2020 гг.</w:t>
            </w:r>
          </w:p>
          <w:p w:rsidR="00064FC3" w:rsidRPr="00B409E7" w:rsidRDefault="00064FC3" w:rsidP="0054285F">
            <w:pPr>
              <w:pStyle w:val="a3"/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C3" w:rsidRPr="00B409E7" w:rsidRDefault="00EA6037" w:rsidP="0054285F">
            <w:pPr>
              <w:pStyle w:val="a3"/>
            </w:pPr>
            <w:r w:rsidRPr="001C1A29">
              <w:rPr>
                <w:rFonts w:eastAsia="Calibri"/>
                <w:szCs w:val="24"/>
                <w:lang w:eastAsia="en-US"/>
              </w:rPr>
              <w:t>За отчетный период нормативные правовые акты в области реформирования жилищно-коммунального комплекса не разрабатывались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9.8.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 w:rsidRPr="00B409E7">
              <w:rPr>
                <w:rFonts w:eastAsia="Calibri"/>
              </w:rPr>
              <w:t>Обеспечение доступности информации о составе и стоимости оказываемых услуг населению. Раскрытие информации о деятельности организаций осуществляющих деятельность в сфере управления многоквартирным домом согласно постановлению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 w:rsidRPr="00B409E7">
              <w:rPr>
                <w:rFonts w:eastAsia="Calibri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E26148" w:rsidRPr="001C1A29" w:rsidRDefault="00E26148" w:rsidP="00E26148">
            <w:pPr>
              <w:pStyle w:val="Default"/>
              <w:jc w:val="both"/>
              <w:rPr>
                <w:color w:val="auto"/>
              </w:rPr>
            </w:pPr>
            <w:r w:rsidRPr="001C1A29">
              <w:rPr>
                <w:color w:val="auto"/>
              </w:rPr>
              <w:t xml:space="preserve">Согласно Постановлению Правительства Российской Федерации от 23.09.2010г. №731 «Об утверждении Стандарта раскрытия информации организациями, осуществляющими деятельность в сфере управления многоквартирными домами» (далее - Стандарт), все управляющие организации, в том числе ТСЖ, ЖСК, специализированные кооперативы должны раскрывать информацию о своей деятельности в информационно-телекоммуникационной сети «Интернет». В соответствии с распоряжением Кабинета Министров Республики Татарстан от 30.07.2012 №1281-р Государственная жилищная инспекция Республики Татарстан (далее – Инспекция) определена органом исполнительной власти Республики Татарстан, официальный сайт которого в информационно-телекоммуникационной сети «Интернет» предназначен для раскрытия информации организациями, осуществляющими деятельность в сфере управления многоквартирными домами (http://mgf.tatar.ru/). Ввод информации осуществляется в едином для всех управляющих организаций формате, по единым унифицированным формам в государственной информационной системе мониторинга жилищного фонда Республики Татарстан (далее - ГИС МЖФ) (https://bars-monjf.tatar.ru/monjf). </w:t>
            </w:r>
          </w:p>
          <w:p w:rsidR="00E26148" w:rsidRPr="001C1A29" w:rsidRDefault="00E26148" w:rsidP="00E26148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1C1A29">
              <w:rPr>
                <w:color w:val="auto"/>
              </w:rPr>
              <w:t xml:space="preserve">В соответствии с приказом </w:t>
            </w:r>
            <w:r w:rsidRPr="001C1A29">
              <w:rPr>
                <w:color w:val="auto"/>
              </w:rPr>
              <w:lastRenderedPageBreak/>
              <w:t>Министерства регионального развития Российской Федерации от 02.04.2013 №124 «Об утверждении регламента раскрытия информации организациями, осуществляющими деятельность в сфере управления многоквартирными домами, путем ее опубликования в сети интернет и об определении официального сайта в сети интернет, предназначенного для раскрытия информации организациями, осуществляющими деятельность в сфере управления многоквартирными домами» официальным федеральным сайтом для раскрытия информации определен сайт Государственной</w:t>
            </w:r>
            <w:proofErr w:type="gramEnd"/>
            <w:r w:rsidRPr="001C1A29">
              <w:rPr>
                <w:color w:val="auto"/>
              </w:rPr>
              <w:t xml:space="preserve"> корпорацией – Фондом содействия реформирования жилищно-коммунального хозяйства (далее - Фонд) (http://www.reformagkh.ru/). По договоренности между Фондом и разработчиком АО «Барс-</w:t>
            </w:r>
            <w:proofErr w:type="spellStart"/>
            <w:r w:rsidRPr="001C1A29">
              <w:rPr>
                <w:color w:val="auto"/>
              </w:rPr>
              <w:t>груп</w:t>
            </w:r>
            <w:proofErr w:type="spellEnd"/>
            <w:r w:rsidRPr="001C1A29">
              <w:rPr>
                <w:color w:val="auto"/>
              </w:rPr>
              <w:t xml:space="preserve">», внесенная информация в ГИС МЖФ выгружается на сайт Фонда в полном объеме. </w:t>
            </w:r>
          </w:p>
          <w:p w:rsidR="00E26148" w:rsidRPr="001C1A29" w:rsidRDefault="00E26148" w:rsidP="00E26148">
            <w:pPr>
              <w:pStyle w:val="Default"/>
              <w:jc w:val="both"/>
              <w:rPr>
                <w:color w:val="auto"/>
              </w:rPr>
            </w:pPr>
            <w:r w:rsidRPr="001C1A29">
              <w:rPr>
                <w:color w:val="auto"/>
              </w:rPr>
              <w:t xml:space="preserve">Довожу до сведения, что за III квартал 2018 года в Республике Татарстан за отчетный период 2017 года раскрыта информация в полном объеме 943 управляющими организациями по 14189 МКД, что составляет 92,7% от общего количества МКД. Не в полном объеме раскрыли информацию 272 управляющие организации по 1122 МКД. За </w:t>
            </w:r>
            <w:proofErr w:type="gramStart"/>
            <w:r w:rsidRPr="001C1A29">
              <w:rPr>
                <w:color w:val="auto"/>
              </w:rPr>
              <w:t>не раскрытие</w:t>
            </w:r>
            <w:proofErr w:type="gramEnd"/>
            <w:r w:rsidRPr="001C1A29">
              <w:rPr>
                <w:color w:val="auto"/>
              </w:rPr>
              <w:t xml:space="preserve"> информации отчетного периода 2017 года Инспекцией в 2018 году оформлено 25 предписаний, выдано 15 протоколов, вынесено 133 постановления по представлению Прокуратуры Республики Татарстан на общую сумму 90 тыс. руб. </w:t>
            </w:r>
          </w:p>
          <w:p w:rsidR="00064FC3" w:rsidRPr="001C1A29" w:rsidRDefault="00E26148" w:rsidP="001C1A29">
            <w:pPr>
              <w:rPr>
                <w:szCs w:val="24"/>
              </w:rPr>
            </w:pPr>
            <w:r w:rsidRPr="001C1A29">
              <w:rPr>
                <w:szCs w:val="24"/>
              </w:rPr>
              <w:t>Также в рамках внесения изменения в Федеральный закон от 26.12.2008г. №294-ФЗ Инспекцией за 2018 год в части раскрытия информации выдано 107 предостережения, проведено 135 предварительных проверок и 97 проверок без взаимодействия с юридическим лицом.</w:t>
            </w: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9.9.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>
              <w:t>утратил силу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п</w:t>
            </w:r>
            <w:proofErr w:type="gramEnd"/>
            <w:r>
              <w:t xml:space="preserve">риказ </w:t>
            </w:r>
            <w:r>
              <w:rPr>
                <w:szCs w:val="24"/>
              </w:rPr>
              <w:t>Министерства строительства, архитектуры и жилищно-коммунального хозяйства</w:t>
            </w:r>
            <w:r>
              <w:t xml:space="preserve"> от 11.09.2018 № 150/о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</w:p>
        </w:tc>
        <w:tc>
          <w:tcPr>
            <w:tcW w:w="4107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</w:p>
        </w:tc>
      </w:tr>
      <w:tr w:rsidR="00064FC3" w:rsidRPr="00B409E7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9.10.</w:t>
            </w:r>
          </w:p>
        </w:tc>
        <w:tc>
          <w:tcPr>
            <w:tcW w:w="4115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 w:rsidRPr="00B409E7">
              <w:rPr>
                <w:rFonts w:eastAsia="Calibri"/>
              </w:rPr>
              <w:t>Реализация в системе жилищно-коммунального хозяйства, профессиональных образовательных организациях и образовательных организациях высшего образования комплекс просветительских и воспитательных мер по разъяснению ответственности за преступления коррупционной направленности</w:t>
            </w:r>
          </w:p>
        </w:tc>
        <w:tc>
          <w:tcPr>
            <w:tcW w:w="1981" w:type="dxa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 w:rsidRPr="00B409E7">
              <w:rPr>
                <w:rFonts w:eastAsia="Calibri"/>
              </w:rPr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1C1A29" w:rsidRDefault="00F304C2" w:rsidP="0054285F">
            <w:pPr>
              <w:pStyle w:val="a3"/>
              <w:rPr>
                <w:rFonts w:eastAsia="Calibri"/>
              </w:rPr>
            </w:pPr>
            <w:r w:rsidRPr="001C1A29">
              <w:rPr>
                <w:szCs w:val="24"/>
              </w:rPr>
              <w:t>В системе жилищно-коммунального хозяйства, в организациях профессионального и высшего образования Республики Татарстан  Региональным центром общественного контроля в сфере жилищно-коммунального хозяйства Республики Татарстан в рамках проекта «Школа грамотного потребителя» проводятся лекции, обучающие семинары, организовано дистанционное обучение по вопросам жилищно-коммунального  сектора, а также по разъяснению ответственности за преступления коррупционной направленности</w:t>
            </w:r>
          </w:p>
        </w:tc>
      </w:tr>
      <w:tr w:rsidR="00064FC3" w:rsidRPr="002D3092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9.11.</w:t>
            </w:r>
          </w:p>
        </w:tc>
        <w:tc>
          <w:tcPr>
            <w:tcW w:w="4115" w:type="dxa"/>
            <w:shd w:val="clear" w:color="auto" w:fill="auto"/>
          </w:tcPr>
          <w:p w:rsidR="00064FC3" w:rsidRPr="00FA3963" w:rsidRDefault="00064FC3" w:rsidP="0054285F">
            <w:pPr>
              <w:pStyle w:val="a3"/>
            </w:pPr>
            <w:r w:rsidRPr="00FA3963">
              <w:t xml:space="preserve">Осуществление </w:t>
            </w:r>
            <w:proofErr w:type="gramStart"/>
            <w:r w:rsidRPr="00FA3963">
              <w:t>контроля за</w:t>
            </w:r>
            <w:proofErr w:type="gramEnd"/>
            <w:r w:rsidRPr="00FA3963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                         и требований, установленных                      в целях противодействия коррупции</w:t>
            </w:r>
          </w:p>
        </w:tc>
        <w:tc>
          <w:tcPr>
            <w:tcW w:w="1981" w:type="dxa"/>
            <w:shd w:val="clear" w:color="auto" w:fill="auto"/>
          </w:tcPr>
          <w:p w:rsidR="00064FC3" w:rsidRDefault="00064FC3" w:rsidP="0054285F">
            <w:pPr>
              <w:pStyle w:val="a3"/>
            </w:pPr>
            <w:r w:rsidRPr="00222F84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F304C2" w:rsidRPr="001C1A29" w:rsidRDefault="00F304C2" w:rsidP="00F304C2">
            <w:pPr>
              <w:pStyle w:val="a3"/>
              <w:rPr>
                <w:szCs w:val="24"/>
              </w:rPr>
            </w:pPr>
            <w:r w:rsidRPr="001C1A29">
              <w:rPr>
                <w:szCs w:val="24"/>
              </w:rPr>
              <w:t xml:space="preserve">В Министерстве обеспечено применение всех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(в том числе увольнение в связи с утратой доверия). Каждый случай подлежит рассмотрению </w:t>
            </w:r>
            <w:proofErr w:type="gramStart"/>
            <w:r w:rsidRPr="001C1A29">
              <w:rPr>
                <w:szCs w:val="24"/>
              </w:rPr>
              <w:t>Комиссией</w:t>
            </w:r>
            <w:proofErr w:type="gramEnd"/>
            <w:r w:rsidRPr="001C1A29">
              <w:rPr>
                <w:szCs w:val="24"/>
              </w:rPr>
              <w:t xml:space="preserve"> по соблюдению требований к служебному поведению государственных гражданских служащих Министерства и урегулированию конфликта интересов в состав </w:t>
            </w:r>
            <w:proofErr w:type="gramStart"/>
            <w:r w:rsidRPr="001C1A29">
              <w:rPr>
                <w:szCs w:val="24"/>
              </w:rPr>
              <w:t>которой</w:t>
            </w:r>
            <w:proofErr w:type="gramEnd"/>
            <w:r w:rsidRPr="001C1A29">
              <w:rPr>
                <w:szCs w:val="24"/>
              </w:rPr>
              <w:t xml:space="preserve"> входят представители Общественного Совета при Министерстве и представители общественности.</w:t>
            </w:r>
          </w:p>
          <w:p w:rsidR="00064FC3" w:rsidRPr="001C1A29" w:rsidRDefault="00F304C2" w:rsidP="00F304C2">
            <w:pPr>
              <w:pStyle w:val="a3"/>
              <w:rPr>
                <w:rFonts w:eastAsia="Calibri"/>
              </w:rPr>
            </w:pPr>
            <w:r w:rsidRPr="001C1A29">
              <w:rPr>
                <w:szCs w:val="24"/>
              </w:rPr>
              <w:t>За отчетный период коррупционных правонарушений в деятельности государственных гражданских служащих не выявлено</w:t>
            </w:r>
          </w:p>
        </w:tc>
      </w:tr>
      <w:tr w:rsidR="00064FC3" w:rsidRPr="002D3092" w:rsidTr="0063410B">
        <w:tc>
          <w:tcPr>
            <w:tcW w:w="854" w:type="dxa"/>
            <w:gridSpan w:val="2"/>
            <w:shd w:val="clear" w:color="auto" w:fill="auto"/>
          </w:tcPr>
          <w:p w:rsidR="00064FC3" w:rsidRPr="00B409E7" w:rsidRDefault="00064FC3" w:rsidP="0054285F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9.12.</w:t>
            </w:r>
          </w:p>
        </w:tc>
        <w:tc>
          <w:tcPr>
            <w:tcW w:w="4115" w:type="dxa"/>
            <w:shd w:val="clear" w:color="auto" w:fill="auto"/>
          </w:tcPr>
          <w:p w:rsidR="00064FC3" w:rsidRDefault="00064FC3" w:rsidP="0054285F">
            <w:pPr>
              <w:pStyle w:val="a3"/>
            </w:pPr>
            <w:r w:rsidRPr="00FA3963"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</w:t>
            </w:r>
          </w:p>
        </w:tc>
        <w:tc>
          <w:tcPr>
            <w:tcW w:w="1981" w:type="dxa"/>
            <w:shd w:val="clear" w:color="auto" w:fill="auto"/>
          </w:tcPr>
          <w:p w:rsidR="00064FC3" w:rsidRDefault="00064FC3" w:rsidP="0054285F">
            <w:pPr>
              <w:pStyle w:val="a3"/>
            </w:pPr>
            <w:r w:rsidRPr="00222F84">
              <w:t>2015 - 2020 гг.</w:t>
            </w:r>
          </w:p>
        </w:tc>
        <w:tc>
          <w:tcPr>
            <w:tcW w:w="4107" w:type="dxa"/>
            <w:shd w:val="clear" w:color="auto" w:fill="auto"/>
          </w:tcPr>
          <w:p w:rsidR="00064FC3" w:rsidRPr="001C1A29" w:rsidRDefault="00F304C2" w:rsidP="0054285F">
            <w:pPr>
              <w:pStyle w:val="a3"/>
              <w:rPr>
                <w:rFonts w:eastAsia="Calibri"/>
              </w:rPr>
            </w:pPr>
            <w:r w:rsidRPr="001C1A29">
              <w:rPr>
                <w:szCs w:val="24"/>
              </w:rPr>
              <w:t>В Министерстве случаев возникновения конфликта интересов на государственной гражданской службе за отчетный период не выявлено</w:t>
            </w:r>
          </w:p>
        </w:tc>
      </w:tr>
    </w:tbl>
    <w:p w:rsidR="005B36AC" w:rsidRPr="00B409E7" w:rsidRDefault="005B36AC" w:rsidP="005B36AC">
      <w:pPr>
        <w:shd w:val="clear" w:color="auto" w:fill="FFFFFF"/>
        <w:autoSpaceDE w:val="0"/>
        <w:autoSpaceDN w:val="0"/>
        <w:adjustRightInd w:val="0"/>
        <w:spacing w:line="274" w:lineRule="exact"/>
        <w:ind w:left="360" w:right="120"/>
        <w:jc w:val="center"/>
        <w:rPr>
          <w:b/>
          <w:color w:val="FF0000"/>
          <w:sz w:val="28"/>
          <w:szCs w:val="28"/>
        </w:rPr>
      </w:pPr>
    </w:p>
    <w:p w:rsidR="00DF026F" w:rsidRDefault="00DF026F"/>
    <w:sectPr w:rsidR="00DF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571A"/>
    <w:multiLevelType w:val="hybridMultilevel"/>
    <w:tmpl w:val="5C4888A2"/>
    <w:lvl w:ilvl="0" w:tplc="37D2D35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B8"/>
    <w:rsid w:val="00064FC3"/>
    <w:rsid w:val="000717FB"/>
    <w:rsid w:val="000A6B56"/>
    <w:rsid w:val="000B05A1"/>
    <w:rsid w:val="000B4D9B"/>
    <w:rsid w:val="000F1FCB"/>
    <w:rsid w:val="00161F57"/>
    <w:rsid w:val="00171DE6"/>
    <w:rsid w:val="001C1A29"/>
    <w:rsid w:val="00275615"/>
    <w:rsid w:val="00283A46"/>
    <w:rsid w:val="002966A4"/>
    <w:rsid w:val="00316F84"/>
    <w:rsid w:val="003D5B68"/>
    <w:rsid w:val="003E2295"/>
    <w:rsid w:val="003F2CA3"/>
    <w:rsid w:val="00452165"/>
    <w:rsid w:val="0047015F"/>
    <w:rsid w:val="00475B0F"/>
    <w:rsid w:val="004812A2"/>
    <w:rsid w:val="004938E3"/>
    <w:rsid w:val="004A4BF7"/>
    <w:rsid w:val="004C0FBD"/>
    <w:rsid w:val="004E293C"/>
    <w:rsid w:val="005021CA"/>
    <w:rsid w:val="0054285F"/>
    <w:rsid w:val="00567C6D"/>
    <w:rsid w:val="005B36AC"/>
    <w:rsid w:val="005C17B8"/>
    <w:rsid w:val="005E25E3"/>
    <w:rsid w:val="005F3988"/>
    <w:rsid w:val="0063410B"/>
    <w:rsid w:val="00635D5C"/>
    <w:rsid w:val="00641031"/>
    <w:rsid w:val="0064310C"/>
    <w:rsid w:val="006467DE"/>
    <w:rsid w:val="006B67C8"/>
    <w:rsid w:val="006C18D4"/>
    <w:rsid w:val="006C4884"/>
    <w:rsid w:val="006C58E9"/>
    <w:rsid w:val="00750FB4"/>
    <w:rsid w:val="00783436"/>
    <w:rsid w:val="00897F5B"/>
    <w:rsid w:val="00907DAC"/>
    <w:rsid w:val="009263CC"/>
    <w:rsid w:val="009A7122"/>
    <w:rsid w:val="009B503E"/>
    <w:rsid w:val="00A2498F"/>
    <w:rsid w:val="00A35CC7"/>
    <w:rsid w:val="00A54A05"/>
    <w:rsid w:val="00A8594D"/>
    <w:rsid w:val="00A947D2"/>
    <w:rsid w:val="00AB60C3"/>
    <w:rsid w:val="00AE623B"/>
    <w:rsid w:val="00B426E1"/>
    <w:rsid w:val="00B67E30"/>
    <w:rsid w:val="00BB64E1"/>
    <w:rsid w:val="00BD203C"/>
    <w:rsid w:val="00C337FB"/>
    <w:rsid w:val="00C367A6"/>
    <w:rsid w:val="00C9217C"/>
    <w:rsid w:val="00CE4028"/>
    <w:rsid w:val="00CF0075"/>
    <w:rsid w:val="00D031D7"/>
    <w:rsid w:val="00D10377"/>
    <w:rsid w:val="00D5289B"/>
    <w:rsid w:val="00D569CF"/>
    <w:rsid w:val="00D63B41"/>
    <w:rsid w:val="00D76DBC"/>
    <w:rsid w:val="00D83DE1"/>
    <w:rsid w:val="00D93BB4"/>
    <w:rsid w:val="00DF026F"/>
    <w:rsid w:val="00DF0585"/>
    <w:rsid w:val="00E26148"/>
    <w:rsid w:val="00E50C16"/>
    <w:rsid w:val="00EA6037"/>
    <w:rsid w:val="00F07DB9"/>
    <w:rsid w:val="00F304C2"/>
    <w:rsid w:val="00F46668"/>
    <w:rsid w:val="00F512BD"/>
    <w:rsid w:val="00F62A33"/>
    <w:rsid w:val="00F64DA6"/>
    <w:rsid w:val="00FD5087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1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6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3F2CA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50C1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5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1F57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43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E2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7561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1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6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3F2CA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50C1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5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1F57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43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E2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756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instroy.tatarstan.ru/file/File/11.09.2018_150_o_Fajzullin%20I.E%60._Frolov%20A.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stroy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4B02-4401-4CF9-AE89-85E9A98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49</Pages>
  <Words>13787</Words>
  <Characters>78586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Руслан</dc:creator>
  <cp:lastModifiedBy>Хабибуллин Руслан</cp:lastModifiedBy>
  <cp:revision>33</cp:revision>
  <dcterms:created xsi:type="dcterms:W3CDTF">2018-09-26T12:51:00Z</dcterms:created>
  <dcterms:modified xsi:type="dcterms:W3CDTF">2018-10-03T14:08:00Z</dcterms:modified>
</cp:coreProperties>
</file>