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5623EE">
        <w:rPr>
          <w:b/>
          <w:bCs/>
          <w:sz w:val="28"/>
          <w:szCs w:val="28"/>
        </w:rPr>
        <w:t>4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623EE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5623EE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5623EE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5623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623EE">
              <w:rPr>
                <w:b/>
                <w:bCs/>
                <w:sz w:val="22"/>
                <w:szCs w:val="22"/>
              </w:rPr>
              <w:t>апрель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623EE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93,1%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97,5%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98,2%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98,2%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97,4%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94,1%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97,2%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96,3%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98,1%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89,8%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98,5%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96,2%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96,5%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89,8%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99,4%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96,9%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97,8%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97,9%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96,9%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97,8%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75,0%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47,1%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96,1%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97,2%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98,0%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98,9%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100,0%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87,3%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98,3%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96,1%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98,7%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95,6%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95,7%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98,4%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98,4%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97,2%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97,3%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98,3%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93,5%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97,1%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98,9%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59108C" w:rsidRDefault="005623EE" w:rsidP="005623E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Cs/>
              </w:rPr>
            </w:pPr>
            <w:r w:rsidRPr="005623EE">
              <w:rPr>
                <w:bCs/>
              </w:rPr>
              <w:t>99,4%</w:t>
            </w:r>
          </w:p>
        </w:tc>
      </w:tr>
      <w:tr w:rsidR="005623E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3EE" w:rsidRPr="008D5B57" w:rsidRDefault="005623EE" w:rsidP="005623EE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3EE" w:rsidRPr="005623EE" w:rsidRDefault="005623EE" w:rsidP="005623EE">
            <w:pPr>
              <w:jc w:val="center"/>
              <w:rPr>
                <w:b/>
                <w:bCs/>
              </w:rPr>
            </w:pPr>
            <w:r w:rsidRPr="005623EE">
              <w:rPr>
                <w:b/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23EE" w:rsidRPr="005623EE" w:rsidRDefault="005623EE" w:rsidP="005623EE">
            <w:pPr>
              <w:jc w:val="center"/>
              <w:rPr>
                <w:b/>
                <w:bCs/>
              </w:rPr>
            </w:pPr>
            <w:r w:rsidRPr="005623EE">
              <w:rPr>
                <w:b/>
                <w:bCs/>
              </w:rPr>
              <w:t>97,9%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D71A1"/>
    <w:rsid w:val="003E097C"/>
    <w:rsid w:val="00450E42"/>
    <w:rsid w:val="004F57D9"/>
    <w:rsid w:val="005623EE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C847B8"/>
    <w:rsid w:val="00D26863"/>
    <w:rsid w:val="00DC2A36"/>
    <w:rsid w:val="00EF4773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2019-04-17T07:00:00Z</dcterms:created>
  <dcterms:modified xsi:type="dcterms:W3CDTF">2019-04-17T07:00:00Z</dcterms:modified>
</cp:coreProperties>
</file>