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01.03.202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8774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2693"/>
        <w:gridCol w:w="3104"/>
      </w:tblGrid>
      <w:tr>
        <w:trPr>
          <w:trHeight w:val="3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01.03.202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(январь-февраль 202</w:t>
            </w:r>
            <w:r>
              <w:rPr>
                <w:b/>
                <w:bCs/>
                <w:sz w:val="22"/>
                <w:szCs w:val="22"/>
              </w:rPr>
              <w:t>5)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(март 202</w:t>
            </w:r>
            <w:r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– фев</w:t>
            </w:r>
            <w:r>
              <w:rPr>
                <w:b/>
                <w:bCs/>
                <w:sz w:val="22"/>
                <w:szCs w:val="22"/>
              </w:rPr>
              <w:t>раль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95,1%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96,0%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96,5%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96,9%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97,0%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95,0%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96,4%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92,8%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96,9%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101,8%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96,4%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97,6%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114,2%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94,2%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96,5%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96,3%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96,7%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95,9%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95,8%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94,6%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95,7%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96,5%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97,9%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96,8%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97,1%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93,5%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96,2%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95,3%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95,2%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96,7%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95,8%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97,5%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95,7%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96,2%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97,5%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97,6%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97,5%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95,8%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94,6%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95,8%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99,2%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LibreOffice/7.5.6.2$Linux_X86_64 LibreOffice_project/50$Build-2</Application>
  <AppVersion>15.0000</AppVersion>
  <Pages>1</Pages>
  <Words>209</Words>
  <Characters>1369</Characters>
  <CharactersWithSpaces>1434</CharactersWithSpaces>
  <Paragraphs>146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2024-03-20T07:36:00Z</dcterms:created>
  <dc:creator>Хасанова Фарида</dc:creator>
  <dc:description/>
  <dc:language>ru-RU</dc:language>
  <cp:lastModifiedBy/>
  <cp:lastPrinted>2015-09-23T06:33:00Z</cp:lastPrinted>
  <dcterms:modified xsi:type="dcterms:W3CDTF">2025-03-19T17:02:12Z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