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</w:t>
      </w:r>
      <w:r w:rsidR="0027360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.2025 </w:t>
      </w:r>
    </w:p>
    <w:p w:rsidR="000E4340" w:rsidRDefault="000E4340">
      <w:pPr>
        <w:rPr>
          <w:b/>
          <w:bCs/>
          <w:sz w:val="16"/>
          <w:szCs w:val="16"/>
        </w:rPr>
      </w:pPr>
    </w:p>
    <w:tbl>
      <w:tblPr>
        <w:tblW w:w="877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1"/>
        <w:gridCol w:w="3106"/>
      </w:tblGrid>
      <w:tr w:rsidR="000E4340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4340" w:rsidRDefault="006D2FC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 w:rsidR="0027360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 w:rsidR="000E4340" w:rsidRDefault="00273600" w:rsidP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(январь-июл</w:t>
            </w:r>
            <w:r w:rsidR="006D2FC9">
              <w:rPr>
                <w:b/>
                <w:bCs/>
                <w:sz w:val="22"/>
                <w:szCs w:val="22"/>
              </w:rPr>
              <w:t>ь 2025)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0E4340" w:rsidRDefault="006D2FC9" w:rsidP="002736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273600">
              <w:rPr>
                <w:b/>
                <w:bCs/>
                <w:sz w:val="22"/>
                <w:szCs w:val="22"/>
              </w:rPr>
              <w:t>август</w:t>
            </w:r>
            <w:r>
              <w:rPr>
                <w:b/>
                <w:bCs/>
                <w:sz w:val="22"/>
                <w:szCs w:val="22"/>
              </w:rPr>
              <w:t xml:space="preserve"> 2024 – ию</w:t>
            </w:r>
            <w:r w:rsidR="00273600"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 2025)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99,8%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99,1%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100,2%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101,0%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101,3%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99,5%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100,4%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99,6%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100,1%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99,8%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100,9%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99,6%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98,6%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110,5%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105,8%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100,7%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99,6%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99,4%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100,1%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100,6%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100,0%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97,4%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98,6%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99,2%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97,5%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98,5%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100,2%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100,5%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99,8%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100,0%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100,1%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99,4%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100,9%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101,2%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99,4%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98,7%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100,0%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100,2%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96,2%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97,0%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98,8%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100,0%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99,5%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98,9%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99,1%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99,7%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99,3%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100,0%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99,4%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Cs/>
                <w:color w:val="000000"/>
                <w:szCs w:val="34"/>
              </w:rPr>
            </w:pPr>
            <w:r w:rsidRPr="00273600">
              <w:rPr>
                <w:bCs/>
                <w:color w:val="000000"/>
                <w:szCs w:val="34"/>
              </w:rPr>
              <w:t>99,3%</w:t>
            </w:r>
          </w:p>
        </w:tc>
      </w:tr>
      <w:tr w:rsidR="00273600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Default="00273600" w:rsidP="00273600">
            <w:pPr>
              <w:widowControl w:val="0"/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/>
                <w:bCs/>
                <w:color w:val="000000"/>
                <w:szCs w:val="34"/>
              </w:rPr>
            </w:pPr>
            <w:r w:rsidRPr="00273600">
              <w:rPr>
                <w:b/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600" w:rsidRPr="00273600" w:rsidRDefault="00273600" w:rsidP="00273600">
            <w:pPr>
              <w:jc w:val="center"/>
              <w:rPr>
                <w:b/>
                <w:bCs/>
                <w:color w:val="000000"/>
                <w:szCs w:val="34"/>
              </w:rPr>
            </w:pPr>
            <w:r w:rsidRPr="00273600">
              <w:rPr>
                <w:b/>
                <w:bCs/>
                <w:color w:val="000000"/>
                <w:szCs w:val="34"/>
              </w:rPr>
              <w:t>99,4%</w:t>
            </w:r>
          </w:p>
        </w:tc>
      </w:tr>
      <w:bookmarkEnd w:id="0"/>
    </w:tbl>
    <w:p w:rsidR="000E4340" w:rsidRDefault="000E4340">
      <w:pPr>
        <w:jc w:val="center"/>
        <w:rPr>
          <w:b/>
          <w:sz w:val="2"/>
          <w:szCs w:val="2"/>
        </w:rPr>
      </w:pPr>
    </w:p>
    <w:sectPr w:rsidR="000E4340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0"/>
    <w:rsid w:val="000E4340"/>
    <w:rsid w:val="00273600"/>
    <w:rsid w:val="003018B1"/>
    <w:rsid w:val="003B20A5"/>
    <w:rsid w:val="006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049"/>
  <w15:docId w15:val="{D5B9B943-E190-400F-B1CF-607C7D4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2025-09-19T06:47:00Z</dcterms:created>
  <dcterms:modified xsi:type="dcterms:W3CDTF">2025-09-19T06:49:00Z</dcterms:modified>
  <dc:language>ru-RU</dc:language>
</cp:coreProperties>
</file>