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340" w:rsidRDefault="006D2F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по сбору платежей населения за ЖКУ</w:t>
      </w:r>
    </w:p>
    <w:p w:rsidR="000E4340" w:rsidRDefault="006D2F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состоянию на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01.</w:t>
      </w:r>
      <w:r w:rsidR="004E7B6A">
        <w:rPr>
          <w:b/>
          <w:bCs/>
          <w:sz w:val="28"/>
          <w:szCs w:val="28"/>
        </w:rPr>
        <w:t>1</w:t>
      </w:r>
      <w:r w:rsidR="000852D9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.2025 </w:t>
      </w:r>
    </w:p>
    <w:p w:rsidR="000E4340" w:rsidRDefault="000E4340">
      <w:pPr>
        <w:rPr>
          <w:b/>
          <w:bCs/>
          <w:sz w:val="16"/>
          <w:szCs w:val="16"/>
        </w:rPr>
      </w:pPr>
    </w:p>
    <w:tbl>
      <w:tblPr>
        <w:tblW w:w="921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977"/>
        <w:gridCol w:w="2691"/>
        <w:gridCol w:w="3546"/>
      </w:tblGrid>
      <w:tr w:rsidR="000E4340" w:rsidTr="00B341BC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E4340" w:rsidRDefault="006D2FC9">
            <w:pPr>
              <w:widowControl w:val="0"/>
              <w:jc w:val="center"/>
              <w:rPr>
                <w:bCs/>
              </w:rPr>
            </w:pPr>
            <w:r>
              <w:rPr>
                <w:b/>
                <w:bCs/>
              </w:rPr>
              <w:t>МО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340" w:rsidRDefault="006D2FC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0E4340" w:rsidRDefault="006D2FC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</w:t>
            </w:r>
            <w:r w:rsidR="004E7B6A">
              <w:rPr>
                <w:b/>
                <w:bCs/>
                <w:sz w:val="22"/>
                <w:szCs w:val="22"/>
              </w:rPr>
              <w:t>1</w:t>
            </w:r>
            <w:r w:rsidR="000852D9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.2025</w:t>
            </w:r>
          </w:p>
          <w:p w:rsidR="000E4340" w:rsidRDefault="00273600" w:rsidP="000852D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(январь-</w:t>
            </w:r>
            <w:r w:rsidR="000852D9">
              <w:rPr>
                <w:b/>
                <w:bCs/>
                <w:sz w:val="22"/>
                <w:szCs w:val="22"/>
              </w:rPr>
              <w:t>ок</w:t>
            </w:r>
            <w:r w:rsidR="004E7B6A">
              <w:rPr>
                <w:b/>
                <w:bCs/>
                <w:sz w:val="22"/>
                <w:szCs w:val="22"/>
              </w:rPr>
              <w:t>тябрь</w:t>
            </w:r>
            <w:r w:rsidR="006D2FC9">
              <w:rPr>
                <w:b/>
                <w:bCs/>
                <w:sz w:val="22"/>
                <w:szCs w:val="22"/>
              </w:rPr>
              <w:t xml:space="preserve"> 2025)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340" w:rsidRDefault="006D2FC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Среднегодовой уровень собираемости</w:t>
            </w:r>
          </w:p>
          <w:p w:rsidR="000E4340" w:rsidRDefault="006D2FC9" w:rsidP="000852D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0852D9">
              <w:rPr>
                <w:b/>
                <w:bCs/>
                <w:sz w:val="22"/>
                <w:szCs w:val="22"/>
              </w:rPr>
              <w:t>но</w:t>
            </w:r>
            <w:r w:rsidR="00B341BC">
              <w:rPr>
                <w:b/>
                <w:bCs/>
                <w:sz w:val="22"/>
                <w:szCs w:val="22"/>
              </w:rPr>
              <w:t>ябрь</w:t>
            </w:r>
            <w:r>
              <w:rPr>
                <w:b/>
                <w:bCs/>
                <w:sz w:val="22"/>
                <w:szCs w:val="22"/>
              </w:rPr>
              <w:t xml:space="preserve"> 2024 – </w:t>
            </w:r>
            <w:r w:rsidR="000852D9">
              <w:rPr>
                <w:b/>
                <w:bCs/>
                <w:sz w:val="22"/>
                <w:szCs w:val="22"/>
              </w:rPr>
              <w:t>ок</w:t>
            </w:r>
            <w:r w:rsidR="004E7B6A">
              <w:rPr>
                <w:b/>
                <w:bCs/>
                <w:sz w:val="22"/>
                <w:szCs w:val="22"/>
              </w:rPr>
              <w:t xml:space="preserve">тябрь </w:t>
            </w:r>
            <w:r>
              <w:rPr>
                <w:b/>
                <w:bCs/>
                <w:sz w:val="22"/>
                <w:szCs w:val="22"/>
              </w:rPr>
              <w:t>2025)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Агрызский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99,4%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99,5%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98,4%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98,5%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99,8%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100,4%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100,1%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100,7%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r>
              <w:rPr>
                <w:bCs/>
              </w:rPr>
              <w:t>Алексеевский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99,0%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99,2%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100,1%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100,7%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98,7%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98,8%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99,7%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100,7%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r>
              <w:rPr>
                <w:bCs/>
              </w:rPr>
              <w:t>Арский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100,4%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100,6%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101,1%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101,4%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99,6%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99,7%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100,0%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100,5%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106,0%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105,3%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101,7%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101,8%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Верхнеуслонский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99,2%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99,6%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r>
              <w:rPr>
                <w:bCs/>
              </w:rPr>
              <w:t>Высокогорский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99,9%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100,3%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100,8%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101,4%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100,8%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100,5%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Заинский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99,0%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99,2%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98,5%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98,9%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r>
              <w:rPr>
                <w:bCs/>
              </w:rPr>
              <w:t>Казань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99,3%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99,1%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99,9%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100,5%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r>
              <w:rPr>
                <w:bCs/>
              </w:rPr>
              <w:t>Камско-</w:t>
            </w:r>
            <w:proofErr w:type="spellStart"/>
            <w:r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100,4%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100,5%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100,2%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100,3%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101,2%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100,8%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99,9%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99,6%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99,4%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100,0%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r>
              <w:rPr>
                <w:bCs/>
              </w:rPr>
              <w:t>Менделеевский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99,0%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98,8%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99,1%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100,0%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99,2%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100,5%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r>
              <w:rPr>
                <w:bCs/>
              </w:rPr>
              <w:t>Набережные Челны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99,3%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99,3%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r>
              <w:rPr>
                <w:bCs/>
              </w:rPr>
              <w:t>Нижнекамский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98,7%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98,7%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99,3%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100,3%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99,5%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99,9%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96,9%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98,1%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r>
              <w:rPr>
                <w:bCs/>
              </w:rPr>
              <w:t>Рыбно-</w:t>
            </w:r>
            <w:proofErr w:type="spellStart"/>
            <w:r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101,9%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101,2%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r>
              <w:rPr>
                <w:bCs/>
              </w:rPr>
              <w:t>Сабинский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99,4%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100,0%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  <w:bookmarkStart w:id="0" w:name="_GoBack"/>
            <w:bookmarkEnd w:id="0"/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99,2%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99,3%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r>
              <w:rPr>
                <w:bCs/>
              </w:rPr>
              <w:t>Спасский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100,3%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100,3%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99,2%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99,8%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99,1%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99,5%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99,0%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98,9%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99,1%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100,0%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99,1%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99,5%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99,8%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7321C6" w:rsidRDefault="000852D9" w:rsidP="000852D9">
            <w:pPr>
              <w:jc w:val="center"/>
            </w:pPr>
            <w:r w:rsidRPr="007321C6">
              <w:t>100,3%</w:t>
            </w:r>
          </w:p>
        </w:tc>
      </w:tr>
      <w:tr w:rsidR="000852D9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D9" w:rsidRDefault="000852D9" w:rsidP="000852D9">
            <w:pPr>
              <w:widowControl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Всего по РТ</w:t>
            </w:r>
          </w:p>
        </w:tc>
        <w:tc>
          <w:tcPr>
            <w:tcW w:w="2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0852D9" w:rsidRDefault="000852D9" w:rsidP="000852D9">
            <w:pPr>
              <w:jc w:val="center"/>
              <w:rPr>
                <w:b/>
              </w:rPr>
            </w:pPr>
            <w:r w:rsidRPr="000852D9">
              <w:rPr>
                <w:b/>
              </w:rPr>
              <w:t>99,3%</w:t>
            </w:r>
          </w:p>
        </w:tc>
        <w:tc>
          <w:tcPr>
            <w:tcW w:w="35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52D9" w:rsidRPr="000852D9" w:rsidRDefault="000852D9" w:rsidP="000852D9">
            <w:pPr>
              <w:jc w:val="center"/>
              <w:rPr>
                <w:b/>
              </w:rPr>
            </w:pPr>
            <w:r w:rsidRPr="000852D9">
              <w:rPr>
                <w:b/>
              </w:rPr>
              <w:t>99,3%</w:t>
            </w:r>
          </w:p>
        </w:tc>
      </w:tr>
    </w:tbl>
    <w:p w:rsidR="000E4340" w:rsidRDefault="000E4340" w:rsidP="004E7B6A">
      <w:pPr>
        <w:jc w:val="center"/>
        <w:rPr>
          <w:b/>
          <w:sz w:val="2"/>
          <w:szCs w:val="2"/>
        </w:rPr>
      </w:pPr>
    </w:p>
    <w:sectPr w:rsidR="000E4340">
      <w:pgSz w:w="11906" w:h="16838"/>
      <w:pgMar w:top="709" w:right="850" w:bottom="851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40"/>
    <w:rsid w:val="000852D9"/>
    <w:rsid w:val="000E4340"/>
    <w:rsid w:val="00273600"/>
    <w:rsid w:val="003018B1"/>
    <w:rsid w:val="003B20A5"/>
    <w:rsid w:val="003D7967"/>
    <w:rsid w:val="004E7B6A"/>
    <w:rsid w:val="006D2FC9"/>
    <w:rsid w:val="00AC312A"/>
    <w:rsid w:val="00B341BC"/>
    <w:rsid w:val="00E6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C1A9"/>
  <w15:docId w15:val="{D5B9B943-E190-400F-B1CF-607C7D47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773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773F9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Хасанова Фарида</dc:creator>
  <dc:description/>
  <cp:lastModifiedBy>Хасанова Фарида Ирековна</cp:lastModifiedBy>
  <cp:revision>3</cp:revision>
  <cp:lastPrinted>2015-09-23T06:33:00Z</cp:lastPrinted>
  <dcterms:created xsi:type="dcterms:W3CDTF">2025-11-20T14:18:00Z</dcterms:created>
  <dcterms:modified xsi:type="dcterms:W3CDTF">2025-11-20T14:20:00Z</dcterms:modified>
  <dc:language>ru-RU</dc:language>
</cp:coreProperties>
</file>