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12E17" w:rsidRDefault="00056095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Отчет по сбору платежей населения за ЖКУ</w:t>
      </w:r>
    </w:p>
    <w:p w:rsidR="00712E17" w:rsidRPr="00056095" w:rsidRDefault="00056095">
      <w:pPr>
        <w:jc w:val="center"/>
        <w:rPr>
          <w:b/>
          <w:bCs/>
          <w:sz w:val="28"/>
          <w:szCs w:val="28"/>
          <w:lang w:val="en-US"/>
        </w:rPr>
      </w:pPr>
      <w:r>
        <w:rPr>
          <w:b/>
          <w:bCs/>
          <w:sz w:val="28"/>
          <w:szCs w:val="28"/>
        </w:rPr>
        <w:t>по состоянию на</w:t>
      </w:r>
      <w:r>
        <w:rPr>
          <w:b/>
          <w:bCs/>
          <w:color w:val="FF0000"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01.0</w:t>
      </w:r>
      <w:r w:rsidR="00E32A48">
        <w:rPr>
          <w:b/>
          <w:bCs/>
          <w:sz w:val="28"/>
          <w:szCs w:val="28"/>
        </w:rPr>
        <w:t>3</w:t>
      </w:r>
      <w:r>
        <w:rPr>
          <w:b/>
          <w:bCs/>
          <w:sz w:val="28"/>
          <w:szCs w:val="28"/>
        </w:rPr>
        <w:t>.202</w:t>
      </w:r>
      <w:r>
        <w:rPr>
          <w:b/>
          <w:bCs/>
          <w:sz w:val="28"/>
          <w:szCs w:val="28"/>
          <w:lang w:val="en-US"/>
        </w:rPr>
        <w:t>6</w:t>
      </w:r>
    </w:p>
    <w:p w:rsidR="00712E17" w:rsidRDefault="00712E17">
      <w:pPr>
        <w:rPr>
          <w:b/>
          <w:bCs/>
          <w:sz w:val="16"/>
          <w:szCs w:val="16"/>
        </w:rPr>
      </w:pPr>
    </w:p>
    <w:tbl>
      <w:tblPr>
        <w:tblW w:w="9214" w:type="dxa"/>
        <w:tblInd w:w="562" w:type="dxa"/>
        <w:tblLayout w:type="fixed"/>
        <w:tblLook w:val="04A0" w:firstRow="1" w:lastRow="0" w:firstColumn="1" w:lastColumn="0" w:noHBand="0" w:noVBand="1"/>
      </w:tblPr>
      <w:tblGrid>
        <w:gridCol w:w="2977"/>
        <w:gridCol w:w="2693"/>
        <w:gridCol w:w="3544"/>
      </w:tblGrid>
      <w:tr w:rsidR="00915F39" w:rsidTr="00915F39">
        <w:trPr>
          <w:trHeight w:val="340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915F39" w:rsidRDefault="00915F39" w:rsidP="00234CA5">
            <w:pPr>
              <w:widowControl w:val="0"/>
              <w:jc w:val="center"/>
              <w:rPr>
                <w:bCs/>
              </w:rPr>
            </w:pPr>
            <w:r>
              <w:rPr>
                <w:b/>
                <w:bCs/>
              </w:rPr>
              <w:t>МО</w:t>
            </w:r>
          </w:p>
        </w:tc>
        <w:tc>
          <w:tcPr>
            <w:tcW w:w="269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915F39" w:rsidRDefault="00915F39" w:rsidP="00234CA5">
            <w:pPr>
              <w:widowControl w:val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Уровень собираемости</w:t>
            </w:r>
          </w:p>
          <w:p w:rsidR="00915F39" w:rsidRDefault="00915F39" w:rsidP="00234CA5">
            <w:pPr>
              <w:widowControl w:val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на 01.0</w:t>
            </w:r>
            <w:r w:rsidR="00E32A48">
              <w:rPr>
                <w:b/>
                <w:bCs/>
                <w:sz w:val="22"/>
                <w:szCs w:val="22"/>
              </w:rPr>
              <w:t>3</w:t>
            </w:r>
            <w:r>
              <w:rPr>
                <w:b/>
                <w:bCs/>
                <w:sz w:val="22"/>
                <w:szCs w:val="22"/>
              </w:rPr>
              <w:t>.2026</w:t>
            </w:r>
          </w:p>
          <w:p w:rsidR="00915F39" w:rsidRDefault="00915F39" w:rsidP="00915F39">
            <w:pPr>
              <w:widowControl w:val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(январь</w:t>
            </w:r>
            <w:r w:rsidR="00E32A48">
              <w:rPr>
                <w:b/>
                <w:bCs/>
                <w:sz w:val="22"/>
                <w:szCs w:val="22"/>
              </w:rPr>
              <w:t>-февраль</w:t>
            </w:r>
            <w:r>
              <w:rPr>
                <w:b/>
                <w:bCs/>
                <w:sz w:val="22"/>
                <w:szCs w:val="22"/>
              </w:rPr>
              <w:t xml:space="preserve"> 2026)</w:t>
            </w:r>
          </w:p>
        </w:tc>
        <w:tc>
          <w:tcPr>
            <w:tcW w:w="354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915F39" w:rsidRDefault="00915F39" w:rsidP="00234CA5">
            <w:pPr>
              <w:widowControl w:val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Среднегодовой уровень собираемости</w:t>
            </w:r>
          </w:p>
          <w:p w:rsidR="00915F39" w:rsidRDefault="00915F39" w:rsidP="00E32A48">
            <w:pPr>
              <w:widowControl w:val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(</w:t>
            </w:r>
            <w:r w:rsidR="00E32A48">
              <w:rPr>
                <w:b/>
                <w:bCs/>
                <w:sz w:val="22"/>
                <w:szCs w:val="22"/>
              </w:rPr>
              <w:t>март</w:t>
            </w:r>
            <w:r>
              <w:rPr>
                <w:b/>
                <w:bCs/>
                <w:sz w:val="22"/>
                <w:szCs w:val="22"/>
              </w:rPr>
              <w:t xml:space="preserve"> 2025 – </w:t>
            </w:r>
            <w:r w:rsidR="00E32A48">
              <w:rPr>
                <w:b/>
                <w:bCs/>
                <w:sz w:val="22"/>
                <w:szCs w:val="22"/>
              </w:rPr>
              <w:t xml:space="preserve">февраль </w:t>
            </w:r>
            <w:r>
              <w:rPr>
                <w:b/>
                <w:bCs/>
                <w:sz w:val="22"/>
                <w:szCs w:val="22"/>
              </w:rPr>
              <w:t>2026)</w:t>
            </w:r>
          </w:p>
        </w:tc>
      </w:tr>
      <w:tr w:rsidR="00E32A48" w:rsidTr="0003544E">
        <w:trPr>
          <w:trHeight w:val="284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E32A48" w:rsidRDefault="00E32A48" w:rsidP="00E32A48">
            <w:pPr>
              <w:widowControl w:val="0"/>
              <w:rPr>
                <w:bCs/>
              </w:rPr>
            </w:pPr>
            <w:r>
              <w:rPr>
                <w:bCs/>
              </w:rPr>
              <w:t>Агрызский район</w:t>
            </w:r>
          </w:p>
        </w:tc>
        <w:tc>
          <w:tcPr>
            <w:tcW w:w="269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E32A48" w:rsidRPr="00941B38" w:rsidRDefault="00E32A48" w:rsidP="00E32A48">
            <w:pPr>
              <w:jc w:val="center"/>
            </w:pPr>
            <w:r w:rsidRPr="00941B38">
              <w:t>96,6%</w:t>
            </w:r>
          </w:p>
        </w:tc>
        <w:tc>
          <w:tcPr>
            <w:tcW w:w="354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E32A48" w:rsidRPr="00941B38" w:rsidRDefault="00E32A48" w:rsidP="00E32A48">
            <w:pPr>
              <w:jc w:val="center"/>
            </w:pPr>
            <w:r w:rsidRPr="00941B38">
              <w:t>99,7%</w:t>
            </w:r>
          </w:p>
        </w:tc>
      </w:tr>
      <w:tr w:rsidR="00E32A48" w:rsidTr="0003544E">
        <w:trPr>
          <w:trHeight w:val="284"/>
        </w:trPr>
        <w:tc>
          <w:tcPr>
            <w:tcW w:w="29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E32A48" w:rsidRDefault="00E32A48" w:rsidP="00E32A48">
            <w:pPr>
              <w:widowControl w:val="0"/>
              <w:rPr>
                <w:bCs/>
              </w:rPr>
            </w:pPr>
            <w:proofErr w:type="spellStart"/>
            <w:r>
              <w:rPr>
                <w:bCs/>
              </w:rPr>
              <w:t>Азнакаевский</w:t>
            </w:r>
            <w:proofErr w:type="spellEnd"/>
            <w:r>
              <w:rPr>
                <w:bCs/>
              </w:rPr>
              <w:t xml:space="preserve"> район</w:t>
            </w:r>
          </w:p>
        </w:tc>
        <w:tc>
          <w:tcPr>
            <w:tcW w:w="269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E32A48" w:rsidRPr="00941B38" w:rsidRDefault="00E32A48" w:rsidP="00E32A48">
            <w:pPr>
              <w:jc w:val="center"/>
            </w:pPr>
            <w:r w:rsidRPr="00941B38">
              <w:t>95,2%</w:t>
            </w:r>
          </w:p>
        </w:tc>
        <w:tc>
          <w:tcPr>
            <w:tcW w:w="354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E32A48" w:rsidRPr="00941B38" w:rsidRDefault="00E32A48" w:rsidP="00E32A48">
            <w:pPr>
              <w:jc w:val="center"/>
            </w:pPr>
            <w:r w:rsidRPr="00941B38">
              <w:t>98,5%</w:t>
            </w:r>
          </w:p>
        </w:tc>
      </w:tr>
      <w:tr w:rsidR="00E32A48" w:rsidTr="0003544E">
        <w:trPr>
          <w:trHeight w:val="284"/>
        </w:trPr>
        <w:tc>
          <w:tcPr>
            <w:tcW w:w="29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E32A48" w:rsidRDefault="00E32A48" w:rsidP="00E32A48">
            <w:pPr>
              <w:widowControl w:val="0"/>
              <w:rPr>
                <w:bCs/>
              </w:rPr>
            </w:pPr>
            <w:proofErr w:type="spellStart"/>
            <w:r>
              <w:rPr>
                <w:bCs/>
              </w:rPr>
              <w:t>Аксубаевский</w:t>
            </w:r>
            <w:proofErr w:type="spellEnd"/>
            <w:r>
              <w:rPr>
                <w:bCs/>
              </w:rPr>
              <w:t xml:space="preserve"> район</w:t>
            </w:r>
          </w:p>
        </w:tc>
        <w:tc>
          <w:tcPr>
            <w:tcW w:w="269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E32A48" w:rsidRPr="00941B38" w:rsidRDefault="00E32A48" w:rsidP="00E32A48">
            <w:pPr>
              <w:jc w:val="center"/>
            </w:pPr>
            <w:r w:rsidRPr="00941B38">
              <w:t>96,6%</w:t>
            </w:r>
          </w:p>
        </w:tc>
        <w:tc>
          <w:tcPr>
            <w:tcW w:w="354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E32A48" w:rsidRPr="00941B38" w:rsidRDefault="00E32A48" w:rsidP="00E32A48">
            <w:pPr>
              <w:jc w:val="center"/>
            </w:pPr>
            <w:r w:rsidRPr="00941B38">
              <w:t>100,5%</w:t>
            </w:r>
          </w:p>
        </w:tc>
      </w:tr>
      <w:tr w:rsidR="00E32A48" w:rsidTr="0003544E">
        <w:trPr>
          <w:trHeight w:val="284"/>
        </w:trPr>
        <w:tc>
          <w:tcPr>
            <w:tcW w:w="29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E32A48" w:rsidRDefault="00E32A48" w:rsidP="00E32A48">
            <w:pPr>
              <w:widowControl w:val="0"/>
              <w:rPr>
                <w:bCs/>
              </w:rPr>
            </w:pPr>
            <w:proofErr w:type="spellStart"/>
            <w:r>
              <w:rPr>
                <w:bCs/>
              </w:rPr>
              <w:t>Актанышский</w:t>
            </w:r>
            <w:proofErr w:type="spellEnd"/>
            <w:r>
              <w:rPr>
                <w:bCs/>
              </w:rPr>
              <w:t xml:space="preserve"> район</w:t>
            </w:r>
          </w:p>
        </w:tc>
        <w:tc>
          <w:tcPr>
            <w:tcW w:w="269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E32A48" w:rsidRPr="00941B38" w:rsidRDefault="00E32A48" w:rsidP="00E32A48">
            <w:pPr>
              <w:jc w:val="center"/>
            </w:pPr>
            <w:r w:rsidRPr="00941B38">
              <w:t>96,1%</w:t>
            </w:r>
          </w:p>
        </w:tc>
        <w:tc>
          <w:tcPr>
            <w:tcW w:w="354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E32A48" w:rsidRPr="00941B38" w:rsidRDefault="00E32A48" w:rsidP="00E32A48">
            <w:pPr>
              <w:jc w:val="center"/>
            </w:pPr>
            <w:r w:rsidRPr="00941B38">
              <w:t>101,0%</w:t>
            </w:r>
          </w:p>
        </w:tc>
      </w:tr>
      <w:tr w:rsidR="00E32A48" w:rsidTr="0003544E">
        <w:trPr>
          <w:trHeight w:val="284"/>
        </w:trPr>
        <w:tc>
          <w:tcPr>
            <w:tcW w:w="29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E32A48" w:rsidRDefault="00E32A48" w:rsidP="00E32A48">
            <w:pPr>
              <w:widowControl w:val="0"/>
              <w:rPr>
                <w:bCs/>
              </w:rPr>
            </w:pPr>
            <w:r>
              <w:rPr>
                <w:bCs/>
              </w:rPr>
              <w:t>Алексеевский район</w:t>
            </w:r>
          </w:p>
        </w:tc>
        <w:tc>
          <w:tcPr>
            <w:tcW w:w="269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E32A48" w:rsidRPr="00941B38" w:rsidRDefault="00E32A48" w:rsidP="00E32A48">
            <w:pPr>
              <w:jc w:val="center"/>
            </w:pPr>
            <w:r w:rsidRPr="00941B38">
              <w:t>98,7%</w:t>
            </w:r>
          </w:p>
        </w:tc>
        <w:tc>
          <w:tcPr>
            <w:tcW w:w="354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E32A48" w:rsidRPr="00941B38" w:rsidRDefault="00E32A48" w:rsidP="00E32A48">
            <w:pPr>
              <w:jc w:val="center"/>
            </w:pPr>
            <w:r w:rsidRPr="00941B38">
              <w:t>99,6%</w:t>
            </w:r>
          </w:p>
        </w:tc>
      </w:tr>
      <w:tr w:rsidR="00E32A48" w:rsidTr="0003544E">
        <w:trPr>
          <w:trHeight w:val="284"/>
        </w:trPr>
        <w:tc>
          <w:tcPr>
            <w:tcW w:w="29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E32A48" w:rsidRDefault="00E32A48" w:rsidP="00E32A48">
            <w:pPr>
              <w:widowControl w:val="0"/>
              <w:rPr>
                <w:bCs/>
              </w:rPr>
            </w:pPr>
            <w:proofErr w:type="spellStart"/>
            <w:r>
              <w:rPr>
                <w:bCs/>
              </w:rPr>
              <w:t>Алькеевский</w:t>
            </w:r>
            <w:proofErr w:type="spellEnd"/>
            <w:r>
              <w:rPr>
                <w:bCs/>
              </w:rPr>
              <w:t xml:space="preserve"> район</w:t>
            </w:r>
          </w:p>
        </w:tc>
        <w:tc>
          <w:tcPr>
            <w:tcW w:w="269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E32A48" w:rsidRPr="00941B38" w:rsidRDefault="00E32A48" w:rsidP="00E32A48">
            <w:pPr>
              <w:jc w:val="center"/>
            </w:pPr>
            <w:r w:rsidRPr="00941B38">
              <w:t>95,9%</w:t>
            </w:r>
          </w:p>
        </w:tc>
        <w:tc>
          <w:tcPr>
            <w:tcW w:w="354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E32A48" w:rsidRPr="00941B38" w:rsidRDefault="00E32A48" w:rsidP="00E32A48">
            <w:pPr>
              <w:jc w:val="center"/>
            </w:pPr>
            <w:r w:rsidRPr="00941B38">
              <w:t>102,0%</w:t>
            </w:r>
          </w:p>
        </w:tc>
      </w:tr>
      <w:tr w:rsidR="00E32A48" w:rsidTr="0003544E">
        <w:trPr>
          <w:trHeight w:val="284"/>
        </w:trPr>
        <w:tc>
          <w:tcPr>
            <w:tcW w:w="29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E32A48" w:rsidRDefault="00E32A48" w:rsidP="00E32A48">
            <w:pPr>
              <w:widowControl w:val="0"/>
              <w:rPr>
                <w:bCs/>
              </w:rPr>
            </w:pPr>
            <w:proofErr w:type="spellStart"/>
            <w:r>
              <w:rPr>
                <w:bCs/>
              </w:rPr>
              <w:t>Альметьевский</w:t>
            </w:r>
            <w:proofErr w:type="spellEnd"/>
            <w:r>
              <w:rPr>
                <w:bCs/>
              </w:rPr>
              <w:t xml:space="preserve"> район</w:t>
            </w:r>
          </w:p>
        </w:tc>
        <w:tc>
          <w:tcPr>
            <w:tcW w:w="269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E32A48" w:rsidRPr="00941B38" w:rsidRDefault="00E32A48" w:rsidP="00E32A48">
            <w:pPr>
              <w:jc w:val="center"/>
            </w:pPr>
            <w:r w:rsidRPr="00941B38">
              <w:t>99,5%</w:t>
            </w:r>
          </w:p>
        </w:tc>
        <w:tc>
          <w:tcPr>
            <w:tcW w:w="354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E32A48" w:rsidRPr="00941B38" w:rsidRDefault="00E32A48" w:rsidP="00E32A48">
            <w:pPr>
              <w:jc w:val="center"/>
            </w:pPr>
            <w:r w:rsidRPr="00941B38">
              <w:t>99,5%</w:t>
            </w:r>
          </w:p>
        </w:tc>
      </w:tr>
      <w:tr w:rsidR="00E32A48" w:rsidTr="0003544E">
        <w:trPr>
          <w:trHeight w:val="284"/>
        </w:trPr>
        <w:tc>
          <w:tcPr>
            <w:tcW w:w="29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E32A48" w:rsidRDefault="00E32A48" w:rsidP="00E32A48">
            <w:pPr>
              <w:widowControl w:val="0"/>
              <w:rPr>
                <w:bCs/>
              </w:rPr>
            </w:pPr>
            <w:proofErr w:type="spellStart"/>
            <w:r>
              <w:rPr>
                <w:bCs/>
              </w:rPr>
              <w:t>Апастовский</w:t>
            </w:r>
            <w:proofErr w:type="spellEnd"/>
            <w:r>
              <w:rPr>
                <w:bCs/>
              </w:rPr>
              <w:t xml:space="preserve"> район</w:t>
            </w:r>
          </w:p>
        </w:tc>
        <w:tc>
          <w:tcPr>
            <w:tcW w:w="269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E32A48" w:rsidRPr="00941B38" w:rsidRDefault="00E32A48" w:rsidP="00E32A48">
            <w:pPr>
              <w:jc w:val="center"/>
            </w:pPr>
            <w:r w:rsidRPr="00941B38">
              <w:t>98,6%</w:t>
            </w:r>
          </w:p>
        </w:tc>
        <w:tc>
          <w:tcPr>
            <w:tcW w:w="354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E32A48" w:rsidRPr="00941B38" w:rsidRDefault="00E32A48" w:rsidP="00E32A48">
            <w:pPr>
              <w:jc w:val="center"/>
            </w:pPr>
            <w:r w:rsidRPr="00941B38">
              <w:t>101,6%</w:t>
            </w:r>
          </w:p>
        </w:tc>
      </w:tr>
      <w:tr w:rsidR="00E32A48" w:rsidTr="0003544E">
        <w:trPr>
          <w:trHeight w:val="284"/>
        </w:trPr>
        <w:tc>
          <w:tcPr>
            <w:tcW w:w="29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E32A48" w:rsidRDefault="00E32A48" w:rsidP="00E32A48">
            <w:pPr>
              <w:widowControl w:val="0"/>
              <w:rPr>
                <w:bCs/>
              </w:rPr>
            </w:pPr>
            <w:r>
              <w:rPr>
                <w:bCs/>
              </w:rPr>
              <w:t>Арский район</w:t>
            </w:r>
          </w:p>
        </w:tc>
        <w:tc>
          <w:tcPr>
            <w:tcW w:w="269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E32A48" w:rsidRPr="00941B38" w:rsidRDefault="00E32A48" w:rsidP="00E32A48">
            <w:pPr>
              <w:jc w:val="center"/>
            </w:pPr>
            <w:r w:rsidRPr="00941B38">
              <w:t>95,5%</w:t>
            </w:r>
          </w:p>
        </w:tc>
        <w:tc>
          <w:tcPr>
            <w:tcW w:w="354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E32A48" w:rsidRPr="00941B38" w:rsidRDefault="00E32A48" w:rsidP="00E32A48">
            <w:pPr>
              <w:jc w:val="center"/>
            </w:pPr>
            <w:r w:rsidRPr="00941B38">
              <w:t>100,2%</w:t>
            </w:r>
          </w:p>
        </w:tc>
      </w:tr>
      <w:tr w:rsidR="00E32A48" w:rsidTr="0003544E">
        <w:trPr>
          <w:trHeight w:val="284"/>
        </w:trPr>
        <w:tc>
          <w:tcPr>
            <w:tcW w:w="29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E32A48" w:rsidRDefault="00E32A48" w:rsidP="00E32A48">
            <w:pPr>
              <w:widowControl w:val="0"/>
              <w:rPr>
                <w:bCs/>
              </w:rPr>
            </w:pPr>
            <w:proofErr w:type="spellStart"/>
            <w:r>
              <w:rPr>
                <w:bCs/>
              </w:rPr>
              <w:t>Атнинский</w:t>
            </w:r>
            <w:proofErr w:type="spellEnd"/>
            <w:r>
              <w:rPr>
                <w:bCs/>
              </w:rPr>
              <w:t xml:space="preserve"> район</w:t>
            </w:r>
          </w:p>
        </w:tc>
        <w:tc>
          <w:tcPr>
            <w:tcW w:w="269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E32A48" w:rsidRPr="00941B38" w:rsidRDefault="00E32A48" w:rsidP="00E32A48">
            <w:pPr>
              <w:jc w:val="center"/>
            </w:pPr>
            <w:r w:rsidRPr="00941B38">
              <w:t>96,0%</w:t>
            </w:r>
          </w:p>
        </w:tc>
        <w:tc>
          <w:tcPr>
            <w:tcW w:w="354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E32A48" w:rsidRPr="00941B38" w:rsidRDefault="00E32A48" w:rsidP="00E32A48">
            <w:pPr>
              <w:jc w:val="center"/>
            </w:pPr>
            <w:r w:rsidRPr="00941B38">
              <w:t>100,6%</w:t>
            </w:r>
          </w:p>
        </w:tc>
      </w:tr>
      <w:tr w:rsidR="00E32A48" w:rsidTr="0003544E">
        <w:trPr>
          <w:trHeight w:val="284"/>
        </w:trPr>
        <w:tc>
          <w:tcPr>
            <w:tcW w:w="29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E32A48" w:rsidRDefault="00E32A48" w:rsidP="00E32A48">
            <w:pPr>
              <w:widowControl w:val="0"/>
              <w:rPr>
                <w:bCs/>
              </w:rPr>
            </w:pPr>
            <w:proofErr w:type="spellStart"/>
            <w:r>
              <w:rPr>
                <w:bCs/>
              </w:rPr>
              <w:t>Бавлинский</w:t>
            </w:r>
            <w:proofErr w:type="spellEnd"/>
            <w:r>
              <w:rPr>
                <w:bCs/>
              </w:rPr>
              <w:t xml:space="preserve"> район</w:t>
            </w:r>
          </w:p>
        </w:tc>
        <w:tc>
          <w:tcPr>
            <w:tcW w:w="269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E32A48" w:rsidRPr="00941B38" w:rsidRDefault="00E32A48" w:rsidP="00E32A48">
            <w:pPr>
              <w:jc w:val="center"/>
            </w:pPr>
            <w:r w:rsidRPr="00941B38">
              <w:t>97,4%</w:t>
            </w:r>
          </w:p>
        </w:tc>
        <w:tc>
          <w:tcPr>
            <w:tcW w:w="354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E32A48" w:rsidRPr="00941B38" w:rsidRDefault="00E32A48" w:rsidP="00E32A48">
            <w:pPr>
              <w:jc w:val="center"/>
            </w:pPr>
            <w:r w:rsidRPr="00941B38">
              <w:t>100,2%</w:t>
            </w:r>
          </w:p>
        </w:tc>
      </w:tr>
      <w:tr w:rsidR="00E32A48" w:rsidTr="0003544E">
        <w:trPr>
          <w:trHeight w:val="284"/>
        </w:trPr>
        <w:tc>
          <w:tcPr>
            <w:tcW w:w="29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E32A48" w:rsidRDefault="00E32A48" w:rsidP="00E32A48">
            <w:pPr>
              <w:widowControl w:val="0"/>
              <w:rPr>
                <w:bCs/>
              </w:rPr>
            </w:pPr>
            <w:proofErr w:type="spellStart"/>
            <w:r>
              <w:rPr>
                <w:bCs/>
              </w:rPr>
              <w:t>Балтасинский</w:t>
            </w:r>
            <w:proofErr w:type="spellEnd"/>
            <w:r>
              <w:rPr>
                <w:bCs/>
              </w:rPr>
              <w:t xml:space="preserve"> район</w:t>
            </w:r>
          </w:p>
        </w:tc>
        <w:tc>
          <w:tcPr>
            <w:tcW w:w="269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E32A48" w:rsidRPr="00941B38" w:rsidRDefault="00E32A48" w:rsidP="00E32A48">
            <w:pPr>
              <w:jc w:val="center"/>
            </w:pPr>
            <w:r w:rsidRPr="00941B38">
              <w:t>95,8%</w:t>
            </w:r>
          </w:p>
        </w:tc>
        <w:tc>
          <w:tcPr>
            <w:tcW w:w="354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E32A48" w:rsidRPr="00941B38" w:rsidRDefault="00E32A48" w:rsidP="00E32A48">
            <w:pPr>
              <w:jc w:val="center"/>
            </w:pPr>
            <w:r w:rsidRPr="00941B38">
              <w:t>100,1%</w:t>
            </w:r>
          </w:p>
        </w:tc>
      </w:tr>
      <w:tr w:rsidR="00E32A48" w:rsidTr="0003544E">
        <w:trPr>
          <w:trHeight w:val="284"/>
        </w:trPr>
        <w:tc>
          <w:tcPr>
            <w:tcW w:w="29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E32A48" w:rsidRDefault="00E32A48" w:rsidP="00E32A48">
            <w:pPr>
              <w:widowControl w:val="0"/>
              <w:rPr>
                <w:bCs/>
              </w:rPr>
            </w:pPr>
            <w:proofErr w:type="spellStart"/>
            <w:r>
              <w:rPr>
                <w:bCs/>
              </w:rPr>
              <w:t>Бугульминский</w:t>
            </w:r>
            <w:proofErr w:type="spellEnd"/>
            <w:r>
              <w:rPr>
                <w:bCs/>
              </w:rPr>
              <w:t xml:space="preserve"> район</w:t>
            </w:r>
          </w:p>
        </w:tc>
        <w:tc>
          <w:tcPr>
            <w:tcW w:w="269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E32A48" w:rsidRPr="00941B38" w:rsidRDefault="00E32A48" w:rsidP="00E32A48">
            <w:pPr>
              <w:jc w:val="center"/>
            </w:pPr>
            <w:r w:rsidRPr="00941B38">
              <w:t>102,2%</w:t>
            </w:r>
          </w:p>
        </w:tc>
        <w:tc>
          <w:tcPr>
            <w:tcW w:w="354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E32A48" w:rsidRPr="00941B38" w:rsidRDefault="00E32A48" w:rsidP="00E32A48">
            <w:pPr>
              <w:jc w:val="center"/>
            </w:pPr>
            <w:r w:rsidRPr="00941B38">
              <w:t>103,1%</w:t>
            </w:r>
          </w:p>
        </w:tc>
      </w:tr>
      <w:tr w:rsidR="00E32A48" w:rsidTr="0003544E">
        <w:trPr>
          <w:trHeight w:val="284"/>
        </w:trPr>
        <w:tc>
          <w:tcPr>
            <w:tcW w:w="29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E32A48" w:rsidRDefault="00E32A48" w:rsidP="00E32A48">
            <w:pPr>
              <w:widowControl w:val="0"/>
              <w:rPr>
                <w:bCs/>
              </w:rPr>
            </w:pPr>
            <w:proofErr w:type="spellStart"/>
            <w:r>
              <w:rPr>
                <w:bCs/>
              </w:rPr>
              <w:t>Буинский</w:t>
            </w:r>
            <w:proofErr w:type="spellEnd"/>
            <w:r>
              <w:rPr>
                <w:bCs/>
              </w:rPr>
              <w:t xml:space="preserve"> район</w:t>
            </w:r>
          </w:p>
        </w:tc>
        <w:tc>
          <w:tcPr>
            <w:tcW w:w="269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E32A48" w:rsidRPr="00941B38" w:rsidRDefault="00E32A48" w:rsidP="00E32A48">
            <w:pPr>
              <w:jc w:val="center"/>
            </w:pPr>
            <w:r w:rsidRPr="00941B38">
              <w:t>95,5%</w:t>
            </w:r>
          </w:p>
        </w:tc>
        <w:tc>
          <w:tcPr>
            <w:tcW w:w="354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E32A48" w:rsidRPr="00941B38" w:rsidRDefault="00E32A48" w:rsidP="00E32A48">
            <w:pPr>
              <w:jc w:val="center"/>
            </w:pPr>
            <w:r w:rsidRPr="00941B38">
              <w:t>101,1%</w:t>
            </w:r>
          </w:p>
        </w:tc>
      </w:tr>
      <w:tr w:rsidR="00E32A48" w:rsidTr="0003544E">
        <w:trPr>
          <w:trHeight w:val="284"/>
        </w:trPr>
        <w:tc>
          <w:tcPr>
            <w:tcW w:w="29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E32A48" w:rsidRDefault="00E32A48" w:rsidP="00E32A48">
            <w:pPr>
              <w:widowControl w:val="0"/>
              <w:rPr>
                <w:bCs/>
              </w:rPr>
            </w:pPr>
            <w:proofErr w:type="spellStart"/>
            <w:r>
              <w:rPr>
                <w:bCs/>
              </w:rPr>
              <w:t>Верхнеуслонский</w:t>
            </w:r>
            <w:proofErr w:type="spellEnd"/>
            <w:r>
              <w:rPr>
                <w:bCs/>
              </w:rPr>
              <w:t xml:space="preserve"> район</w:t>
            </w:r>
          </w:p>
        </w:tc>
        <w:tc>
          <w:tcPr>
            <w:tcW w:w="269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E32A48" w:rsidRPr="00941B38" w:rsidRDefault="00E32A48" w:rsidP="00E32A48">
            <w:pPr>
              <w:jc w:val="center"/>
            </w:pPr>
            <w:r w:rsidRPr="00941B38">
              <w:t>93,7%</w:t>
            </w:r>
          </w:p>
        </w:tc>
        <w:tc>
          <w:tcPr>
            <w:tcW w:w="354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E32A48" w:rsidRPr="00941B38" w:rsidRDefault="00E32A48" w:rsidP="00E32A48">
            <w:pPr>
              <w:jc w:val="center"/>
            </w:pPr>
            <w:r w:rsidRPr="00941B38">
              <w:t>99,3%</w:t>
            </w:r>
          </w:p>
        </w:tc>
      </w:tr>
      <w:tr w:rsidR="00E32A48" w:rsidTr="0003544E">
        <w:trPr>
          <w:trHeight w:val="284"/>
        </w:trPr>
        <w:tc>
          <w:tcPr>
            <w:tcW w:w="29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E32A48" w:rsidRDefault="00E32A48" w:rsidP="00E32A48">
            <w:pPr>
              <w:widowControl w:val="0"/>
              <w:rPr>
                <w:bCs/>
              </w:rPr>
            </w:pPr>
            <w:r>
              <w:rPr>
                <w:bCs/>
              </w:rPr>
              <w:t>Высокогорский район</w:t>
            </w:r>
          </w:p>
        </w:tc>
        <w:tc>
          <w:tcPr>
            <w:tcW w:w="269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E32A48" w:rsidRPr="00941B38" w:rsidRDefault="00E32A48" w:rsidP="00E32A48">
            <w:pPr>
              <w:jc w:val="center"/>
            </w:pPr>
            <w:r w:rsidRPr="00941B38">
              <w:t>93,7%</w:t>
            </w:r>
          </w:p>
        </w:tc>
        <w:tc>
          <w:tcPr>
            <w:tcW w:w="354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E32A48" w:rsidRPr="00941B38" w:rsidRDefault="00E32A48" w:rsidP="00E32A48">
            <w:pPr>
              <w:jc w:val="center"/>
            </w:pPr>
            <w:r w:rsidRPr="00941B38">
              <w:t>99,5%</w:t>
            </w:r>
          </w:p>
        </w:tc>
      </w:tr>
      <w:tr w:rsidR="00E32A48" w:rsidTr="0003544E">
        <w:trPr>
          <w:trHeight w:val="284"/>
        </w:trPr>
        <w:tc>
          <w:tcPr>
            <w:tcW w:w="29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E32A48" w:rsidRDefault="00E32A48" w:rsidP="00E32A48">
            <w:pPr>
              <w:widowControl w:val="0"/>
              <w:rPr>
                <w:bCs/>
              </w:rPr>
            </w:pPr>
            <w:proofErr w:type="spellStart"/>
            <w:r>
              <w:rPr>
                <w:bCs/>
              </w:rPr>
              <w:t>Дрожжановский</w:t>
            </w:r>
            <w:proofErr w:type="spellEnd"/>
            <w:r>
              <w:rPr>
                <w:bCs/>
              </w:rPr>
              <w:t xml:space="preserve"> район</w:t>
            </w:r>
          </w:p>
        </w:tc>
        <w:tc>
          <w:tcPr>
            <w:tcW w:w="269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E32A48" w:rsidRPr="00941B38" w:rsidRDefault="00E32A48" w:rsidP="00E32A48">
            <w:pPr>
              <w:jc w:val="center"/>
            </w:pPr>
            <w:r w:rsidRPr="00941B38">
              <w:t>96,6%</w:t>
            </w:r>
          </w:p>
        </w:tc>
        <w:tc>
          <w:tcPr>
            <w:tcW w:w="354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E32A48" w:rsidRPr="00941B38" w:rsidRDefault="00E32A48" w:rsidP="00E32A48">
            <w:pPr>
              <w:jc w:val="center"/>
            </w:pPr>
            <w:r w:rsidRPr="00941B38">
              <w:t>102,0%</w:t>
            </w:r>
          </w:p>
        </w:tc>
      </w:tr>
      <w:tr w:rsidR="00E32A48" w:rsidTr="0003544E">
        <w:trPr>
          <w:trHeight w:val="284"/>
        </w:trPr>
        <w:tc>
          <w:tcPr>
            <w:tcW w:w="29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E32A48" w:rsidRDefault="00E32A48" w:rsidP="00E32A48">
            <w:pPr>
              <w:widowControl w:val="0"/>
              <w:rPr>
                <w:bCs/>
              </w:rPr>
            </w:pPr>
            <w:proofErr w:type="spellStart"/>
            <w:r>
              <w:rPr>
                <w:bCs/>
              </w:rPr>
              <w:t>Елабужский</w:t>
            </w:r>
            <w:proofErr w:type="spellEnd"/>
            <w:r>
              <w:rPr>
                <w:bCs/>
              </w:rPr>
              <w:t xml:space="preserve"> район</w:t>
            </w:r>
          </w:p>
        </w:tc>
        <w:tc>
          <w:tcPr>
            <w:tcW w:w="269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E32A48" w:rsidRPr="00941B38" w:rsidRDefault="00E32A48" w:rsidP="00E32A48">
            <w:pPr>
              <w:jc w:val="center"/>
            </w:pPr>
            <w:r w:rsidRPr="00941B38">
              <w:t>97,8%</w:t>
            </w:r>
          </w:p>
        </w:tc>
        <w:tc>
          <w:tcPr>
            <w:tcW w:w="354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E32A48" w:rsidRPr="00941B38" w:rsidRDefault="00E32A48" w:rsidP="00E32A48">
            <w:pPr>
              <w:jc w:val="center"/>
            </w:pPr>
            <w:r w:rsidRPr="00941B38">
              <w:t>101,4%</w:t>
            </w:r>
          </w:p>
        </w:tc>
      </w:tr>
      <w:tr w:rsidR="00E32A48" w:rsidTr="0003544E">
        <w:trPr>
          <w:trHeight w:val="284"/>
        </w:trPr>
        <w:tc>
          <w:tcPr>
            <w:tcW w:w="29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E32A48" w:rsidRDefault="00E32A48" w:rsidP="00E32A48">
            <w:pPr>
              <w:widowControl w:val="0"/>
              <w:rPr>
                <w:bCs/>
              </w:rPr>
            </w:pPr>
            <w:proofErr w:type="spellStart"/>
            <w:r>
              <w:rPr>
                <w:bCs/>
              </w:rPr>
              <w:t>Заинский</w:t>
            </w:r>
            <w:proofErr w:type="spellEnd"/>
            <w:r>
              <w:rPr>
                <w:bCs/>
              </w:rPr>
              <w:t xml:space="preserve"> район</w:t>
            </w:r>
          </w:p>
        </w:tc>
        <w:tc>
          <w:tcPr>
            <w:tcW w:w="269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E32A48" w:rsidRPr="00941B38" w:rsidRDefault="00E32A48" w:rsidP="00E32A48">
            <w:pPr>
              <w:jc w:val="center"/>
            </w:pPr>
            <w:r w:rsidRPr="00941B38">
              <w:t>96,8%</w:t>
            </w:r>
          </w:p>
        </w:tc>
        <w:tc>
          <w:tcPr>
            <w:tcW w:w="354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E32A48" w:rsidRPr="00941B38" w:rsidRDefault="00E32A48" w:rsidP="00E32A48">
            <w:pPr>
              <w:jc w:val="center"/>
            </w:pPr>
            <w:r w:rsidRPr="00941B38">
              <w:t>99,2%</w:t>
            </w:r>
          </w:p>
        </w:tc>
      </w:tr>
      <w:tr w:rsidR="00E32A48" w:rsidTr="0003544E">
        <w:trPr>
          <w:trHeight w:val="284"/>
        </w:trPr>
        <w:tc>
          <w:tcPr>
            <w:tcW w:w="29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E32A48" w:rsidRDefault="00E32A48" w:rsidP="00E32A48">
            <w:pPr>
              <w:widowControl w:val="0"/>
              <w:rPr>
                <w:bCs/>
              </w:rPr>
            </w:pPr>
            <w:proofErr w:type="spellStart"/>
            <w:r>
              <w:rPr>
                <w:bCs/>
              </w:rPr>
              <w:t>Зеленодольский</w:t>
            </w:r>
            <w:proofErr w:type="spellEnd"/>
            <w:r>
              <w:rPr>
                <w:bCs/>
              </w:rPr>
              <w:t xml:space="preserve"> район</w:t>
            </w:r>
          </w:p>
        </w:tc>
        <w:tc>
          <w:tcPr>
            <w:tcW w:w="269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E32A48" w:rsidRPr="00941B38" w:rsidRDefault="00E32A48" w:rsidP="00E32A48">
            <w:pPr>
              <w:jc w:val="center"/>
            </w:pPr>
            <w:r w:rsidRPr="00941B38">
              <w:t>95,9%</w:t>
            </w:r>
          </w:p>
        </w:tc>
        <w:tc>
          <w:tcPr>
            <w:tcW w:w="354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E32A48" w:rsidRPr="00941B38" w:rsidRDefault="00E32A48" w:rsidP="00E32A48">
            <w:pPr>
              <w:jc w:val="center"/>
            </w:pPr>
            <w:r w:rsidRPr="00941B38">
              <w:t>98,4%</w:t>
            </w:r>
          </w:p>
        </w:tc>
      </w:tr>
      <w:tr w:rsidR="00E32A48" w:rsidTr="0003544E">
        <w:trPr>
          <w:trHeight w:val="284"/>
        </w:trPr>
        <w:tc>
          <w:tcPr>
            <w:tcW w:w="29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E32A48" w:rsidRDefault="00E32A48" w:rsidP="00E32A48">
            <w:pPr>
              <w:widowControl w:val="0"/>
              <w:rPr>
                <w:bCs/>
              </w:rPr>
            </w:pPr>
            <w:r>
              <w:rPr>
                <w:bCs/>
              </w:rPr>
              <w:t>Казань</w:t>
            </w:r>
          </w:p>
        </w:tc>
        <w:tc>
          <w:tcPr>
            <w:tcW w:w="269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E32A48" w:rsidRPr="00941B38" w:rsidRDefault="00E32A48" w:rsidP="00E32A48">
            <w:pPr>
              <w:jc w:val="center"/>
            </w:pPr>
            <w:r w:rsidRPr="00941B38">
              <w:t>93,3%</w:t>
            </w:r>
          </w:p>
        </w:tc>
        <w:tc>
          <w:tcPr>
            <w:tcW w:w="354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E32A48" w:rsidRPr="00941B38" w:rsidRDefault="00E32A48" w:rsidP="00E32A48">
            <w:pPr>
              <w:jc w:val="center"/>
            </w:pPr>
            <w:r w:rsidRPr="00941B38">
              <w:t>98,9%</w:t>
            </w:r>
          </w:p>
        </w:tc>
      </w:tr>
      <w:tr w:rsidR="00E32A48" w:rsidTr="0003544E">
        <w:trPr>
          <w:trHeight w:val="284"/>
        </w:trPr>
        <w:tc>
          <w:tcPr>
            <w:tcW w:w="29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E32A48" w:rsidRDefault="00E32A48" w:rsidP="00E32A48">
            <w:pPr>
              <w:widowControl w:val="0"/>
              <w:rPr>
                <w:bCs/>
              </w:rPr>
            </w:pPr>
            <w:proofErr w:type="spellStart"/>
            <w:r>
              <w:rPr>
                <w:bCs/>
              </w:rPr>
              <w:t>Кайбицкий</w:t>
            </w:r>
            <w:proofErr w:type="spellEnd"/>
            <w:r>
              <w:rPr>
                <w:bCs/>
              </w:rPr>
              <w:t xml:space="preserve"> район</w:t>
            </w:r>
          </w:p>
        </w:tc>
        <w:tc>
          <w:tcPr>
            <w:tcW w:w="269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E32A48" w:rsidRPr="00941B38" w:rsidRDefault="00E32A48" w:rsidP="00E32A48">
            <w:pPr>
              <w:jc w:val="center"/>
            </w:pPr>
            <w:r w:rsidRPr="00941B38">
              <w:t>95,3%</w:t>
            </w:r>
          </w:p>
        </w:tc>
        <w:tc>
          <w:tcPr>
            <w:tcW w:w="354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E32A48" w:rsidRPr="00941B38" w:rsidRDefault="00E32A48" w:rsidP="00E32A48">
            <w:pPr>
              <w:jc w:val="center"/>
            </w:pPr>
            <w:r w:rsidRPr="00941B38">
              <w:t>100,0%</w:t>
            </w:r>
          </w:p>
        </w:tc>
      </w:tr>
      <w:tr w:rsidR="00E32A48" w:rsidTr="0003544E">
        <w:trPr>
          <w:trHeight w:val="284"/>
        </w:trPr>
        <w:tc>
          <w:tcPr>
            <w:tcW w:w="29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E32A48" w:rsidRDefault="00E32A48" w:rsidP="00E32A48">
            <w:pPr>
              <w:widowControl w:val="0"/>
              <w:rPr>
                <w:bCs/>
              </w:rPr>
            </w:pPr>
            <w:r>
              <w:rPr>
                <w:bCs/>
              </w:rPr>
              <w:t>Камско-</w:t>
            </w:r>
            <w:proofErr w:type="spellStart"/>
            <w:r>
              <w:rPr>
                <w:bCs/>
              </w:rPr>
              <w:t>Устьинский</w:t>
            </w:r>
            <w:proofErr w:type="spellEnd"/>
            <w:r>
              <w:rPr>
                <w:bCs/>
              </w:rPr>
              <w:t xml:space="preserve"> район</w:t>
            </w:r>
          </w:p>
        </w:tc>
        <w:tc>
          <w:tcPr>
            <w:tcW w:w="269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E32A48" w:rsidRPr="00941B38" w:rsidRDefault="00E32A48" w:rsidP="00E32A48">
            <w:pPr>
              <w:jc w:val="center"/>
            </w:pPr>
            <w:r w:rsidRPr="00941B38">
              <w:t>99,0%</w:t>
            </w:r>
          </w:p>
        </w:tc>
        <w:tc>
          <w:tcPr>
            <w:tcW w:w="354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E32A48" w:rsidRPr="00941B38" w:rsidRDefault="00E32A48" w:rsidP="00E32A48">
            <w:pPr>
              <w:jc w:val="center"/>
            </w:pPr>
            <w:r w:rsidRPr="00941B38">
              <w:t>101,3%</w:t>
            </w:r>
          </w:p>
        </w:tc>
      </w:tr>
      <w:tr w:rsidR="00E32A48" w:rsidTr="0003544E">
        <w:trPr>
          <w:trHeight w:val="284"/>
        </w:trPr>
        <w:tc>
          <w:tcPr>
            <w:tcW w:w="29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E32A48" w:rsidRDefault="00E32A48" w:rsidP="00E32A48">
            <w:pPr>
              <w:widowControl w:val="0"/>
              <w:rPr>
                <w:bCs/>
              </w:rPr>
            </w:pPr>
            <w:proofErr w:type="spellStart"/>
            <w:r>
              <w:rPr>
                <w:bCs/>
              </w:rPr>
              <w:t>Кукморский</w:t>
            </w:r>
            <w:proofErr w:type="spellEnd"/>
            <w:r>
              <w:rPr>
                <w:bCs/>
              </w:rPr>
              <w:t xml:space="preserve"> район</w:t>
            </w:r>
          </w:p>
        </w:tc>
        <w:tc>
          <w:tcPr>
            <w:tcW w:w="269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E32A48" w:rsidRPr="00941B38" w:rsidRDefault="00E32A48" w:rsidP="00E32A48">
            <w:pPr>
              <w:jc w:val="center"/>
            </w:pPr>
            <w:r w:rsidRPr="00941B38">
              <w:t>97,5%</w:t>
            </w:r>
          </w:p>
        </w:tc>
        <w:tc>
          <w:tcPr>
            <w:tcW w:w="354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E32A48" w:rsidRPr="00941B38" w:rsidRDefault="00E32A48" w:rsidP="00E32A48">
            <w:pPr>
              <w:jc w:val="center"/>
            </w:pPr>
            <w:r w:rsidRPr="00941B38">
              <w:t>100,3%</w:t>
            </w:r>
          </w:p>
        </w:tc>
      </w:tr>
      <w:tr w:rsidR="00E32A48" w:rsidTr="0003544E">
        <w:trPr>
          <w:trHeight w:val="284"/>
        </w:trPr>
        <w:tc>
          <w:tcPr>
            <w:tcW w:w="29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E32A48" w:rsidRDefault="00E32A48" w:rsidP="00E32A48">
            <w:pPr>
              <w:widowControl w:val="0"/>
              <w:rPr>
                <w:bCs/>
              </w:rPr>
            </w:pPr>
            <w:proofErr w:type="spellStart"/>
            <w:r>
              <w:rPr>
                <w:bCs/>
              </w:rPr>
              <w:t>Лаишевский</w:t>
            </w:r>
            <w:proofErr w:type="spellEnd"/>
            <w:r>
              <w:rPr>
                <w:bCs/>
              </w:rPr>
              <w:t xml:space="preserve"> район</w:t>
            </w:r>
          </w:p>
        </w:tc>
        <w:tc>
          <w:tcPr>
            <w:tcW w:w="269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E32A48" w:rsidRPr="00941B38" w:rsidRDefault="00E32A48" w:rsidP="00E32A48">
            <w:pPr>
              <w:jc w:val="center"/>
            </w:pPr>
            <w:r w:rsidRPr="00941B38">
              <w:t>95,6%</w:t>
            </w:r>
          </w:p>
        </w:tc>
        <w:tc>
          <w:tcPr>
            <w:tcW w:w="354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E32A48" w:rsidRPr="00941B38" w:rsidRDefault="00E32A48" w:rsidP="00E32A48">
            <w:pPr>
              <w:jc w:val="center"/>
            </w:pPr>
            <w:r w:rsidRPr="00941B38">
              <w:t>100,5%</w:t>
            </w:r>
          </w:p>
        </w:tc>
      </w:tr>
      <w:tr w:rsidR="00E32A48" w:rsidTr="0003544E">
        <w:trPr>
          <w:trHeight w:val="284"/>
        </w:trPr>
        <w:tc>
          <w:tcPr>
            <w:tcW w:w="29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E32A48" w:rsidRDefault="00E32A48" w:rsidP="00E32A48">
            <w:pPr>
              <w:widowControl w:val="0"/>
              <w:rPr>
                <w:bCs/>
              </w:rPr>
            </w:pPr>
            <w:r>
              <w:rPr>
                <w:bCs/>
              </w:rPr>
              <w:t>Лениногорский район</w:t>
            </w:r>
          </w:p>
        </w:tc>
        <w:tc>
          <w:tcPr>
            <w:tcW w:w="269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E32A48" w:rsidRPr="00941B38" w:rsidRDefault="00E32A48" w:rsidP="00E32A48">
            <w:pPr>
              <w:jc w:val="center"/>
            </w:pPr>
            <w:r w:rsidRPr="00941B38">
              <w:t>95,9%</w:t>
            </w:r>
          </w:p>
        </w:tc>
        <w:tc>
          <w:tcPr>
            <w:tcW w:w="354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E32A48" w:rsidRPr="00941B38" w:rsidRDefault="00E32A48" w:rsidP="00E32A48">
            <w:pPr>
              <w:jc w:val="center"/>
            </w:pPr>
            <w:r w:rsidRPr="00941B38">
              <w:t>99,6%</w:t>
            </w:r>
          </w:p>
        </w:tc>
      </w:tr>
      <w:tr w:rsidR="00E32A48" w:rsidTr="0003544E">
        <w:trPr>
          <w:trHeight w:val="284"/>
        </w:trPr>
        <w:tc>
          <w:tcPr>
            <w:tcW w:w="29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E32A48" w:rsidRDefault="00E32A48" w:rsidP="00E32A48">
            <w:pPr>
              <w:widowControl w:val="0"/>
              <w:rPr>
                <w:bCs/>
              </w:rPr>
            </w:pPr>
            <w:proofErr w:type="spellStart"/>
            <w:r>
              <w:rPr>
                <w:bCs/>
              </w:rPr>
              <w:t>Мамадышский</w:t>
            </w:r>
            <w:proofErr w:type="spellEnd"/>
            <w:r>
              <w:rPr>
                <w:bCs/>
              </w:rPr>
              <w:t xml:space="preserve"> район</w:t>
            </w:r>
          </w:p>
        </w:tc>
        <w:tc>
          <w:tcPr>
            <w:tcW w:w="269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E32A48" w:rsidRPr="00941B38" w:rsidRDefault="00E32A48" w:rsidP="00E32A48">
            <w:pPr>
              <w:jc w:val="center"/>
            </w:pPr>
            <w:r w:rsidRPr="00941B38">
              <w:t>97,4%</w:t>
            </w:r>
          </w:p>
        </w:tc>
        <w:tc>
          <w:tcPr>
            <w:tcW w:w="354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E32A48" w:rsidRPr="00941B38" w:rsidRDefault="00E32A48" w:rsidP="00E32A48">
            <w:pPr>
              <w:jc w:val="center"/>
            </w:pPr>
            <w:r w:rsidRPr="00941B38">
              <w:t>100,0%</w:t>
            </w:r>
          </w:p>
        </w:tc>
      </w:tr>
      <w:tr w:rsidR="00E32A48" w:rsidTr="0003544E">
        <w:trPr>
          <w:trHeight w:val="284"/>
        </w:trPr>
        <w:tc>
          <w:tcPr>
            <w:tcW w:w="29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E32A48" w:rsidRDefault="00E32A48" w:rsidP="00E32A48">
            <w:pPr>
              <w:widowControl w:val="0"/>
              <w:rPr>
                <w:bCs/>
              </w:rPr>
            </w:pPr>
            <w:r>
              <w:rPr>
                <w:bCs/>
              </w:rPr>
              <w:t>Менделеевский район</w:t>
            </w:r>
          </w:p>
        </w:tc>
        <w:tc>
          <w:tcPr>
            <w:tcW w:w="269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E32A48" w:rsidRPr="00941B38" w:rsidRDefault="00E32A48" w:rsidP="00E32A48">
            <w:pPr>
              <w:jc w:val="center"/>
            </w:pPr>
            <w:r w:rsidRPr="00941B38">
              <w:t>95,8%</w:t>
            </w:r>
          </w:p>
        </w:tc>
        <w:tc>
          <w:tcPr>
            <w:tcW w:w="354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E32A48" w:rsidRPr="00941B38" w:rsidRDefault="00E32A48" w:rsidP="00E32A48">
            <w:pPr>
              <w:jc w:val="center"/>
            </w:pPr>
            <w:r w:rsidRPr="00941B38">
              <w:t>98,2%</w:t>
            </w:r>
          </w:p>
        </w:tc>
      </w:tr>
      <w:tr w:rsidR="00E32A48" w:rsidTr="0003544E">
        <w:trPr>
          <w:trHeight w:val="284"/>
        </w:trPr>
        <w:tc>
          <w:tcPr>
            <w:tcW w:w="29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E32A48" w:rsidRDefault="00E32A48" w:rsidP="00E32A48">
            <w:pPr>
              <w:widowControl w:val="0"/>
              <w:rPr>
                <w:bCs/>
              </w:rPr>
            </w:pPr>
            <w:proofErr w:type="spellStart"/>
            <w:r>
              <w:rPr>
                <w:bCs/>
              </w:rPr>
              <w:t>Мензелинский</w:t>
            </w:r>
            <w:proofErr w:type="spellEnd"/>
            <w:r>
              <w:rPr>
                <w:bCs/>
              </w:rPr>
              <w:t xml:space="preserve"> район</w:t>
            </w:r>
          </w:p>
        </w:tc>
        <w:tc>
          <w:tcPr>
            <w:tcW w:w="269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E32A48" w:rsidRPr="00941B38" w:rsidRDefault="00E32A48" w:rsidP="00E32A48">
            <w:pPr>
              <w:jc w:val="center"/>
            </w:pPr>
            <w:r w:rsidRPr="00941B38">
              <w:t>97,4%</w:t>
            </w:r>
          </w:p>
        </w:tc>
        <w:tc>
          <w:tcPr>
            <w:tcW w:w="354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E32A48" w:rsidRPr="00941B38" w:rsidRDefault="00E32A48" w:rsidP="00E32A48">
            <w:pPr>
              <w:jc w:val="center"/>
            </w:pPr>
            <w:r w:rsidRPr="00941B38">
              <w:t>99,8%</w:t>
            </w:r>
          </w:p>
        </w:tc>
      </w:tr>
      <w:tr w:rsidR="00E32A48" w:rsidTr="0003544E">
        <w:trPr>
          <w:trHeight w:val="284"/>
        </w:trPr>
        <w:tc>
          <w:tcPr>
            <w:tcW w:w="29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E32A48" w:rsidRDefault="00E32A48" w:rsidP="00E32A48">
            <w:pPr>
              <w:widowControl w:val="0"/>
              <w:rPr>
                <w:bCs/>
              </w:rPr>
            </w:pPr>
            <w:proofErr w:type="spellStart"/>
            <w:r>
              <w:rPr>
                <w:bCs/>
              </w:rPr>
              <w:t>Муслюмовский</w:t>
            </w:r>
            <w:proofErr w:type="spellEnd"/>
            <w:r>
              <w:rPr>
                <w:bCs/>
              </w:rPr>
              <w:t xml:space="preserve"> район</w:t>
            </w:r>
          </w:p>
        </w:tc>
        <w:tc>
          <w:tcPr>
            <w:tcW w:w="269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E32A48" w:rsidRPr="00941B38" w:rsidRDefault="00E32A48" w:rsidP="00E32A48">
            <w:pPr>
              <w:jc w:val="center"/>
            </w:pPr>
            <w:r w:rsidRPr="00941B38">
              <w:t>94,1%</w:t>
            </w:r>
          </w:p>
        </w:tc>
        <w:tc>
          <w:tcPr>
            <w:tcW w:w="354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E32A48" w:rsidRPr="00941B38" w:rsidRDefault="00E32A48" w:rsidP="00E32A48">
            <w:pPr>
              <w:jc w:val="center"/>
            </w:pPr>
            <w:r w:rsidRPr="00941B38">
              <w:t>100,5%</w:t>
            </w:r>
          </w:p>
        </w:tc>
      </w:tr>
      <w:tr w:rsidR="00E32A48" w:rsidTr="0003544E">
        <w:trPr>
          <w:trHeight w:val="284"/>
        </w:trPr>
        <w:tc>
          <w:tcPr>
            <w:tcW w:w="29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E32A48" w:rsidRDefault="00E32A48" w:rsidP="00E32A48">
            <w:pPr>
              <w:widowControl w:val="0"/>
              <w:rPr>
                <w:bCs/>
              </w:rPr>
            </w:pPr>
            <w:r>
              <w:rPr>
                <w:bCs/>
              </w:rPr>
              <w:t>Набережные Челны</w:t>
            </w:r>
          </w:p>
        </w:tc>
        <w:tc>
          <w:tcPr>
            <w:tcW w:w="269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E32A48" w:rsidRPr="00941B38" w:rsidRDefault="00E32A48" w:rsidP="00E32A48">
            <w:pPr>
              <w:jc w:val="center"/>
            </w:pPr>
            <w:r w:rsidRPr="00941B38">
              <w:t>95,5%</w:t>
            </w:r>
          </w:p>
        </w:tc>
        <w:tc>
          <w:tcPr>
            <w:tcW w:w="354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E32A48" w:rsidRPr="00941B38" w:rsidRDefault="00E32A48" w:rsidP="00E32A48">
            <w:pPr>
              <w:jc w:val="center"/>
            </w:pPr>
            <w:r w:rsidRPr="00941B38">
              <w:t>98,9%</w:t>
            </w:r>
          </w:p>
        </w:tc>
      </w:tr>
      <w:tr w:rsidR="00E32A48" w:rsidTr="0003544E">
        <w:trPr>
          <w:trHeight w:val="284"/>
        </w:trPr>
        <w:tc>
          <w:tcPr>
            <w:tcW w:w="29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E32A48" w:rsidRDefault="00E32A48" w:rsidP="00E32A48">
            <w:pPr>
              <w:widowControl w:val="0"/>
              <w:rPr>
                <w:bCs/>
              </w:rPr>
            </w:pPr>
            <w:r>
              <w:rPr>
                <w:bCs/>
              </w:rPr>
              <w:t>Нижнекамский район</w:t>
            </w:r>
          </w:p>
        </w:tc>
        <w:tc>
          <w:tcPr>
            <w:tcW w:w="269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E32A48" w:rsidRPr="00941B38" w:rsidRDefault="00E32A48" w:rsidP="00E32A48">
            <w:pPr>
              <w:jc w:val="center"/>
            </w:pPr>
            <w:r w:rsidRPr="00941B38">
              <w:t>95,1%</w:t>
            </w:r>
          </w:p>
        </w:tc>
        <w:tc>
          <w:tcPr>
            <w:tcW w:w="354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E32A48" w:rsidRPr="00941B38" w:rsidRDefault="00E32A48" w:rsidP="00E32A48">
            <w:pPr>
              <w:jc w:val="center"/>
            </w:pPr>
            <w:r w:rsidRPr="00941B38">
              <w:t>98,4%</w:t>
            </w:r>
          </w:p>
        </w:tc>
      </w:tr>
      <w:tr w:rsidR="00E32A48" w:rsidTr="0003544E">
        <w:trPr>
          <w:trHeight w:val="284"/>
        </w:trPr>
        <w:tc>
          <w:tcPr>
            <w:tcW w:w="29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E32A48" w:rsidRDefault="00E32A48" w:rsidP="00E32A48">
            <w:pPr>
              <w:widowControl w:val="0"/>
              <w:rPr>
                <w:bCs/>
              </w:rPr>
            </w:pPr>
            <w:proofErr w:type="spellStart"/>
            <w:r>
              <w:rPr>
                <w:bCs/>
              </w:rPr>
              <w:t>Новошешминский</w:t>
            </w:r>
            <w:proofErr w:type="spellEnd"/>
            <w:r>
              <w:rPr>
                <w:bCs/>
              </w:rPr>
              <w:t xml:space="preserve"> район</w:t>
            </w:r>
          </w:p>
        </w:tc>
        <w:tc>
          <w:tcPr>
            <w:tcW w:w="269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E32A48" w:rsidRPr="00941B38" w:rsidRDefault="00E32A48" w:rsidP="00E32A48">
            <w:pPr>
              <w:jc w:val="center"/>
            </w:pPr>
            <w:r w:rsidRPr="00941B38">
              <w:t>95,3%</w:t>
            </w:r>
          </w:p>
        </w:tc>
        <w:tc>
          <w:tcPr>
            <w:tcW w:w="354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E32A48" w:rsidRPr="00941B38" w:rsidRDefault="00E32A48" w:rsidP="00E32A48">
            <w:pPr>
              <w:jc w:val="center"/>
            </w:pPr>
            <w:r w:rsidRPr="00941B38">
              <w:t>100,0%</w:t>
            </w:r>
          </w:p>
        </w:tc>
      </w:tr>
      <w:tr w:rsidR="00E32A48" w:rsidTr="0003544E">
        <w:trPr>
          <w:trHeight w:val="284"/>
        </w:trPr>
        <w:tc>
          <w:tcPr>
            <w:tcW w:w="29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E32A48" w:rsidRDefault="00E32A48" w:rsidP="00E32A48">
            <w:pPr>
              <w:widowControl w:val="0"/>
              <w:rPr>
                <w:bCs/>
              </w:rPr>
            </w:pPr>
            <w:proofErr w:type="spellStart"/>
            <w:r>
              <w:rPr>
                <w:bCs/>
              </w:rPr>
              <w:t>Нурлатский</w:t>
            </w:r>
            <w:proofErr w:type="spellEnd"/>
            <w:r>
              <w:rPr>
                <w:bCs/>
              </w:rPr>
              <w:t xml:space="preserve"> район</w:t>
            </w:r>
          </w:p>
        </w:tc>
        <w:tc>
          <w:tcPr>
            <w:tcW w:w="269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E32A48" w:rsidRPr="00941B38" w:rsidRDefault="00E32A48" w:rsidP="00E32A48">
            <w:pPr>
              <w:jc w:val="center"/>
            </w:pPr>
            <w:r w:rsidRPr="00941B38">
              <w:t>97,5%</w:t>
            </w:r>
          </w:p>
        </w:tc>
        <w:tc>
          <w:tcPr>
            <w:tcW w:w="354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E32A48" w:rsidRPr="00941B38" w:rsidRDefault="00E32A48" w:rsidP="00E32A48">
            <w:pPr>
              <w:jc w:val="center"/>
            </w:pPr>
            <w:r w:rsidRPr="00941B38">
              <w:t>100,0%</w:t>
            </w:r>
          </w:p>
        </w:tc>
      </w:tr>
      <w:tr w:rsidR="00E32A48" w:rsidTr="0003544E">
        <w:trPr>
          <w:trHeight w:val="284"/>
        </w:trPr>
        <w:tc>
          <w:tcPr>
            <w:tcW w:w="29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E32A48" w:rsidRDefault="00E32A48" w:rsidP="00E32A48">
            <w:pPr>
              <w:widowControl w:val="0"/>
              <w:rPr>
                <w:bCs/>
              </w:rPr>
            </w:pPr>
            <w:proofErr w:type="spellStart"/>
            <w:r>
              <w:rPr>
                <w:bCs/>
              </w:rPr>
              <w:t>Пестречинский</w:t>
            </w:r>
            <w:proofErr w:type="spellEnd"/>
            <w:r>
              <w:rPr>
                <w:bCs/>
              </w:rPr>
              <w:t xml:space="preserve"> район</w:t>
            </w:r>
          </w:p>
        </w:tc>
        <w:tc>
          <w:tcPr>
            <w:tcW w:w="269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E32A48" w:rsidRPr="00941B38" w:rsidRDefault="00E32A48" w:rsidP="00E32A48">
            <w:pPr>
              <w:jc w:val="center"/>
            </w:pPr>
            <w:r w:rsidRPr="00941B38">
              <w:t>90,8%</w:t>
            </w:r>
          </w:p>
        </w:tc>
        <w:tc>
          <w:tcPr>
            <w:tcW w:w="354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E32A48" w:rsidRPr="00941B38" w:rsidRDefault="00E32A48" w:rsidP="00E32A48">
            <w:pPr>
              <w:jc w:val="center"/>
            </w:pPr>
            <w:r w:rsidRPr="00941B38">
              <w:t>96,8%</w:t>
            </w:r>
          </w:p>
        </w:tc>
      </w:tr>
      <w:tr w:rsidR="00E32A48" w:rsidTr="0003544E">
        <w:trPr>
          <w:trHeight w:val="284"/>
        </w:trPr>
        <w:tc>
          <w:tcPr>
            <w:tcW w:w="29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E32A48" w:rsidRDefault="00E32A48" w:rsidP="00E32A48">
            <w:pPr>
              <w:widowControl w:val="0"/>
              <w:rPr>
                <w:bCs/>
              </w:rPr>
            </w:pPr>
            <w:r>
              <w:rPr>
                <w:bCs/>
              </w:rPr>
              <w:t>Рыбно-</w:t>
            </w:r>
            <w:proofErr w:type="spellStart"/>
            <w:r>
              <w:rPr>
                <w:bCs/>
              </w:rPr>
              <w:t>Слободский</w:t>
            </w:r>
            <w:proofErr w:type="spellEnd"/>
            <w:r>
              <w:rPr>
                <w:bCs/>
              </w:rPr>
              <w:t xml:space="preserve"> район</w:t>
            </w:r>
          </w:p>
        </w:tc>
        <w:tc>
          <w:tcPr>
            <w:tcW w:w="269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E32A48" w:rsidRPr="00941B38" w:rsidRDefault="00E32A48" w:rsidP="00E32A48">
            <w:pPr>
              <w:jc w:val="center"/>
            </w:pPr>
            <w:r w:rsidRPr="00941B38">
              <w:t>95,3%</w:t>
            </w:r>
          </w:p>
        </w:tc>
        <w:tc>
          <w:tcPr>
            <w:tcW w:w="354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E32A48" w:rsidRPr="00941B38" w:rsidRDefault="00E32A48" w:rsidP="00E32A48">
            <w:pPr>
              <w:jc w:val="center"/>
            </w:pPr>
            <w:r w:rsidRPr="00941B38">
              <w:t>101,3%</w:t>
            </w:r>
          </w:p>
        </w:tc>
      </w:tr>
      <w:tr w:rsidR="00E32A48" w:rsidTr="0003544E">
        <w:trPr>
          <w:trHeight w:val="284"/>
        </w:trPr>
        <w:tc>
          <w:tcPr>
            <w:tcW w:w="29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E32A48" w:rsidRDefault="00E32A48" w:rsidP="00E32A48">
            <w:pPr>
              <w:widowControl w:val="0"/>
              <w:rPr>
                <w:bCs/>
              </w:rPr>
            </w:pPr>
            <w:r>
              <w:rPr>
                <w:bCs/>
              </w:rPr>
              <w:t>Сабинский район</w:t>
            </w:r>
          </w:p>
        </w:tc>
        <w:tc>
          <w:tcPr>
            <w:tcW w:w="269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E32A48" w:rsidRPr="00941B38" w:rsidRDefault="00E32A48" w:rsidP="00E32A48">
            <w:pPr>
              <w:jc w:val="center"/>
            </w:pPr>
            <w:r w:rsidRPr="00941B38">
              <w:t>98,0%</w:t>
            </w:r>
          </w:p>
        </w:tc>
        <w:tc>
          <w:tcPr>
            <w:tcW w:w="354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E32A48" w:rsidRPr="00941B38" w:rsidRDefault="00E32A48" w:rsidP="00E32A48">
            <w:pPr>
              <w:jc w:val="center"/>
            </w:pPr>
            <w:r w:rsidRPr="00941B38">
              <w:t>99,9%</w:t>
            </w:r>
          </w:p>
        </w:tc>
      </w:tr>
      <w:tr w:rsidR="00E32A48" w:rsidTr="0003544E">
        <w:trPr>
          <w:trHeight w:val="284"/>
        </w:trPr>
        <w:tc>
          <w:tcPr>
            <w:tcW w:w="29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E32A48" w:rsidRDefault="00E32A48" w:rsidP="00E32A48">
            <w:pPr>
              <w:widowControl w:val="0"/>
              <w:rPr>
                <w:bCs/>
              </w:rPr>
            </w:pPr>
            <w:proofErr w:type="spellStart"/>
            <w:r>
              <w:rPr>
                <w:bCs/>
              </w:rPr>
              <w:t>Сармановский</w:t>
            </w:r>
            <w:proofErr w:type="spellEnd"/>
            <w:r>
              <w:rPr>
                <w:bCs/>
              </w:rPr>
              <w:t xml:space="preserve"> район</w:t>
            </w:r>
          </w:p>
        </w:tc>
        <w:tc>
          <w:tcPr>
            <w:tcW w:w="269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E32A48" w:rsidRPr="00941B38" w:rsidRDefault="00E32A48" w:rsidP="00E32A48">
            <w:pPr>
              <w:jc w:val="center"/>
            </w:pPr>
            <w:r w:rsidRPr="00941B38">
              <w:t>94,9%</w:t>
            </w:r>
          </w:p>
        </w:tc>
        <w:tc>
          <w:tcPr>
            <w:tcW w:w="354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E32A48" w:rsidRPr="00941B38" w:rsidRDefault="00E32A48" w:rsidP="00E32A48">
            <w:pPr>
              <w:jc w:val="center"/>
            </w:pPr>
            <w:bookmarkStart w:id="0" w:name="_GoBack"/>
            <w:bookmarkEnd w:id="0"/>
            <w:r w:rsidRPr="00941B38">
              <w:t>99,5%</w:t>
            </w:r>
          </w:p>
        </w:tc>
      </w:tr>
      <w:tr w:rsidR="00E32A48" w:rsidTr="0003544E">
        <w:trPr>
          <w:trHeight w:val="284"/>
        </w:trPr>
        <w:tc>
          <w:tcPr>
            <w:tcW w:w="29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E32A48" w:rsidRDefault="00E32A48" w:rsidP="00E32A48">
            <w:pPr>
              <w:widowControl w:val="0"/>
              <w:rPr>
                <w:bCs/>
              </w:rPr>
            </w:pPr>
            <w:r>
              <w:rPr>
                <w:bCs/>
              </w:rPr>
              <w:t>Спасский район</w:t>
            </w:r>
          </w:p>
        </w:tc>
        <w:tc>
          <w:tcPr>
            <w:tcW w:w="269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E32A48" w:rsidRPr="00941B38" w:rsidRDefault="00E32A48" w:rsidP="00E32A48">
            <w:pPr>
              <w:jc w:val="center"/>
            </w:pPr>
            <w:r w:rsidRPr="00941B38">
              <w:t>98,3%</w:t>
            </w:r>
          </w:p>
        </w:tc>
        <w:tc>
          <w:tcPr>
            <w:tcW w:w="354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E32A48" w:rsidRPr="00941B38" w:rsidRDefault="00E32A48" w:rsidP="00E32A48">
            <w:pPr>
              <w:jc w:val="center"/>
            </w:pPr>
            <w:r w:rsidRPr="00941B38">
              <w:t>100,3%</w:t>
            </w:r>
          </w:p>
        </w:tc>
      </w:tr>
      <w:tr w:rsidR="00E32A48" w:rsidTr="0003544E">
        <w:trPr>
          <w:trHeight w:val="284"/>
        </w:trPr>
        <w:tc>
          <w:tcPr>
            <w:tcW w:w="29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E32A48" w:rsidRDefault="00E32A48" w:rsidP="00E32A48">
            <w:pPr>
              <w:widowControl w:val="0"/>
              <w:rPr>
                <w:bCs/>
              </w:rPr>
            </w:pPr>
            <w:proofErr w:type="spellStart"/>
            <w:r>
              <w:rPr>
                <w:bCs/>
              </w:rPr>
              <w:t>Тетюшский</w:t>
            </w:r>
            <w:proofErr w:type="spellEnd"/>
            <w:r>
              <w:rPr>
                <w:bCs/>
              </w:rPr>
              <w:t xml:space="preserve"> район</w:t>
            </w:r>
          </w:p>
        </w:tc>
        <w:tc>
          <w:tcPr>
            <w:tcW w:w="269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E32A48" w:rsidRPr="00941B38" w:rsidRDefault="00E32A48" w:rsidP="00E32A48">
            <w:pPr>
              <w:jc w:val="center"/>
            </w:pPr>
            <w:r w:rsidRPr="00941B38">
              <w:t>101,9%</w:t>
            </w:r>
          </w:p>
        </w:tc>
        <w:tc>
          <w:tcPr>
            <w:tcW w:w="354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E32A48" w:rsidRPr="00941B38" w:rsidRDefault="00E32A48" w:rsidP="00E32A48">
            <w:pPr>
              <w:jc w:val="center"/>
            </w:pPr>
            <w:r w:rsidRPr="00941B38">
              <w:t>100,9%</w:t>
            </w:r>
          </w:p>
        </w:tc>
      </w:tr>
      <w:tr w:rsidR="00E32A48" w:rsidTr="0003544E">
        <w:trPr>
          <w:trHeight w:val="284"/>
        </w:trPr>
        <w:tc>
          <w:tcPr>
            <w:tcW w:w="29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E32A48" w:rsidRDefault="00E32A48" w:rsidP="00E32A48">
            <w:pPr>
              <w:widowControl w:val="0"/>
              <w:rPr>
                <w:bCs/>
              </w:rPr>
            </w:pPr>
            <w:proofErr w:type="spellStart"/>
            <w:r>
              <w:rPr>
                <w:bCs/>
              </w:rPr>
              <w:t>Тукаевский</w:t>
            </w:r>
            <w:proofErr w:type="spellEnd"/>
            <w:r>
              <w:rPr>
                <w:bCs/>
              </w:rPr>
              <w:t xml:space="preserve"> район</w:t>
            </w:r>
          </w:p>
        </w:tc>
        <w:tc>
          <w:tcPr>
            <w:tcW w:w="269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E32A48" w:rsidRPr="00941B38" w:rsidRDefault="00E32A48" w:rsidP="00E32A48">
            <w:pPr>
              <w:jc w:val="center"/>
            </w:pPr>
            <w:r w:rsidRPr="00941B38">
              <w:t>95,8%</w:t>
            </w:r>
          </w:p>
        </w:tc>
        <w:tc>
          <w:tcPr>
            <w:tcW w:w="354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E32A48" w:rsidRPr="00941B38" w:rsidRDefault="00E32A48" w:rsidP="00E32A48">
            <w:pPr>
              <w:jc w:val="center"/>
            </w:pPr>
            <w:r w:rsidRPr="00941B38">
              <w:t>99,1%</w:t>
            </w:r>
          </w:p>
        </w:tc>
      </w:tr>
      <w:tr w:rsidR="00E32A48" w:rsidTr="0003544E">
        <w:trPr>
          <w:trHeight w:val="284"/>
        </w:trPr>
        <w:tc>
          <w:tcPr>
            <w:tcW w:w="29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E32A48" w:rsidRDefault="00E32A48" w:rsidP="00E32A48">
            <w:pPr>
              <w:widowControl w:val="0"/>
              <w:rPr>
                <w:bCs/>
              </w:rPr>
            </w:pPr>
            <w:proofErr w:type="spellStart"/>
            <w:r>
              <w:rPr>
                <w:bCs/>
              </w:rPr>
              <w:t>Тюлячинский</w:t>
            </w:r>
            <w:proofErr w:type="spellEnd"/>
            <w:r>
              <w:rPr>
                <w:bCs/>
              </w:rPr>
              <w:t xml:space="preserve"> район</w:t>
            </w:r>
          </w:p>
        </w:tc>
        <w:tc>
          <w:tcPr>
            <w:tcW w:w="269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E32A48" w:rsidRPr="00941B38" w:rsidRDefault="00E32A48" w:rsidP="00E32A48">
            <w:pPr>
              <w:jc w:val="center"/>
            </w:pPr>
            <w:r w:rsidRPr="00941B38">
              <w:t>98,6%</w:t>
            </w:r>
          </w:p>
        </w:tc>
        <w:tc>
          <w:tcPr>
            <w:tcW w:w="354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E32A48" w:rsidRPr="00941B38" w:rsidRDefault="00E32A48" w:rsidP="00E32A48">
            <w:pPr>
              <w:jc w:val="center"/>
            </w:pPr>
            <w:r w:rsidRPr="00941B38">
              <w:t>101,4%</w:t>
            </w:r>
          </w:p>
        </w:tc>
      </w:tr>
      <w:tr w:rsidR="00E32A48" w:rsidTr="0003544E">
        <w:trPr>
          <w:trHeight w:val="284"/>
        </w:trPr>
        <w:tc>
          <w:tcPr>
            <w:tcW w:w="29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E32A48" w:rsidRDefault="00E32A48" w:rsidP="00E32A48">
            <w:pPr>
              <w:widowControl w:val="0"/>
              <w:rPr>
                <w:bCs/>
              </w:rPr>
            </w:pPr>
            <w:proofErr w:type="spellStart"/>
            <w:r>
              <w:rPr>
                <w:bCs/>
              </w:rPr>
              <w:t>Черемшанский</w:t>
            </w:r>
            <w:proofErr w:type="spellEnd"/>
            <w:r>
              <w:rPr>
                <w:bCs/>
              </w:rPr>
              <w:t xml:space="preserve"> район</w:t>
            </w:r>
          </w:p>
        </w:tc>
        <w:tc>
          <w:tcPr>
            <w:tcW w:w="269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E32A48" w:rsidRPr="00941B38" w:rsidRDefault="00E32A48" w:rsidP="00E32A48">
            <w:pPr>
              <w:jc w:val="center"/>
            </w:pPr>
            <w:r w:rsidRPr="00941B38">
              <w:t>98,1%</w:t>
            </w:r>
          </w:p>
        </w:tc>
        <w:tc>
          <w:tcPr>
            <w:tcW w:w="354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E32A48" w:rsidRPr="00941B38" w:rsidRDefault="00E32A48" w:rsidP="00E32A48">
            <w:pPr>
              <w:jc w:val="center"/>
            </w:pPr>
            <w:r w:rsidRPr="00941B38">
              <w:t>100,0%</w:t>
            </w:r>
          </w:p>
        </w:tc>
      </w:tr>
      <w:tr w:rsidR="00E32A48" w:rsidTr="0003544E">
        <w:trPr>
          <w:trHeight w:val="284"/>
        </w:trPr>
        <w:tc>
          <w:tcPr>
            <w:tcW w:w="29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E32A48" w:rsidRDefault="00E32A48" w:rsidP="00E32A48">
            <w:pPr>
              <w:widowControl w:val="0"/>
              <w:rPr>
                <w:bCs/>
              </w:rPr>
            </w:pPr>
            <w:proofErr w:type="spellStart"/>
            <w:r>
              <w:rPr>
                <w:bCs/>
              </w:rPr>
              <w:t>Чистопольский</w:t>
            </w:r>
            <w:proofErr w:type="spellEnd"/>
            <w:r>
              <w:rPr>
                <w:bCs/>
              </w:rPr>
              <w:t xml:space="preserve"> район</w:t>
            </w:r>
          </w:p>
        </w:tc>
        <w:tc>
          <w:tcPr>
            <w:tcW w:w="269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E32A48" w:rsidRPr="00941B38" w:rsidRDefault="00E32A48" w:rsidP="00E32A48">
            <w:pPr>
              <w:jc w:val="center"/>
            </w:pPr>
            <w:r w:rsidRPr="00941B38">
              <w:t>95,2%</w:t>
            </w:r>
          </w:p>
        </w:tc>
        <w:tc>
          <w:tcPr>
            <w:tcW w:w="354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E32A48" w:rsidRPr="00941B38" w:rsidRDefault="00E32A48" w:rsidP="00E32A48">
            <w:pPr>
              <w:jc w:val="center"/>
            </w:pPr>
            <w:r w:rsidRPr="00941B38">
              <w:t>99,4%</w:t>
            </w:r>
          </w:p>
        </w:tc>
      </w:tr>
      <w:tr w:rsidR="00E32A48" w:rsidTr="0003544E">
        <w:trPr>
          <w:trHeight w:val="284"/>
        </w:trPr>
        <w:tc>
          <w:tcPr>
            <w:tcW w:w="29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E32A48" w:rsidRDefault="00E32A48" w:rsidP="00E32A48">
            <w:pPr>
              <w:widowControl w:val="0"/>
              <w:rPr>
                <w:bCs/>
              </w:rPr>
            </w:pPr>
            <w:proofErr w:type="spellStart"/>
            <w:r>
              <w:rPr>
                <w:bCs/>
              </w:rPr>
              <w:t>Ютазинский</w:t>
            </w:r>
            <w:proofErr w:type="spellEnd"/>
            <w:r>
              <w:rPr>
                <w:bCs/>
              </w:rPr>
              <w:t xml:space="preserve"> район</w:t>
            </w:r>
          </w:p>
        </w:tc>
        <w:tc>
          <w:tcPr>
            <w:tcW w:w="269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E32A48" w:rsidRPr="00941B38" w:rsidRDefault="00E32A48" w:rsidP="00E32A48">
            <w:pPr>
              <w:jc w:val="center"/>
            </w:pPr>
            <w:r w:rsidRPr="00941B38">
              <w:t>100,7%</w:t>
            </w:r>
          </w:p>
        </w:tc>
        <w:tc>
          <w:tcPr>
            <w:tcW w:w="354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E32A48" w:rsidRPr="00941B38" w:rsidRDefault="00E32A48" w:rsidP="00E32A48">
            <w:pPr>
              <w:jc w:val="center"/>
            </w:pPr>
            <w:r w:rsidRPr="00941B38">
              <w:t>101,5%</w:t>
            </w:r>
          </w:p>
        </w:tc>
      </w:tr>
      <w:tr w:rsidR="00E32A48" w:rsidTr="0003544E">
        <w:trPr>
          <w:trHeight w:val="284"/>
        </w:trPr>
        <w:tc>
          <w:tcPr>
            <w:tcW w:w="29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E32A48" w:rsidRDefault="00E32A48" w:rsidP="00E32A48">
            <w:pPr>
              <w:widowControl w:val="0"/>
              <w:jc w:val="center"/>
              <w:rPr>
                <w:b/>
                <w:bCs/>
                <w:iCs/>
              </w:rPr>
            </w:pPr>
            <w:r>
              <w:rPr>
                <w:b/>
                <w:bCs/>
                <w:iCs/>
              </w:rPr>
              <w:t>Всего по РТ</w:t>
            </w:r>
          </w:p>
        </w:tc>
        <w:tc>
          <w:tcPr>
            <w:tcW w:w="269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E32A48" w:rsidRPr="00E32A48" w:rsidRDefault="00E32A48" w:rsidP="00E32A48">
            <w:pPr>
              <w:jc w:val="center"/>
              <w:rPr>
                <w:b/>
              </w:rPr>
            </w:pPr>
            <w:r w:rsidRPr="00E32A48">
              <w:rPr>
                <w:b/>
              </w:rPr>
              <w:t>95,0%</w:t>
            </w:r>
          </w:p>
        </w:tc>
        <w:tc>
          <w:tcPr>
            <w:tcW w:w="354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E32A48" w:rsidRPr="00E32A48" w:rsidRDefault="00E32A48" w:rsidP="00E32A48">
            <w:pPr>
              <w:jc w:val="center"/>
              <w:rPr>
                <w:b/>
              </w:rPr>
            </w:pPr>
            <w:r w:rsidRPr="00E32A48">
              <w:rPr>
                <w:b/>
              </w:rPr>
              <w:t>99,1%</w:t>
            </w:r>
          </w:p>
        </w:tc>
      </w:tr>
    </w:tbl>
    <w:p w:rsidR="00712E17" w:rsidRDefault="00712E17">
      <w:pPr>
        <w:jc w:val="center"/>
        <w:rPr>
          <w:b/>
          <w:sz w:val="2"/>
          <w:szCs w:val="2"/>
        </w:rPr>
      </w:pPr>
    </w:p>
    <w:sectPr w:rsidR="00712E17">
      <w:pgSz w:w="11906" w:h="16838"/>
      <w:pgMar w:top="709" w:right="850" w:bottom="851" w:left="993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altName w:val="Times New Roman"/>
    <w:charset w:val="01"/>
    <w:family w:val="roman"/>
    <w:pitch w:val="default"/>
  </w:font>
  <w:font w:name="Noto Sans Devanagari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2E17"/>
    <w:rsid w:val="000477D6"/>
    <w:rsid w:val="00056095"/>
    <w:rsid w:val="00325EC7"/>
    <w:rsid w:val="00712E17"/>
    <w:rsid w:val="00915F39"/>
    <w:rsid w:val="00E32A48"/>
    <w:rsid w:val="00E57D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D4C14C"/>
  <w15:docId w15:val="{7B1F497F-2123-43AE-88E3-FE306AF4BF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9108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basedOn w:val="a0"/>
    <w:link w:val="a4"/>
    <w:uiPriority w:val="99"/>
    <w:semiHidden/>
    <w:qFormat/>
    <w:rsid w:val="007773F9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Title"/>
    <w:basedOn w:val="a"/>
    <w:next w:val="a6"/>
    <w:qFormat/>
    <w:pPr>
      <w:keepNext/>
      <w:spacing w:before="240" w:after="120"/>
    </w:pPr>
    <w:rPr>
      <w:rFonts w:ascii="PT Astra Serif" w:eastAsia="Tahoma" w:hAnsi="PT Astra Serif" w:cs="Noto Sans Devanagari"/>
      <w:sz w:val="28"/>
      <w:szCs w:val="28"/>
    </w:rPr>
  </w:style>
  <w:style w:type="paragraph" w:styleId="a6">
    <w:name w:val="Body Text"/>
    <w:basedOn w:val="a"/>
    <w:pPr>
      <w:spacing w:after="140" w:line="276" w:lineRule="auto"/>
    </w:pPr>
  </w:style>
  <w:style w:type="paragraph" w:styleId="a7">
    <w:name w:val="List"/>
    <w:basedOn w:val="a6"/>
    <w:rPr>
      <w:rFonts w:ascii="PT Astra Serif" w:hAnsi="PT Astra Serif" w:cs="Noto Sans Devanagari"/>
    </w:rPr>
  </w:style>
  <w:style w:type="paragraph" w:styleId="a8">
    <w:name w:val="caption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</w:rPr>
  </w:style>
  <w:style w:type="paragraph" w:styleId="a9">
    <w:name w:val="index heading"/>
    <w:basedOn w:val="a"/>
    <w:qFormat/>
    <w:pPr>
      <w:suppressLineNumbers/>
    </w:pPr>
    <w:rPr>
      <w:rFonts w:ascii="PT Astra Serif" w:hAnsi="PT Astra Serif" w:cs="Noto Sans Devanagari"/>
    </w:rPr>
  </w:style>
  <w:style w:type="paragraph" w:styleId="a4">
    <w:name w:val="Balloon Text"/>
    <w:basedOn w:val="a"/>
    <w:link w:val="a3"/>
    <w:uiPriority w:val="99"/>
    <w:semiHidden/>
    <w:unhideWhenUsed/>
    <w:qFormat/>
    <w:rsid w:val="007773F9"/>
    <w:rPr>
      <w:rFonts w:ascii="Tahoma" w:hAnsi="Tahoma" w:cs="Tahoma"/>
      <w:sz w:val="16"/>
      <w:szCs w:val="16"/>
    </w:rPr>
  </w:style>
  <w:style w:type="paragraph" w:customStyle="1" w:styleId="aa">
    <w:name w:val="Содержимое таблицы"/>
    <w:basedOn w:val="a"/>
    <w:qFormat/>
    <w:pPr>
      <w:widowControl w:val="0"/>
      <w:suppressLineNumbers/>
    </w:pPr>
  </w:style>
  <w:style w:type="paragraph" w:customStyle="1" w:styleId="ab">
    <w:name w:val="Заголовок таблицы"/>
    <w:basedOn w:val="aa"/>
    <w:qFormat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245</Words>
  <Characters>1400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Минстрой</Company>
  <LinksUpToDate>false</LinksUpToDate>
  <CharactersWithSpaces>1642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Хасанова Фарида</dc:creator>
  <dc:description/>
  <cp:lastModifiedBy>Хасанова Фарида Ирековна</cp:lastModifiedBy>
  <cp:revision>3</cp:revision>
  <cp:lastPrinted>2015-09-23T06:33:00Z</cp:lastPrinted>
  <dcterms:created xsi:type="dcterms:W3CDTF">2026-03-19T12:14:00Z</dcterms:created>
  <dcterms:modified xsi:type="dcterms:W3CDTF">2026-03-19T12:16:00Z</dcterms:modified>
  <dc:language>ru-RU</dc:language>
</cp:coreProperties>
</file>