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40" w:rsidRPr="00AF2240" w:rsidRDefault="00AF2240" w:rsidP="00AF2240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240">
        <w:rPr>
          <w:rFonts w:ascii="Times New Roman" w:hAnsi="Times New Roman" w:cs="Times New Roman"/>
          <w:i/>
          <w:sz w:val="24"/>
          <w:szCs w:val="24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</w:t>
      </w:r>
      <w:r w:rsidR="00EB42ED">
        <w:rPr>
          <w:rFonts w:ascii="Times New Roman" w:hAnsi="Times New Roman" w:cs="Times New Roman"/>
          <w:i/>
          <w:sz w:val="24"/>
          <w:szCs w:val="24"/>
        </w:rPr>
        <w:t>бъектов социального назначения.</w:t>
      </w:r>
    </w:p>
    <w:p w:rsidR="00AF2240" w:rsidRDefault="00AF2240" w:rsidP="00AF2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5ECF" w:rsidRDefault="00CA5ECF" w:rsidP="00AF2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240">
        <w:rPr>
          <w:rFonts w:ascii="Times New Roman" w:hAnsi="Times New Roman" w:cs="Times New Roman"/>
          <w:sz w:val="24"/>
          <w:szCs w:val="24"/>
        </w:rPr>
        <w:t>В республике на завершающей стадии наход</w:t>
      </w:r>
      <w:r w:rsidR="00EB42ED">
        <w:rPr>
          <w:rFonts w:ascii="Times New Roman" w:hAnsi="Times New Roman" w:cs="Times New Roman"/>
          <w:sz w:val="24"/>
          <w:szCs w:val="24"/>
        </w:rPr>
        <w:t>и</w:t>
      </w:r>
      <w:r w:rsidRPr="00AF2240">
        <w:rPr>
          <w:rFonts w:ascii="Times New Roman" w:hAnsi="Times New Roman" w:cs="Times New Roman"/>
          <w:sz w:val="24"/>
          <w:szCs w:val="24"/>
        </w:rPr>
        <w:t xml:space="preserve">тся реализация республиканских программ строительства социально культурных объектов, жилищного строительства и Национальных проектов. Общий объем выполнения всех 17-ти республиканских программ этого года составляет </w:t>
      </w:r>
      <w:r w:rsidR="00370050" w:rsidRPr="00AF2240">
        <w:rPr>
          <w:rFonts w:ascii="Times New Roman" w:hAnsi="Times New Roman" w:cs="Times New Roman"/>
          <w:sz w:val="24"/>
          <w:szCs w:val="24"/>
        </w:rPr>
        <w:t>90</w:t>
      </w:r>
      <w:r w:rsidRPr="00AF224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B42ED" w:rsidRPr="00AF2240" w:rsidRDefault="00EB42ED" w:rsidP="00AF2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2ED">
        <w:rPr>
          <w:rFonts w:ascii="Times New Roman" w:hAnsi="Times New Roman" w:cs="Times New Roman"/>
          <w:sz w:val="24"/>
          <w:szCs w:val="24"/>
        </w:rPr>
        <w:t xml:space="preserve">На 96% выполнены работы в рамках Национальных проектов этого года.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строительства, архитектуры и ЖКХ РТ </w:t>
      </w:r>
      <w:r w:rsidRPr="00EB42ED">
        <w:rPr>
          <w:rFonts w:ascii="Times New Roman" w:hAnsi="Times New Roman" w:cs="Times New Roman"/>
          <w:sz w:val="24"/>
          <w:szCs w:val="24"/>
        </w:rPr>
        <w:t>курируе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EB42ED">
        <w:rPr>
          <w:rFonts w:ascii="Times New Roman" w:hAnsi="Times New Roman" w:cs="Times New Roman"/>
          <w:sz w:val="24"/>
          <w:szCs w:val="24"/>
        </w:rPr>
        <w:t xml:space="preserve"> 6 Нацпроектов, в рамках которых строятся 99 объектов общей сметной стоимостью 11 млрд 900 млн руб. К текущей дате завершены 82 из них.</w:t>
      </w:r>
    </w:p>
    <w:p w:rsidR="005D3A91" w:rsidRPr="00AF2240" w:rsidRDefault="005D3A91" w:rsidP="00AF2240">
      <w:pPr>
        <w:tabs>
          <w:tab w:val="left" w:pos="284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Строительство детских садов в этом году осуществляется в рамках </w:t>
      </w:r>
      <w:r w:rsidRPr="00AF2240">
        <w:rPr>
          <w:rFonts w:ascii="Times New Roman" w:hAnsi="Times New Roman" w:cs="Times New Roman"/>
          <w:b/>
          <w:sz w:val="24"/>
          <w:szCs w:val="32"/>
        </w:rPr>
        <w:t>федеральных проектов «Жилье» и «Содействие занятости женщин».</w:t>
      </w:r>
      <w:r w:rsidRPr="00AF2240">
        <w:rPr>
          <w:rFonts w:ascii="Times New Roman" w:hAnsi="Times New Roman" w:cs="Times New Roman"/>
          <w:sz w:val="24"/>
          <w:szCs w:val="32"/>
        </w:rPr>
        <w:t xml:space="preserve"> Из 16-ти садиков </w:t>
      </w:r>
      <w:r w:rsidR="00703ADB" w:rsidRPr="00AF2240">
        <w:rPr>
          <w:rFonts w:ascii="Times New Roman" w:hAnsi="Times New Roman" w:cs="Times New Roman"/>
          <w:sz w:val="24"/>
          <w:szCs w:val="32"/>
        </w:rPr>
        <w:t>построены 12</w:t>
      </w:r>
      <w:r w:rsidR="00300783" w:rsidRPr="00AF2240">
        <w:rPr>
          <w:rFonts w:ascii="Times New Roman" w:hAnsi="Times New Roman" w:cs="Times New Roman"/>
          <w:sz w:val="24"/>
          <w:szCs w:val="32"/>
        </w:rPr>
        <w:t xml:space="preserve">; </w:t>
      </w:r>
      <w:r w:rsidR="005F5B73" w:rsidRPr="00AF2240">
        <w:rPr>
          <w:rFonts w:ascii="Times New Roman" w:hAnsi="Times New Roman" w:cs="Times New Roman"/>
          <w:sz w:val="24"/>
          <w:szCs w:val="32"/>
        </w:rPr>
        <w:t>четыре</w:t>
      </w:r>
      <w:r w:rsidR="00300783" w:rsidRPr="00AF2240">
        <w:rPr>
          <w:rFonts w:ascii="Times New Roman" w:hAnsi="Times New Roman" w:cs="Times New Roman"/>
          <w:sz w:val="24"/>
          <w:szCs w:val="32"/>
        </w:rPr>
        <w:t xml:space="preserve"> </w:t>
      </w:r>
      <w:r w:rsidRPr="00AF2240">
        <w:rPr>
          <w:rFonts w:ascii="Times New Roman" w:hAnsi="Times New Roman" w:cs="Times New Roman"/>
          <w:sz w:val="24"/>
          <w:szCs w:val="32"/>
        </w:rPr>
        <w:t xml:space="preserve">достраиваются. В целом работы </w:t>
      </w:r>
      <w:r w:rsidR="006A1773" w:rsidRPr="00AF2240">
        <w:rPr>
          <w:rFonts w:ascii="Times New Roman" w:hAnsi="Times New Roman" w:cs="Times New Roman"/>
          <w:sz w:val="24"/>
          <w:szCs w:val="32"/>
        </w:rPr>
        <w:t xml:space="preserve">по программе </w:t>
      </w:r>
      <w:r w:rsidR="00300783" w:rsidRPr="00AF2240">
        <w:rPr>
          <w:rFonts w:ascii="Times New Roman" w:hAnsi="Times New Roman" w:cs="Times New Roman"/>
          <w:sz w:val="24"/>
          <w:szCs w:val="32"/>
        </w:rPr>
        <w:t>выполнены на 98%</w:t>
      </w:r>
      <w:r w:rsidRPr="00AF2240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54596C" w:rsidRPr="00AF2240" w:rsidRDefault="005D3A91" w:rsidP="00AF2240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Реализация</w:t>
      </w:r>
      <w:r w:rsidRPr="00AF2240">
        <w:rPr>
          <w:rFonts w:ascii="Times New Roman" w:hAnsi="Times New Roman" w:cs="Times New Roman"/>
          <w:b/>
          <w:sz w:val="24"/>
          <w:szCs w:val="32"/>
        </w:rPr>
        <w:t xml:space="preserve"> Федерального проекта «Жилье»</w:t>
      </w:r>
      <w:r w:rsidRPr="00AF2240">
        <w:rPr>
          <w:rFonts w:ascii="Times New Roman" w:hAnsi="Times New Roman" w:cs="Times New Roman"/>
          <w:sz w:val="24"/>
          <w:szCs w:val="32"/>
        </w:rPr>
        <w:t xml:space="preserve"> в этом году предусматривает </w:t>
      </w:r>
      <w:r w:rsidR="0054596C" w:rsidRPr="00AF2240">
        <w:rPr>
          <w:rFonts w:ascii="Times New Roman" w:hAnsi="Times New Roman" w:cs="Times New Roman"/>
          <w:sz w:val="24"/>
          <w:szCs w:val="32"/>
        </w:rPr>
        <w:t xml:space="preserve">кроме </w:t>
      </w:r>
      <w:r w:rsidR="00753E01" w:rsidRPr="00AF2240">
        <w:rPr>
          <w:rFonts w:ascii="Times New Roman" w:hAnsi="Times New Roman" w:cs="Times New Roman"/>
          <w:sz w:val="24"/>
          <w:szCs w:val="32"/>
        </w:rPr>
        <w:t xml:space="preserve">социальных объектов </w:t>
      </w:r>
      <w:r w:rsidR="005F5B73" w:rsidRPr="00AF2240">
        <w:rPr>
          <w:rFonts w:ascii="Times New Roman" w:hAnsi="Times New Roman" w:cs="Times New Roman"/>
          <w:sz w:val="24"/>
          <w:szCs w:val="32"/>
        </w:rPr>
        <w:t xml:space="preserve">- </w:t>
      </w:r>
      <w:r w:rsidR="00753E01" w:rsidRPr="00AF2240">
        <w:rPr>
          <w:rFonts w:ascii="Times New Roman" w:hAnsi="Times New Roman" w:cs="Times New Roman"/>
          <w:sz w:val="24"/>
          <w:szCs w:val="32"/>
        </w:rPr>
        <w:t xml:space="preserve">строительство инженерной и транспортной инфраструктуры. Это 7 объектов в </w:t>
      </w:r>
      <w:r w:rsidR="00713E8F" w:rsidRPr="00AF2240">
        <w:rPr>
          <w:rFonts w:ascii="Times New Roman" w:hAnsi="Times New Roman" w:cs="Times New Roman"/>
          <w:sz w:val="24"/>
          <w:szCs w:val="32"/>
        </w:rPr>
        <w:t xml:space="preserve">5-ти </w:t>
      </w:r>
      <w:r w:rsidR="00753E01" w:rsidRPr="00AF2240">
        <w:rPr>
          <w:rFonts w:ascii="Times New Roman" w:hAnsi="Times New Roman" w:cs="Times New Roman"/>
          <w:sz w:val="24"/>
          <w:szCs w:val="32"/>
        </w:rPr>
        <w:t>жилых комплексах:</w:t>
      </w:r>
    </w:p>
    <w:p w:rsidR="007352C9" w:rsidRPr="00AF2240" w:rsidRDefault="00753E01" w:rsidP="00AF2240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</w:t>
      </w:r>
      <w:r w:rsidR="00713E8F" w:rsidRPr="00AF2240">
        <w:rPr>
          <w:rFonts w:ascii="Times New Roman" w:hAnsi="Times New Roman" w:cs="Times New Roman"/>
          <w:sz w:val="24"/>
          <w:szCs w:val="32"/>
        </w:rPr>
        <w:t xml:space="preserve">в ЖК «Усадьба Царево» Пестречинского района </w:t>
      </w:r>
      <w:r w:rsidR="006A1773" w:rsidRPr="00AF2240">
        <w:rPr>
          <w:rFonts w:ascii="Times New Roman" w:hAnsi="Times New Roman" w:cs="Times New Roman"/>
          <w:sz w:val="24"/>
          <w:szCs w:val="32"/>
        </w:rPr>
        <w:t xml:space="preserve">идет </w:t>
      </w:r>
      <w:r w:rsidR="00713E8F" w:rsidRPr="00AF2240">
        <w:rPr>
          <w:rFonts w:ascii="Times New Roman" w:hAnsi="Times New Roman" w:cs="Times New Roman"/>
          <w:sz w:val="24"/>
          <w:szCs w:val="32"/>
        </w:rPr>
        <w:t>р</w:t>
      </w:r>
      <w:r w:rsidR="006A1773" w:rsidRPr="00AF2240">
        <w:rPr>
          <w:rFonts w:ascii="Times New Roman" w:hAnsi="Times New Roman" w:cs="Times New Roman"/>
          <w:sz w:val="24"/>
          <w:szCs w:val="32"/>
        </w:rPr>
        <w:t>еконструкция</w:t>
      </w:r>
      <w:r w:rsidR="007352C9" w:rsidRPr="00AF2240">
        <w:rPr>
          <w:rFonts w:ascii="Times New Roman" w:hAnsi="Times New Roman" w:cs="Times New Roman"/>
          <w:sz w:val="24"/>
          <w:szCs w:val="32"/>
        </w:rPr>
        <w:t xml:space="preserve"> очистных сооружений</w:t>
      </w:r>
      <w:r w:rsidR="006A1773" w:rsidRPr="00AF2240">
        <w:rPr>
          <w:rFonts w:ascii="Times New Roman" w:hAnsi="Times New Roman" w:cs="Times New Roman"/>
          <w:sz w:val="18"/>
        </w:rPr>
        <w:t xml:space="preserve"> </w:t>
      </w:r>
      <w:r w:rsidR="006A1773" w:rsidRPr="00AF2240">
        <w:rPr>
          <w:rFonts w:ascii="Times New Roman" w:hAnsi="Times New Roman" w:cs="Times New Roman"/>
          <w:sz w:val="24"/>
          <w:szCs w:val="32"/>
        </w:rPr>
        <w:t>и хозяйственно-бытовой канализации</w:t>
      </w:r>
      <w:r w:rsidR="007352C9" w:rsidRPr="00AF2240">
        <w:rPr>
          <w:rFonts w:ascii="Times New Roman" w:hAnsi="Times New Roman" w:cs="Times New Roman"/>
          <w:sz w:val="24"/>
          <w:szCs w:val="32"/>
        </w:rPr>
        <w:t xml:space="preserve">. Работы выполнены на </w:t>
      </w:r>
      <w:r w:rsidR="00703ADB" w:rsidRPr="00AF2240">
        <w:rPr>
          <w:rFonts w:ascii="Times New Roman" w:hAnsi="Times New Roman" w:cs="Times New Roman"/>
          <w:sz w:val="24"/>
          <w:szCs w:val="32"/>
        </w:rPr>
        <w:t>52</w:t>
      </w:r>
      <w:r w:rsidR="007352C9" w:rsidRPr="00AF2240">
        <w:rPr>
          <w:rFonts w:ascii="Times New Roman" w:hAnsi="Times New Roman" w:cs="Times New Roman"/>
          <w:sz w:val="24"/>
          <w:szCs w:val="32"/>
        </w:rPr>
        <w:t xml:space="preserve">% </w:t>
      </w:r>
    </w:p>
    <w:p w:rsidR="00703ADB" w:rsidRPr="00AF2240" w:rsidRDefault="00703ADB" w:rsidP="00AF2240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в ЖК «Светлая долина» </w:t>
      </w:r>
      <w:r w:rsidR="006A1773" w:rsidRPr="00AF2240">
        <w:rPr>
          <w:rFonts w:ascii="Times New Roman" w:hAnsi="Times New Roman" w:cs="Times New Roman"/>
          <w:sz w:val="24"/>
          <w:szCs w:val="32"/>
        </w:rPr>
        <w:t xml:space="preserve">г.Казани - </w:t>
      </w:r>
      <w:r w:rsidRPr="00AF2240">
        <w:rPr>
          <w:rFonts w:ascii="Times New Roman" w:hAnsi="Times New Roman" w:cs="Times New Roman"/>
          <w:sz w:val="24"/>
          <w:szCs w:val="32"/>
        </w:rPr>
        <w:t>реконстру</w:t>
      </w:r>
      <w:r w:rsidR="006A1773" w:rsidRPr="00AF2240">
        <w:rPr>
          <w:rFonts w:ascii="Times New Roman" w:hAnsi="Times New Roman" w:cs="Times New Roman"/>
          <w:sz w:val="24"/>
          <w:szCs w:val="32"/>
        </w:rPr>
        <w:t>кция</w:t>
      </w:r>
      <w:r w:rsidRPr="00AF2240">
        <w:rPr>
          <w:rFonts w:ascii="Times New Roman" w:hAnsi="Times New Roman" w:cs="Times New Roman"/>
          <w:sz w:val="24"/>
          <w:szCs w:val="32"/>
        </w:rPr>
        <w:t xml:space="preserve"> очистных сооружений</w:t>
      </w:r>
      <w:r w:rsidR="006A1773" w:rsidRPr="00AF2240">
        <w:rPr>
          <w:rFonts w:ascii="Times New Roman" w:hAnsi="Times New Roman" w:cs="Times New Roman"/>
          <w:sz w:val="18"/>
        </w:rPr>
        <w:t xml:space="preserve"> </w:t>
      </w:r>
      <w:r w:rsidR="006A1773" w:rsidRPr="00AF2240">
        <w:rPr>
          <w:rFonts w:ascii="Times New Roman" w:hAnsi="Times New Roman" w:cs="Times New Roman"/>
          <w:sz w:val="24"/>
          <w:szCs w:val="32"/>
        </w:rPr>
        <w:t>поверхностного стока</w:t>
      </w:r>
      <w:r w:rsidRPr="00AF2240">
        <w:rPr>
          <w:rFonts w:ascii="Times New Roman" w:hAnsi="Times New Roman" w:cs="Times New Roman"/>
          <w:sz w:val="24"/>
          <w:szCs w:val="32"/>
        </w:rPr>
        <w:t>. Объем работ составляет 94</w:t>
      </w:r>
      <w:r w:rsidR="00300783" w:rsidRPr="00AF2240">
        <w:rPr>
          <w:rFonts w:ascii="Times New Roman" w:hAnsi="Times New Roman" w:cs="Times New Roman"/>
          <w:sz w:val="24"/>
          <w:szCs w:val="32"/>
        </w:rPr>
        <w:t>%.</w:t>
      </w:r>
    </w:p>
    <w:p w:rsidR="00703ADB" w:rsidRPr="00AF2240" w:rsidRDefault="00703ADB" w:rsidP="00AF2240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2240">
        <w:rPr>
          <w:rFonts w:ascii="Times New Roman" w:hAnsi="Times New Roman" w:cs="Times New Roman"/>
          <w:sz w:val="24"/>
          <w:szCs w:val="24"/>
        </w:rPr>
        <w:t>Завершены работы:</w:t>
      </w:r>
    </w:p>
    <w:p w:rsidR="0054596C" w:rsidRPr="00AF2240" w:rsidRDefault="007352C9" w:rsidP="00AF2240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AF2240">
        <w:rPr>
          <w:rFonts w:ascii="Times New Roman" w:hAnsi="Times New Roman" w:cs="Times New Roman"/>
          <w:sz w:val="24"/>
          <w:szCs w:val="24"/>
        </w:rPr>
        <w:t>-</w:t>
      </w:r>
      <w:r w:rsidR="00713E8F" w:rsidRPr="00AF2240">
        <w:rPr>
          <w:rFonts w:ascii="Times New Roman" w:hAnsi="Times New Roman" w:cs="Times New Roman"/>
          <w:sz w:val="24"/>
          <w:szCs w:val="24"/>
        </w:rPr>
        <w:t xml:space="preserve"> </w:t>
      </w:r>
      <w:r w:rsidR="00703ADB" w:rsidRPr="00AF2240">
        <w:rPr>
          <w:rFonts w:ascii="Times New Roman" w:hAnsi="Times New Roman" w:cs="Times New Roman"/>
          <w:sz w:val="24"/>
          <w:szCs w:val="32"/>
        </w:rPr>
        <w:t xml:space="preserve">по </w:t>
      </w:r>
      <w:r w:rsidR="00713E8F" w:rsidRPr="00AF2240">
        <w:rPr>
          <w:rFonts w:ascii="Times New Roman" w:hAnsi="Times New Roman" w:cs="Times New Roman"/>
          <w:sz w:val="24"/>
          <w:szCs w:val="24"/>
        </w:rPr>
        <w:t>с</w:t>
      </w:r>
      <w:r w:rsidR="00703ADB" w:rsidRPr="00AF2240">
        <w:rPr>
          <w:rFonts w:ascii="Times New Roman" w:hAnsi="Times New Roman" w:cs="Times New Roman"/>
          <w:sz w:val="24"/>
          <w:szCs w:val="24"/>
        </w:rPr>
        <w:t>троительству</w:t>
      </w:r>
      <w:r w:rsidRPr="00AF2240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703ADB" w:rsidRPr="00AF2240">
        <w:rPr>
          <w:rFonts w:ascii="Times New Roman" w:hAnsi="Times New Roman" w:cs="Times New Roman"/>
          <w:sz w:val="24"/>
          <w:szCs w:val="24"/>
        </w:rPr>
        <w:t>,</w:t>
      </w:r>
      <w:r w:rsidRPr="00AF2240">
        <w:rPr>
          <w:rFonts w:ascii="Times New Roman" w:hAnsi="Times New Roman" w:cs="Times New Roman"/>
          <w:sz w:val="24"/>
          <w:szCs w:val="24"/>
        </w:rPr>
        <w:t xml:space="preserve"> </w:t>
      </w:r>
      <w:r w:rsidR="00713E8F" w:rsidRPr="00AF2240">
        <w:rPr>
          <w:rFonts w:ascii="Times New Roman" w:hAnsi="Times New Roman" w:cs="Times New Roman"/>
          <w:sz w:val="24"/>
          <w:szCs w:val="32"/>
        </w:rPr>
        <w:t>внеплощадочных и внутриплощадочных сетей водоснабжения</w:t>
      </w:r>
      <w:r w:rsidR="00703ADB" w:rsidRPr="00AF2240">
        <w:rPr>
          <w:rFonts w:ascii="Times New Roman" w:hAnsi="Times New Roman" w:cs="Times New Roman"/>
          <w:sz w:val="24"/>
          <w:szCs w:val="24"/>
        </w:rPr>
        <w:t xml:space="preserve"> в ЖК "Лето" г.Казани</w:t>
      </w:r>
      <w:r w:rsidR="00300783" w:rsidRPr="00AF2240">
        <w:rPr>
          <w:rFonts w:ascii="Times New Roman" w:hAnsi="Times New Roman" w:cs="Times New Roman"/>
          <w:sz w:val="24"/>
          <w:szCs w:val="24"/>
        </w:rPr>
        <w:t>.</w:t>
      </w:r>
      <w:r w:rsidR="00713E8F" w:rsidRPr="00AF224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7352C9" w:rsidRPr="00AF2240" w:rsidRDefault="00703ADB" w:rsidP="00AF2240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- и</w:t>
      </w:r>
      <w:r w:rsidR="007352C9" w:rsidRPr="00AF2240">
        <w:rPr>
          <w:rFonts w:ascii="Times New Roman" w:hAnsi="Times New Roman" w:cs="Times New Roman"/>
          <w:sz w:val="24"/>
          <w:szCs w:val="32"/>
        </w:rPr>
        <w:t xml:space="preserve"> строительство 2-х автодорог</w:t>
      </w:r>
      <w:r w:rsidR="00753E01" w:rsidRPr="00AF2240">
        <w:rPr>
          <w:rFonts w:ascii="Times New Roman" w:hAnsi="Times New Roman" w:cs="Times New Roman"/>
          <w:sz w:val="24"/>
          <w:szCs w:val="32"/>
        </w:rPr>
        <w:t xml:space="preserve"> в жилых комплексах Лаишевского района и г.Казани.</w:t>
      </w:r>
      <w:r w:rsidR="007352C9" w:rsidRPr="00AF224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5D3A91" w:rsidRPr="00AF2240" w:rsidRDefault="00106AA4" w:rsidP="00AF2240">
      <w:pPr>
        <w:pStyle w:val="ac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-</w:t>
      </w:r>
      <w:r w:rsidRPr="00AF2240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5D3A91" w:rsidRPr="00AF2240">
        <w:rPr>
          <w:rFonts w:ascii="Times New Roman" w:hAnsi="Times New Roman" w:cs="Times New Roman"/>
          <w:sz w:val="24"/>
          <w:szCs w:val="32"/>
        </w:rPr>
        <w:t>По</w:t>
      </w:r>
      <w:r w:rsidR="005D3A91" w:rsidRPr="00AF2240">
        <w:rPr>
          <w:rFonts w:ascii="Times New Roman" w:hAnsi="Times New Roman" w:cs="Times New Roman"/>
          <w:b/>
          <w:sz w:val="24"/>
          <w:szCs w:val="32"/>
        </w:rPr>
        <w:t xml:space="preserve"> Федеральному проекту</w:t>
      </w:r>
      <w:r w:rsidR="005D3A91" w:rsidRPr="00AF2240">
        <w:rPr>
          <w:rFonts w:ascii="Times New Roman" w:hAnsi="Times New Roman" w:cs="Times New Roman"/>
          <w:sz w:val="24"/>
          <w:szCs w:val="32"/>
        </w:rPr>
        <w:t xml:space="preserve"> </w:t>
      </w:r>
      <w:r w:rsidR="005D3A91" w:rsidRPr="00AF2240">
        <w:rPr>
          <w:rFonts w:ascii="Times New Roman" w:hAnsi="Times New Roman" w:cs="Times New Roman"/>
          <w:b/>
          <w:sz w:val="24"/>
          <w:szCs w:val="32"/>
        </w:rPr>
        <w:t>«Оздоровление Волги»</w:t>
      </w:r>
      <w:r w:rsidR="005D3A91" w:rsidRPr="00AF2240">
        <w:rPr>
          <w:rFonts w:ascii="Times New Roman" w:hAnsi="Times New Roman" w:cs="Times New Roman"/>
          <w:sz w:val="24"/>
          <w:szCs w:val="32"/>
        </w:rPr>
        <w:t xml:space="preserve"> реконструируе</w:t>
      </w:r>
      <w:r w:rsidR="00EB42ED">
        <w:rPr>
          <w:rFonts w:ascii="Times New Roman" w:hAnsi="Times New Roman" w:cs="Times New Roman"/>
          <w:sz w:val="24"/>
          <w:szCs w:val="32"/>
        </w:rPr>
        <w:t>ются</w:t>
      </w:r>
      <w:r w:rsidR="005D3A91" w:rsidRPr="00AF2240">
        <w:rPr>
          <w:rFonts w:ascii="Times New Roman" w:hAnsi="Times New Roman" w:cs="Times New Roman"/>
          <w:sz w:val="24"/>
          <w:szCs w:val="32"/>
        </w:rPr>
        <w:t xml:space="preserve"> Казанские очистные сооружения. В рамках первого этапа реконструкции подрядчики закрыли 85% </w:t>
      </w:r>
      <w:r w:rsidR="00300783" w:rsidRPr="00AF2240">
        <w:rPr>
          <w:rFonts w:ascii="Times New Roman" w:hAnsi="Times New Roman" w:cs="Times New Roman"/>
          <w:sz w:val="24"/>
          <w:szCs w:val="32"/>
        </w:rPr>
        <w:t>объема работ.</w:t>
      </w:r>
    </w:p>
    <w:p w:rsidR="005D3A91" w:rsidRPr="00AF2240" w:rsidRDefault="005D3A91" w:rsidP="00AF2240">
      <w:pPr>
        <w:widowControl w:val="0"/>
        <w:shd w:val="clear" w:color="auto" w:fill="FFFFFF" w:themeFill="background1"/>
        <w:tabs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Несанкционированная свалка в селе Прости Нижнекамского района рекультивируется в рамках </w:t>
      </w:r>
      <w:r w:rsidRPr="00AF2240">
        <w:rPr>
          <w:rFonts w:ascii="Times New Roman" w:hAnsi="Times New Roman" w:cs="Times New Roman"/>
          <w:b/>
          <w:sz w:val="24"/>
          <w:szCs w:val="32"/>
        </w:rPr>
        <w:t xml:space="preserve">Федерального проекта «Чистая страна». </w:t>
      </w:r>
      <w:r w:rsidRPr="00AF2240">
        <w:rPr>
          <w:rFonts w:ascii="Times New Roman" w:hAnsi="Times New Roman" w:cs="Times New Roman"/>
          <w:sz w:val="24"/>
          <w:szCs w:val="32"/>
        </w:rPr>
        <w:t>Выполнение работ оценивается в</w:t>
      </w:r>
      <w:r w:rsidR="00300783" w:rsidRPr="00AF2240">
        <w:rPr>
          <w:rFonts w:ascii="Times New Roman" w:hAnsi="Times New Roman" w:cs="Times New Roman"/>
          <w:sz w:val="24"/>
          <w:szCs w:val="32"/>
        </w:rPr>
        <w:t xml:space="preserve"> 98%.</w:t>
      </w:r>
    </w:p>
    <w:p w:rsidR="005D3A91" w:rsidRPr="00AF2240" w:rsidRDefault="005D3A91" w:rsidP="00AF2240">
      <w:pPr>
        <w:tabs>
          <w:tab w:val="left" w:pos="284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В </w:t>
      </w:r>
      <w:r w:rsidRPr="00AF2240">
        <w:rPr>
          <w:rFonts w:ascii="Times New Roman" w:hAnsi="Times New Roman" w:cs="Times New Roman"/>
          <w:b/>
          <w:sz w:val="24"/>
          <w:szCs w:val="32"/>
        </w:rPr>
        <w:t>Федеральный проект «Формирование комфортной городской среды»</w:t>
      </w:r>
      <w:r w:rsidRPr="00AF2240">
        <w:rPr>
          <w:rFonts w:ascii="Times New Roman" w:hAnsi="Times New Roman" w:cs="Times New Roman"/>
          <w:sz w:val="24"/>
          <w:szCs w:val="32"/>
        </w:rPr>
        <w:t xml:space="preserve"> в уходящем году были включены 49 объектов. 4</w:t>
      </w:r>
      <w:r w:rsidR="003C285D" w:rsidRPr="00AF2240">
        <w:rPr>
          <w:rFonts w:ascii="Times New Roman" w:hAnsi="Times New Roman" w:cs="Times New Roman"/>
          <w:sz w:val="24"/>
          <w:szCs w:val="32"/>
        </w:rPr>
        <w:t>8</w:t>
      </w:r>
      <w:r w:rsidR="00300783" w:rsidRPr="00AF2240">
        <w:rPr>
          <w:rFonts w:ascii="Times New Roman" w:hAnsi="Times New Roman" w:cs="Times New Roman"/>
          <w:sz w:val="24"/>
          <w:szCs w:val="32"/>
        </w:rPr>
        <w:t xml:space="preserve"> из них завершены</w:t>
      </w:r>
      <w:r w:rsidR="00CA5ECF" w:rsidRPr="00AF2240">
        <w:rPr>
          <w:rFonts w:ascii="Times New Roman" w:hAnsi="Times New Roman" w:cs="Times New Roman"/>
          <w:sz w:val="24"/>
          <w:szCs w:val="32"/>
        </w:rPr>
        <w:t xml:space="preserve">, благоустройство </w:t>
      </w:r>
      <w:r w:rsidR="003C285D" w:rsidRPr="00AF2240">
        <w:rPr>
          <w:rFonts w:ascii="Times New Roman" w:hAnsi="Times New Roman" w:cs="Times New Roman"/>
          <w:sz w:val="24"/>
          <w:szCs w:val="32"/>
        </w:rPr>
        <w:t>одного объекта</w:t>
      </w:r>
      <w:r w:rsidRPr="00AF2240">
        <w:rPr>
          <w:rFonts w:ascii="Times New Roman" w:hAnsi="Times New Roman" w:cs="Times New Roman"/>
          <w:sz w:val="24"/>
          <w:szCs w:val="32"/>
        </w:rPr>
        <w:t xml:space="preserve"> завершается. В целом плановый объем СМР закрыт на 99%</w:t>
      </w:r>
      <w:r w:rsidR="00300783" w:rsidRPr="00AF2240">
        <w:rPr>
          <w:rFonts w:ascii="Times New Roman" w:hAnsi="Times New Roman" w:cs="Times New Roman"/>
          <w:sz w:val="20"/>
          <w:szCs w:val="24"/>
        </w:rPr>
        <w:t>.</w:t>
      </w:r>
      <w:r w:rsidRPr="00AF224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00783" w:rsidRPr="00AF2240" w:rsidRDefault="005D3A91" w:rsidP="00AF2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Еще 8 общественных пространств благоустраиваются как победители Конкурса малых городов и исторических поселений. Из них 5 объектов </w:t>
      </w:r>
      <w:r w:rsidR="00EB42ED">
        <w:rPr>
          <w:rFonts w:ascii="Times New Roman" w:hAnsi="Times New Roman" w:cs="Times New Roman"/>
          <w:sz w:val="24"/>
          <w:szCs w:val="32"/>
        </w:rPr>
        <w:t>завершены</w:t>
      </w:r>
      <w:r w:rsidRPr="00AF2240">
        <w:rPr>
          <w:rFonts w:ascii="Times New Roman" w:hAnsi="Times New Roman" w:cs="Times New Roman"/>
          <w:sz w:val="24"/>
          <w:szCs w:val="32"/>
        </w:rPr>
        <w:t>, 3 пока остаются в работе</w:t>
      </w:r>
      <w:r w:rsidR="00EB42ED">
        <w:rPr>
          <w:rFonts w:ascii="Times New Roman" w:hAnsi="Times New Roman" w:cs="Times New Roman"/>
          <w:sz w:val="24"/>
          <w:szCs w:val="32"/>
        </w:rPr>
        <w:t xml:space="preserve"> - </w:t>
      </w:r>
      <w:r w:rsidRPr="00AF2240">
        <w:rPr>
          <w:rFonts w:ascii="Times New Roman" w:hAnsi="Times New Roman" w:cs="Times New Roman"/>
          <w:sz w:val="24"/>
          <w:szCs w:val="32"/>
        </w:rPr>
        <w:t xml:space="preserve">выполнено 98% </w:t>
      </w:r>
      <w:r w:rsidR="00300783" w:rsidRPr="00AF2240">
        <w:rPr>
          <w:rFonts w:ascii="Times New Roman" w:hAnsi="Times New Roman" w:cs="Times New Roman"/>
          <w:sz w:val="24"/>
          <w:szCs w:val="32"/>
        </w:rPr>
        <w:t>плановых СМР.</w:t>
      </w:r>
    </w:p>
    <w:p w:rsidR="00045848" w:rsidRPr="00AF2240" w:rsidRDefault="00300783" w:rsidP="00AF2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b/>
          <w:sz w:val="24"/>
          <w:szCs w:val="32"/>
        </w:rPr>
        <w:t>О</w:t>
      </w:r>
      <w:r w:rsidR="00C93EA4" w:rsidRPr="00AF2240">
        <w:rPr>
          <w:rFonts w:ascii="Times New Roman" w:hAnsi="Times New Roman" w:cs="Times New Roman"/>
          <w:b/>
          <w:sz w:val="24"/>
          <w:szCs w:val="32"/>
        </w:rPr>
        <w:t xml:space="preserve"> реализации республиканских программ</w:t>
      </w:r>
      <w:r w:rsidR="00C93EA4" w:rsidRPr="00AF2240">
        <w:rPr>
          <w:rFonts w:ascii="Times New Roman" w:hAnsi="Times New Roman" w:cs="Times New Roman"/>
          <w:sz w:val="24"/>
          <w:szCs w:val="32"/>
        </w:rPr>
        <w:t>.</w:t>
      </w:r>
    </w:p>
    <w:p w:rsidR="002659C4" w:rsidRPr="00AF2240" w:rsidRDefault="002659C4" w:rsidP="00AF2240">
      <w:pPr>
        <w:tabs>
          <w:tab w:val="left" w:pos="284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lastRenderedPageBreak/>
        <w:t>П</w:t>
      </w:r>
      <w:r w:rsidR="00343943" w:rsidRPr="00AF2240">
        <w:rPr>
          <w:rFonts w:ascii="Times New Roman" w:hAnsi="Times New Roman" w:cs="Times New Roman"/>
          <w:sz w:val="24"/>
          <w:szCs w:val="32"/>
        </w:rPr>
        <w:t>о совершенствованию первичного медицинского звена</w:t>
      </w:r>
      <w:r w:rsidRPr="00AF2240">
        <w:rPr>
          <w:rFonts w:ascii="Times New Roman" w:hAnsi="Times New Roman" w:cs="Times New Roman"/>
          <w:sz w:val="24"/>
          <w:szCs w:val="32"/>
        </w:rPr>
        <w:t>:</w:t>
      </w:r>
    </w:p>
    <w:p w:rsidR="00B9095F" w:rsidRPr="00AF2240" w:rsidRDefault="00B9095F" w:rsidP="00AF2240">
      <w:pPr>
        <w:tabs>
          <w:tab w:val="left" w:pos="284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из 42-х фельдшерско-акушерских пунктов к настоящему времени завершены 39, </w:t>
      </w:r>
      <w:r w:rsidR="007D141B" w:rsidRPr="00AF2240">
        <w:rPr>
          <w:rFonts w:ascii="Times New Roman" w:hAnsi="Times New Roman" w:cs="Times New Roman"/>
          <w:sz w:val="24"/>
          <w:szCs w:val="32"/>
        </w:rPr>
        <w:t xml:space="preserve">три </w:t>
      </w:r>
      <w:r w:rsidR="00C93EA4" w:rsidRPr="00AF2240">
        <w:rPr>
          <w:rFonts w:ascii="Times New Roman" w:hAnsi="Times New Roman" w:cs="Times New Roman"/>
          <w:sz w:val="24"/>
          <w:szCs w:val="32"/>
        </w:rPr>
        <w:t xml:space="preserve">объекта находятся на </w:t>
      </w:r>
      <w:r w:rsidRPr="00AF2240">
        <w:rPr>
          <w:rFonts w:ascii="Times New Roman" w:hAnsi="Times New Roman" w:cs="Times New Roman"/>
          <w:sz w:val="24"/>
          <w:szCs w:val="32"/>
        </w:rPr>
        <w:t>завершающей стадии.</w:t>
      </w:r>
      <w:r w:rsidR="00A04C14" w:rsidRPr="00AF2240">
        <w:rPr>
          <w:rFonts w:ascii="Times New Roman" w:hAnsi="Times New Roman" w:cs="Times New Roman"/>
          <w:sz w:val="24"/>
          <w:szCs w:val="32"/>
        </w:rPr>
        <w:t xml:space="preserve"> Объем работ по ним достигает </w:t>
      </w:r>
      <w:r w:rsidR="00300783" w:rsidRPr="00AF2240">
        <w:rPr>
          <w:rFonts w:ascii="Times New Roman" w:hAnsi="Times New Roman" w:cs="Times New Roman"/>
          <w:sz w:val="24"/>
          <w:szCs w:val="32"/>
        </w:rPr>
        <w:t>до 99%.</w:t>
      </w:r>
      <w:r w:rsidRPr="00AF224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80768" w:rsidRPr="00AF2240" w:rsidRDefault="00B9095F" w:rsidP="00AF2240">
      <w:pPr>
        <w:tabs>
          <w:tab w:val="left" w:pos="284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из 4-х врачебных амбулаторий </w:t>
      </w:r>
      <w:r w:rsidR="00773173" w:rsidRPr="00AF2240">
        <w:rPr>
          <w:rFonts w:ascii="Times New Roman" w:hAnsi="Times New Roman" w:cs="Times New Roman"/>
          <w:sz w:val="24"/>
          <w:szCs w:val="32"/>
        </w:rPr>
        <w:t xml:space="preserve">остаются завершить работы по 2-м </w:t>
      </w:r>
      <w:r w:rsidRPr="00AF2240">
        <w:rPr>
          <w:rFonts w:ascii="Times New Roman" w:hAnsi="Times New Roman" w:cs="Times New Roman"/>
          <w:sz w:val="24"/>
          <w:szCs w:val="32"/>
        </w:rPr>
        <w:t>объекта</w:t>
      </w:r>
      <w:r w:rsidR="00773173" w:rsidRPr="00AF2240">
        <w:rPr>
          <w:rFonts w:ascii="Times New Roman" w:hAnsi="Times New Roman" w:cs="Times New Roman"/>
          <w:sz w:val="24"/>
          <w:szCs w:val="32"/>
        </w:rPr>
        <w:t>м</w:t>
      </w:r>
      <w:r w:rsidRPr="00AF2240">
        <w:rPr>
          <w:rFonts w:ascii="Times New Roman" w:hAnsi="Times New Roman" w:cs="Times New Roman"/>
          <w:sz w:val="24"/>
          <w:szCs w:val="32"/>
        </w:rPr>
        <w:t xml:space="preserve"> в Нурлатском и Спасско</w:t>
      </w:r>
      <w:r w:rsidR="00773173" w:rsidRPr="00AF2240">
        <w:rPr>
          <w:rFonts w:ascii="Times New Roman" w:hAnsi="Times New Roman" w:cs="Times New Roman"/>
          <w:sz w:val="24"/>
          <w:szCs w:val="32"/>
        </w:rPr>
        <w:t xml:space="preserve">м районах. СМР по ним выполнены на </w:t>
      </w:r>
      <w:r w:rsidR="00703F6C" w:rsidRPr="00AF2240">
        <w:rPr>
          <w:rFonts w:ascii="Times New Roman" w:hAnsi="Times New Roman" w:cs="Times New Roman"/>
          <w:sz w:val="24"/>
          <w:szCs w:val="32"/>
        </w:rPr>
        <w:br/>
      </w:r>
      <w:r w:rsidR="00773173" w:rsidRPr="00AF2240">
        <w:rPr>
          <w:rFonts w:ascii="Times New Roman" w:hAnsi="Times New Roman" w:cs="Times New Roman"/>
          <w:sz w:val="24"/>
          <w:szCs w:val="32"/>
        </w:rPr>
        <w:t>97 и 98</w:t>
      </w:r>
      <w:r w:rsidRPr="00AF2240">
        <w:rPr>
          <w:rFonts w:ascii="Times New Roman" w:hAnsi="Times New Roman" w:cs="Times New Roman"/>
          <w:sz w:val="24"/>
          <w:szCs w:val="32"/>
        </w:rPr>
        <w:t>%</w:t>
      </w:r>
      <w:r w:rsidR="00773173" w:rsidRPr="00AF2240">
        <w:rPr>
          <w:rFonts w:ascii="Times New Roman" w:hAnsi="Times New Roman" w:cs="Times New Roman"/>
          <w:sz w:val="24"/>
          <w:szCs w:val="32"/>
        </w:rPr>
        <w:t xml:space="preserve"> соответственно</w:t>
      </w:r>
      <w:r w:rsidRPr="00AF2240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190184" w:rsidRPr="00AF2240" w:rsidRDefault="00B9095F" w:rsidP="00AF2240">
      <w:pPr>
        <w:tabs>
          <w:tab w:val="left" w:pos="284"/>
          <w:tab w:val="left" w:pos="426"/>
          <w:tab w:val="left" w:pos="7088"/>
        </w:tabs>
        <w:spacing w:before="60"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- из 4</w:t>
      </w:r>
      <w:r w:rsidR="00245CCE" w:rsidRPr="00AF2240">
        <w:rPr>
          <w:rFonts w:ascii="Times New Roman" w:hAnsi="Times New Roman" w:cs="Times New Roman"/>
          <w:sz w:val="24"/>
          <w:szCs w:val="32"/>
        </w:rPr>
        <w:t>-х</w:t>
      </w:r>
      <w:r w:rsidRPr="00AF2240">
        <w:rPr>
          <w:rFonts w:ascii="Times New Roman" w:hAnsi="Times New Roman" w:cs="Times New Roman"/>
          <w:sz w:val="24"/>
          <w:szCs w:val="32"/>
        </w:rPr>
        <w:t xml:space="preserve"> крытых футбольных манежей, входящих в программу строительства спортивных объектов, </w:t>
      </w:r>
      <w:r w:rsidR="00703F6C" w:rsidRPr="00AF2240">
        <w:rPr>
          <w:rFonts w:ascii="Times New Roman" w:hAnsi="Times New Roman" w:cs="Times New Roman"/>
          <w:sz w:val="24"/>
          <w:szCs w:val="32"/>
        </w:rPr>
        <w:t xml:space="preserve">ведется устранение замечаний по последнему объекту </w:t>
      </w:r>
      <w:r w:rsidR="006D6B21" w:rsidRPr="00AF2240">
        <w:rPr>
          <w:rFonts w:ascii="Times New Roman" w:hAnsi="Times New Roman" w:cs="Times New Roman"/>
          <w:sz w:val="24"/>
          <w:szCs w:val="32"/>
        </w:rPr>
        <w:t xml:space="preserve">в </w:t>
      </w:r>
      <w:r w:rsidR="00245CCE" w:rsidRPr="00AF2240">
        <w:rPr>
          <w:rFonts w:ascii="Times New Roman" w:hAnsi="Times New Roman" w:cs="Times New Roman"/>
          <w:sz w:val="24"/>
          <w:szCs w:val="32"/>
        </w:rPr>
        <w:t>г.Чистополе</w:t>
      </w:r>
      <w:r w:rsidR="00703F6C" w:rsidRPr="00AF2240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DC3322" w:rsidRPr="00AF2240" w:rsidRDefault="00B9095F" w:rsidP="00AF2240">
      <w:pPr>
        <w:tabs>
          <w:tab w:val="left" w:pos="284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- 6 объектов входят в программу строительства детских оздоровительных лагерей. На 3-х из них продолжаются строительные работы. Выпо</w:t>
      </w:r>
      <w:r w:rsidR="00773173" w:rsidRPr="00AF2240">
        <w:rPr>
          <w:rFonts w:ascii="Times New Roman" w:hAnsi="Times New Roman" w:cs="Times New Roman"/>
          <w:sz w:val="24"/>
          <w:szCs w:val="32"/>
        </w:rPr>
        <w:t>лнение работ по программе – 80</w:t>
      </w:r>
      <w:r w:rsidR="00300783" w:rsidRPr="00AF2240">
        <w:rPr>
          <w:rFonts w:ascii="Times New Roman" w:hAnsi="Times New Roman" w:cs="Times New Roman"/>
          <w:sz w:val="24"/>
          <w:szCs w:val="32"/>
        </w:rPr>
        <w:t>%.</w:t>
      </w:r>
    </w:p>
    <w:p w:rsidR="00C93EA4" w:rsidRPr="00AF2240" w:rsidRDefault="00300783" w:rsidP="00AF2240">
      <w:pPr>
        <w:tabs>
          <w:tab w:val="left" w:pos="284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b/>
          <w:sz w:val="24"/>
          <w:szCs w:val="32"/>
        </w:rPr>
        <w:t xml:space="preserve">О </w:t>
      </w:r>
      <w:r w:rsidR="00C93EA4" w:rsidRPr="00AF2240">
        <w:rPr>
          <w:rFonts w:ascii="Times New Roman" w:hAnsi="Times New Roman" w:cs="Times New Roman"/>
          <w:b/>
          <w:sz w:val="24"/>
          <w:szCs w:val="32"/>
        </w:rPr>
        <w:t>программ</w:t>
      </w:r>
      <w:r w:rsidRPr="00AF2240">
        <w:rPr>
          <w:rFonts w:ascii="Times New Roman" w:hAnsi="Times New Roman" w:cs="Times New Roman"/>
          <w:b/>
          <w:sz w:val="24"/>
          <w:szCs w:val="32"/>
        </w:rPr>
        <w:t>ах</w:t>
      </w:r>
      <w:r w:rsidR="00C93EA4" w:rsidRPr="00AF2240">
        <w:rPr>
          <w:rFonts w:ascii="Times New Roman" w:hAnsi="Times New Roman" w:cs="Times New Roman"/>
          <w:b/>
          <w:sz w:val="24"/>
          <w:szCs w:val="32"/>
        </w:rPr>
        <w:t xml:space="preserve"> жилищного строительства. </w:t>
      </w:r>
    </w:p>
    <w:p w:rsidR="00C93EA4" w:rsidRPr="00AF2240" w:rsidRDefault="00C93EA4" w:rsidP="00AF2240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  <w:lang w:val="tt-RU"/>
        </w:rPr>
      </w:pPr>
      <w:r w:rsidRPr="00AF2240">
        <w:rPr>
          <w:rFonts w:ascii="Times New Roman" w:hAnsi="Times New Roman" w:cs="Times New Roman"/>
          <w:sz w:val="24"/>
          <w:szCs w:val="32"/>
          <w:lang w:val="tt-RU"/>
        </w:rPr>
        <w:t>Строители не сбавляют набранных темпов, и по-прежнему идут с опережением прошлогодних показателей – в сравнении с той же датой 2020 года оно составлет 5%. Годовой план выполнен на 96</w:t>
      </w:r>
      <w:r w:rsidR="00300783" w:rsidRPr="00AF2240">
        <w:rPr>
          <w:rFonts w:ascii="Times New Roman" w:hAnsi="Times New Roman" w:cs="Times New Roman"/>
          <w:sz w:val="24"/>
          <w:szCs w:val="32"/>
          <w:lang w:val="tt-RU"/>
        </w:rPr>
        <w:t xml:space="preserve">%. </w:t>
      </w:r>
      <w:r w:rsidRPr="00AF2240">
        <w:rPr>
          <w:rFonts w:ascii="Times New Roman" w:hAnsi="Times New Roman" w:cs="Times New Roman"/>
          <w:sz w:val="24"/>
          <w:szCs w:val="32"/>
          <w:lang w:val="tt-RU"/>
        </w:rPr>
        <w:t>Сдано 2 млн 555 тысяч квадратных метров.</w:t>
      </w:r>
    </w:p>
    <w:p w:rsidR="00A04C14" w:rsidRPr="00AF2240" w:rsidRDefault="00C93EA4" w:rsidP="00AF2240">
      <w:pPr>
        <w:widowControl w:val="0"/>
        <w:tabs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Лидирует индивидуальное жилищное строительство: при плане 8 тысяч 330 домов построено 12 тысяч </w:t>
      </w:r>
      <w:r w:rsidR="00300783" w:rsidRPr="00AF2240">
        <w:rPr>
          <w:rFonts w:ascii="Times New Roman" w:hAnsi="Times New Roman" w:cs="Times New Roman"/>
          <w:sz w:val="24"/>
          <w:szCs w:val="32"/>
        </w:rPr>
        <w:t>217. П</w:t>
      </w:r>
      <w:r w:rsidRPr="00AF2240">
        <w:rPr>
          <w:rFonts w:ascii="Times New Roman" w:hAnsi="Times New Roman" w:cs="Times New Roman"/>
          <w:sz w:val="24"/>
          <w:szCs w:val="32"/>
        </w:rPr>
        <w:t>лан перевыполнен почти на 4</w:t>
      </w:r>
      <w:r w:rsidR="00DC3322" w:rsidRPr="00AF2240">
        <w:rPr>
          <w:rFonts w:ascii="Times New Roman" w:hAnsi="Times New Roman" w:cs="Times New Roman"/>
          <w:sz w:val="24"/>
          <w:szCs w:val="32"/>
        </w:rPr>
        <w:t>7</w:t>
      </w:r>
      <w:r w:rsidRPr="00AF2240">
        <w:rPr>
          <w:rFonts w:ascii="Times New Roman" w:hAnsi="Times New Roman" w:cs="Times New Roman"/>
          <w:sz w:val="24"/>
          <w:szCs w:val="32"/>
        </w:rPr>
        <w:t xml:space="preserve">%. </w:t>
      </w:r>
    </w:p>
    <w:p w:rsidR="00C93EA4" w:rsidRPr="00AF2240" w:rsidRDefault="00C93EA4" w:rsidP="00AF2240">
      <w:pPr>
        <w:shd w:val="clear" w:color="auto" w:fill="FFFFFF" w:themeFill="background1"/>
        <w:tabs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  <w:lang w:eastAsia="en-US"/>
        </w:rPr>
      </w:pPr>
      <w:r w:rsidRPr="00AF2240">
        <w:rPr>
          <w:rFonts w:ascii="Times New Roman" w:hAnsi="Times New Roman" w:cs="Times New Roman"/>
          <w:sz w:val="24"/>
          <w:szCs w:val="32"/>
          <w:lang w:eastAsia="en-US"/>
        </w:rPr>
        <w:t xml:space="preserve">- По линии </w:t>
      </w:r>
      <w:r w:rsidRPr="00AF2240">
        <w:rPr>
          <w:rFonts w:ascii="Times New Roman" w:hAnsi="Times New Roman" w:cs="Times New Roman"/>
          <w:b/>
          <w:sz w:val="24"/>
          <w:szCs w:val="32"/>
          <w:lang w:eastAsia="en-US"/>
        </w:rPr>
        <w:t>коммерческого строительства</w:t>
      </w:r>
      <w:r w:rsidR="00300783" w:rsidRPr="00AF2240">
        <w:rPr>
          <w:rFonts w:ascii="Times New Roman" w:hAnsi="Times New Roman" w:cs="Times New Roman"/>
          <w:sz w:val="24"/>
          <w:szCs w:val="32"/>
          <w:lang w:eastAsia="en-US"/>
        </w:rPr>
        <w:t xml:space="preserve"> текущие результаты:</w:t>
      </w:r>
      <w:r w:rsidRPr="00AF2240">
        <w:rPr>
          <w:rFonts w:ascii="Times New Roman" w:hAnsi="Times New Roman" w:cs="Times New Roman"/>
          <w:sz w:val="24"/>
          <w:szCs w:val="32"/>
          <w:lang w:eastAsia="en-US"/>
        </w:rPr>
        <w:t xml:space="preserve"> </w:t>
      </w:r>
    </w:p>
    <w:p w:rsidR="00C93EA4" w:rsidRPr="00AF2240" w:rsidRDefault="00C93EA4" w:rsidP="00AF2240">
      <w:pPr>
        <w:shd w:val="clear" w:color="auto" w:fill="FFFFFF" w:themeFill="background1"/>
        <w:tabs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  <w:lang w:eastAsia="en-US"/>
        </w:rPr>
      </w:pPr>
      <w:r w:rsidRPr="00AF2240">
        <w:rPr>
          <w:rFonts w:ascii="Times New Roman" w:hAnsi="Times New Roman" w:cs="Times New Roman"/>
          <w:sz w:val="24"/>
          <w:szCs w:val="32"/>
          <w:lang w:eastAsia="en-US"/>
        </w:rPr>
        <w:t>Построен 101 многокв</w:t>
      </w:r>
      <w:r w:rsidR="00300783" w:rsidRPr="00AF2240">
        <w:rPr>
          <w:rFonts w:ascii="Times New Roman" w:hAnsi="Times New Roman" w:cs="Times New Roman"/>
          <w:sz w:val="24"/>
          <w:szCs w:val="32"/>
          <w:lang w:eastAsia="en-US"/>
        </w:rPr>
        <w:t>артирный дом общей площадью 781</w:t>
      </w:r>
      <w:r w:rsidRPr="00AF2240">
        <w:rPr>
          <w:rFonts w:ascii="Times New Roman" w:hAnsi="Times New Roman" w:cs="Times New Roman"/>
          <w:sz w:val="24"/>
          <w:szCs w:val="32"/>
          <w:lang w:eastAsia="en-US"/>
        </w:rPr>
        <w:t xml:space="preserve"> тысяча кв.м., что составляет </w:t>
      </w:r>
      <w:r w:rsidR="00DC3322" w:rsidRPr="00AF2240">
        <w:rPr>
          <w:rFonts w:ascii="Times New Roman" w:hAnsi="Times New Roman" w:cs="Times New Roman"/>
          <w:sz w:val="24"/>
          <w:szCs w:val="32"/>
          <w:lang w:eastAsia="en-US"/>
        </w:rPr>
        <w:t xml:space="preserve">почти </w:t>
      </w:r>
      <w:r w:rsidRPr="00AF2240">
        <w:rPr>
          <w:rFonts w:ascii="Times New Roman" w:hAnsi="Times New Roman" w:cs="Times New Roman"/>
          <w:sz w:val="24"/>
          <w:szCs w:val="32"/>
          <w:lang w:eastAsia="en-US"/>
        </w:rPr>
        <w:t xml:space="preserve">62% от запланированных годовых показателей. </w:t>
      </w:r>
    </w:p>
    <w:p w:rsidR="00196FB5" w:rsidRPr="00AF2240" w:rsidRDefault="00A04C14" w:rsidP="00AF2240">
      <w:pPr>
        <w:widowControl w:val="0"/>
        <w:tabs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F2240">
        <w:rPr>
          <w:rFonts w:ascii="Times New Roman" w:hAnsi="Times New Roman" w:cs="Times New Roman"/>
          <w:b/>
          <w:sz w:val="24"/>
          <w:szCs w:val="32"/>
        </w:rPr>
        <w:t>По социальной ипотеке</w:t>
      </w:r>
      <w:r w:rsidRPr="00AF2240">
        <w:rPr>
          <w:rFonts w:ascii="Times New Roman" w:hAnsi="Times New Roman" w:cs="Times New Roman"/>
          <w:sz w:val="24"/>
          <w:szCs w:val="32"/>
        </w:rPr>
        <w:t xml:space="preserve"> г</w:t>
      </w:r>
      <w:r w:rsidR="003755E9" w:rsidRPr="00AF2240">
        <w:rPr>
          <w:rFonts w:ascii="Times New Roman" w:hAnsi="Times New Roman" w:cs="Times New Roman"/>
          <w:sz w:val="24"/>
          <w:szCs w:val="32"/>
        </w:rPr>
        <w:t>одовой план программы составляет</w:t>
      </w:r>
      <w:r w:rsidR="003755E9" w:rsidRPr="00AF2240">
        <w:rPr>
          <w:rFonts w:ascii="Times New Roman" w:hAnsi="Times New Roman" w:cs="Times New Roman"/>
          <w:sz w:val="24"/>
          <w:szCs w:val="32"/>
        </w:rPr>
        <w:br/>
        <w:t xml:space="preserve">280 тысяч кв.м., или 161 дом. К текущей дате </w:t>
      </w:r>
      <w:r w:rsidR="006C48EE" w:rsidRPr="00AF2240">
        <w:rPr>
          <w:rFonts w:ascii="Times New Roman" w:hAnsi="Times New Roman" w:cs="Times New Roman"/>
          <w:sz w:val="24"/>
          <w:szCs w:val="32"/>
        </w:rPr>
        <w:t>построено 125</w:t>
      </w:r>
      <w:r w:rsidR="003755E9" w:rsidRPr="00AF2240">
        <w:rPr>
          <w:rFonts w:ascii="Times New Roman" w:hAnsi="Times New Roman" w:cs="Times New Roman"/>
          <w:sz w:val="24"/>
          <w:szCs w:val="32"/>
        </w:rPr>
        <w:t> тысяч кв.м. жилья, что составляет 44% от запланированных показателей</w:t>
      </w:r>
      <w:r w:rsidR="003755E9" w:rsidRPr="00AF2240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6F3E2E" w:rsidRPr="00AF2240" w:rsidRDefault="00300783" w:rsidP="00AF2240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F2240">
        <w:rPr>
          <w:rFonts w:ascii="Times New Roman" w:hAnsi="Times New Roman" w:cs="Times New Roman"/>
          <w:b/>
          <w:sz w:val="24"/>
          <w:szCs w:val="32"/>
        </w:rPr>
        <w:t>Информация</w:t>
      </w:r>
      <w:r w:rsidR="006F3E2E" w:rsidRPr="00AF2240">
        <w:rPr>
          <w:rFonts w:ascii="Times New Roman" w:hAnsi="Times New Roman" w:cs="Times New Roman"/>
          <w:b/>
          <w:sz w:val="24"/>
          <w:szCs w:val="32"/>
        </w:rPr>
        <w:t xml:space="preserve"> об обеспечении жильем отдельных категорий граждан.</w:t>
      </w:r>
      <w:r w:rsidR="004A24A5" w:rsidRPr="00AF2240">
        <w:rPr>
          <w:rFonts w:ascii="Times New Roman" w:hAnsi="Times New Roman" w:cs="Times New Roman"/>
          <w:b/>
          <w:sz w:val="24"/>
          <w:szCs w:val="32"/>
        </w:rPr>
        <w:t xml:space="preserve"> </w:t>
      </w:r>
    </w:p>
    <w:p w:rsidR="006F3E2E" w:rsidRPr="00AF2240" w:rsidRDefault="006F3E2E" w:rsidP="00AF2240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Подавляющее большинство получа</w:t>
      </w:r>
      <w:r w:rsidR="00EB42ED">
        <w:rPr>
          <w:rFonts w:ascii="Times New Roman" w:hAnsi="Times New Roman" w:cs="Times New Roman"/>
          <w:sz w:val="24"/>
          <w:szCs w:val="32"/>
        </w:rPr>
        <w:t xml:space="preserve">телей – это «Дети-сироты»: из </w:t>
      </w:r>
      <w:r w:rsidRPr="00AF2240">
        <w:rPr>
          <w:rFonts w:ascii="Times New Roman" w:hAnsi="Times New Roman" w:cs="Times New Roman"/>
          <w:sz w:val="24"/>
          <w:szCs w:val="32"/>
        </w:rPr>
        <w:t>740-ка семей в эту категорию входят 636 участников.</w:t>
      </w:r>
    </w:p>
    <w:p w:rsidR="005E3724" w:rsidRPr="00AF2240" w:rsidRDefault="005E3724" w:rsidP="00AF22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Этап заключения контрактов с Госжилфондом завершен по </w:t>
      </w:r>
      <w:r w:rsidRPr="00AF2240">
        <w:rPr>
          <w:rFonts w:ascii="Times New Roman" w:hAnsi="Times New Roman" w:cs="Times New Roman"/>
          <w:sz w:val="24"/>
          <w:szCs w:val="32"/>
        </w:rPr>
        <w:br/>
        <w:t>636-</w:t>
      </w:r>
      <w:r w:rsidR="00300783" w:rsidRPr="00AF2240">
        <w:rPr>
          <w:rFonts w:ascii="Times New Roman" w:hAnsi="Times New Roman" w:cs="Times New Roman"/>
          <w:sz w:val="24"/>
          <w:szCs w:val="32"/>
        </w:rPr>
        <w:t>ти</w:t>
      </w:r>
      <w:r w:rsidRPr="00AF2240">
        <w:rPr>
          <w:rFonts w:ascii="Times New Roman" w:hAnsi="Times New Roman" w:cs="Times New Roman"/>
          <w:sz w:val="24"/>
          <w:szCs w:val="32"/>
        </w:rPr>
        <w:t xml:space="preserve"> жилым помещениям.</w:t>
      </w:r>
    </w:p>
    <w:p w:rsidR="006F3E2E" w:rsidRPr="00AF2240" w:rsidRDefault="005E3724" w:rsidP="00AF2240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на </w:t>
      </w:r>
      <w:r w:rsidR="00595CE2" w:rsidRPr="00AF2240">
        <w:rPr>
          <w:rFonts w:ascii="Times New Roman" w:hAnsi="Times New Roman" w:cs="Times New Roman"/>
          <w:sz w:val="24"/>
          <w:szCs w:val="32"/>
        </w:rPr>
        <w:t>382</w:t>
      </w:r>
      <w:r w:rsidRPr="00AF2240">
        <w:rPr>
          <w:rFonts w:ascii="Times New Roman" w:hAnsi="Times New Roman" w:cs="Times New Roman"/>
          <w:sz w:val="24"/>
          <w:szCs w:val="32"/>
        </w:rPr>
        <w:t xml:space="preserve"> жилых помещения оформлено право собственности республики</w:t>
      </w:r>
      <w:r w:rsidR="006F3E2E" w:rsidRPr="00AF2240">
        <w:rPr>
          <w:rFonts w:ascii="Times New Roman" w:hAnsi="Times New Roman" w:cs="Times New Roman"/>
          <w:sz w:val="24"/>
          <w:szCs w:val="32"/>
        </w:rPr>
        <w:t>;</w:t>
      </w:r>
      <w:r w:rsidRPr="00AF2240">
        <w:rPr>
          <w:rFonts w:ascii="Times New Roman" w:hAnsi="Times New Roman" w:cs="Times New Roman"/>
          <w:sz w:val="24"/>
          <w:szCs w:val="32"/>
        </w:rPr>
        <w:t xml:space="preserve"> </w:t>
      </w:r>
      <w:r w:rsidR="006F3E2E" w:rsidRPr="00AF2240">
        <w:rPr>
          <w:rFonts w:ascii="Times New Roman" w:hAnsi="Times New Roman" w:cs="Times New Roman"/>
          <w:sz w:val="24"/>
          <w:szCs w:val="32"/>
        </w:rPr>
        <w:t>их заселение уже идет;</w:t>
      </w:r>
    </w:p>
    <w:p w:rsidR="005E3724" w:rsidRPr="00AF2240" w:rsidRDefault="005E3724" w:rsidP="00AF2240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- на </w:t>
      </w:r>
      <w:r w:rsidR="00595CE2" w:rsidRPr="00AF2240">
        <w:rPr>
          <w:rFonts w:ascii="Times New Roman" w:hAnsi="Times New Roman" w:cs="Times New Roman"/>
          <w:sz w:val="24"/>
          <w:szCs w:val="32"/>
        </w:rPr>
        <w:t>42</w:t>
      </w:r>
      <w:r w:rsidRPr="00AF2240">
        <w:rPr>
          <w:rFonts w:ascii="Times New Roman" w:hAnsi="Times New Roman" w:cs="Times New Roman"/>
          <w:sz w:val="24"/>
          <w:szCs w:val="32"/>
        </w:rPr>
        <w:t xml:space="preserve"> жилых помещений зарегистрировано право собственности Госжилфонда;</w:t>
      </w:r>
    </w:p>
    <w:p w:rsidR="006F3E2E" w:rsidRPr="00AF2240" w:rsidRDefault="006F3E2E" w:rsidP="00AF2240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- 27 помещений проходят процедуру постановки на кадастровый учет и регистрации права собственности ГЖФ;</w:t>
      </w:r>
    </w:p>
    <w:p w:rsidR="00D879F4" w:rsidRPr="00AF2240" w:rsidRDefault="006F3E2E" w:rsidP="00AF2240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0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>- Достраиваются 185 помещений.</w:t>
      </w:r>
      <w:r w:rsidR="005E3724" w:rsidRPr="00AF224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800663" w:rsidRPr="00AF2240" w:rsidRDefault="006F3E2E" w:rsidP="00AF2240">
      <w:pPr>
        <w:widowControl w:val="0"/>
        <w:tabs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F2240">
        <w:rPr>
          <w:rFonts w:ascii="Times New Roman" w:hAnsi="Times New Roman" w:cs="Times New Roman"/>
          <w:sz w:val="24"/>
          <w:szCs w:val="32"/>
        </w:rPr>
        <w:t>В категорию «Многодетные семьи, воспитывающие пятерых и более детей» в этом году включены 47 получателей. Нереализованными остаютс</w:t>
      </w:r>
      <w:r w:rsidR="00300783" w:rsidRPr="00AF2240">
        <w:rPr>
          <w:rFonts w:ascii="Times New Roman" w:hAnsi="Times New Roman" w:cs="Times New Roman"/>
          <w:sz w:val="24"/>
          <w:szCs w:val="32"/>
        </w:rPr>
        <w:t xml:space="preserve">я только 3 сертификата. </w:t>
      </w:r>
      <w:r w:rsidRPr="00AF2240">
        <w:rPr>
          <w:rFonts w:ascii="Times New Roman" w:hAnsi="Times New Roman" w:cs="Times New Roman"/>
          <w:sz w:val="24"/>
          <w:szCs w:val="32"/>
        </w:rPr>
        <w:t xml:space="preserve">Сейчас эти семьи выбирают наиболее подходящие для себя варианты. </w:t>
      </w:r>
    </w:p>
    <w:p w:rsidR="005E3724" w:rsidRPr="00AF2240" w:rsidRDefault="005E3724" w:rsidP="00AF2240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lastRenderedPageBreak/>
        <w:t xml:space="preserve">8 сертификатов на жилье в этом году должны получить представители категории «Вынужденные переселенцы, чернобыльцы и переселенцы с Крайнего Севера». 5 сертификатов выданы, при этом 4 из них уже реализовано. Еще по 3-м сертификатам муниципальные образования устраняют выявленные замечания в учетных делах получателей. </w:t>
      </w:r>
    </w:p>
    <w:p w:rsidR="001B0357" w:rsidRPr="00AF2240" w:rsidRDefault="00DA0E76" w:rsidP="00AF2240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32"/>
        </w:rPr>
      </w:pPr>
      <w:r w:rsidRPr="00AF2240">
        <w:rPr>
          <w:rFonts w:ascii="Times New Roman" w:hAnsi="Times New Roman" w:cs="Times New Roman"/>
          <w:b/>
          <w:sz w:val="24"/>
          <w:szCs w:val="32"/>
        </w:rPr>
        <w:t>О</w:t>
      </w:r>
      <w:r w:rsidR="001B0357" w:rsidRPr="00AF2240">
        <w:rPr>
          <w:rFonts w:ascii="Times New Roman" w:hAnsi="Times New Roman" w:cs="Times New Roman"/>
          <w:b/>
          <w:sz w:val="24"/>
          <w:szCs w:val="32"/>
        </w:rPr>
        <w:t xml:space="preserve"> ситуации с охраной труда и результатах проверок строящихся объектов. </w:t>
      </w:r>
    </w:p>
    <w:p w:rsidR="00F24B0B" w:rsidRPr="00AF2240" w:rsidRDefault="00B9095F" w:rsidP="00AF2240">
      <w:pPr>
        <w:widowControl w:val="0"/>
        <w:tabs>
          <w:tab w:val="left" w:pos="142"/>
          <w:tab w:val="left" w:pos="426"/>
          <w:tab w:val="left" w:pos="1418"/>
          <w:tab w:val="right" w:pos="9639"/>
          <w:tab w:val="right" w:pos="9923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AF2240">
        <w:rPr>
          <w:rFonts w:ascii="Times New Roman" w:hAnsi="Times New Roman" w:cs="Times New Roman"/>
          <w:sz w:val="24"/>
          <w:szCs w:val="32"/>
        </w:rPr>
        <w:tab/>
        <w:t xml:space="preserve">   1 тысячу 577 проверок с начала года осуществил Госстройнадзор. По их итогам вынесено 100 постановлений на общую сумму 5 млн. 618 тысяч рублей.</w:t>
      </w:r>
      <w:r w:rsidR="00D310FF" w:rsidRPr="00AF2240">
        <w:rPr>
          <w:rFonts w:ascii="Times New Roman" w:hAnsi="Times New Roman" w:cs="Times New Roman"/>
          <w:sz w:val="24"/>
          <w:szCs w:val="32"/>
        </w:rPr>
        <w:t xml:space="preserve"> </w:t>
      </w:r>
    </w:p>
    <w:p w:rsidR="00B9095F" w:rsidRPr="00AF2240" w:rsidRDefault="00B9095F" w:rsidP="00AF2240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Силами саморегулируемых организаций проведена 1 тысяча 888 проверок. </w:t>
      </w:r>
    </w:p>
    <w:p w:rsidR="00F24B0B" w:rsidRPr="00AF2240" w:rsidRDefault="001B0357" w:rsidP="00AF2240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Заказчик объектов, строящихся в рамках госпрограмм - Главное инвестиционно-строительное управление – организовал с начала года 589 проверок. </w:t>
      </w:r>
    </w:p>
    <w:p w:rsidR="001B0357" w:rsidRPr="00AF2240" w:rsidRDefault="001B0357" w:rsidP="00AF2240">
      <w:pPr>
        <w:widowControl w:val="0"/>
        <w:tabs>
          <w:tab w:val="left" w:pos="42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32"/>
        </w:rPr>
      </w:pPr>
      <w:r w:rsidRPr="00AF2240">
        <w:rPr>
          <w:rFonts w:ascii="Times New Roman" w:hAnsi="Times New Roman" w:cs="Times New Roman"/>
          <w:sz w:val="24"/>
          <w:szCs w:val="32"/>
        </w:rPr>
        <w:t xml:space="preserve">По итогам 11-ти месяцев на строительных площадках проверяющими выявлено 1 тысяча 34 нарушения. Из них 1 тысяча 12 к настоящему времени уже устранены. </w:t>
      </w:r>
      <w:bookmarkStart w:id="0" w:name="_GoBack"/>
      <w:bookmarkEnd w:id="0"/>
    </w:p>
    <w:sectPr w:rsidR="001B0357" w:rsidRPr="00AF2240" w:rsidSect="00A40F1D">
      <w:footerReference w:type="default" r:id="rId8"/>
      <w:pgSz w:w="11906" w:h="16838"/>
      <w:pgMar w:top="567" w:right="567" w:bottom="567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74" w:rsidRDefault="00686774">
      <w:pPr>
        <w:spacing w:after="0" w:line="240" w:lineRule="auto"/>
      </w:pPr>
      <w:r>
        <w:separator/>
      </w:r>
    </w:p>
  </w:endnote>
  <w:endnote w:type="continuationSeparator" w:id="0">
    <w:p w:rsidR="00686774" w:rsidRDefault="0068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73" w:rsidRDefault="006A17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6"/>
        <w:szCs w:val="6"/>
      </w:rPr>
    </w:pPr>
  </w:p>
  <w:p w:rsidR="006A1773" w:rsidRDefault="006A177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B42ED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74" w:rsidRDefault="00686774">
      <w:pPr>
        <w:spacing w:after="0" w:line="240" w:lineRule="auto"/>
      </w:pPr>
      <w:r>
        <w:separator/>
      </w:r>
    </w:p>
  </w:footnote>
  <w:footnote w:type="continuationSeparator" w:id="0">
    <w:p w:rsidR="00686774" w:rsidRDefault="0068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41E"/>
    <w:multiLevelType w:val="multilevel"/>
    <w:tmpl w:val="3FECD3F4"/>
    <w:lvl w:ilvl="0">
      <w:start w:val="1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7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29C"/>
    <w:multiLevelType w:val="hybridMultilevel"/>
    <w:tmpl w:val="DE06218E"/>
    <w:lvl w:ilvl="0" w:tplc="C728C3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D86E8B"/>
    <w:multiLevelType w:val="multilevel"/>
    <w:tmpl w:val="454E50D8"/>
    <w:lvl w:ilvl="0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4073D8"/>
    <w:multiLevelType w:val="hybridMultilevel"/>
    <w:tmpl w:val="6DFCF554"/>
    <w:lvl w:ilvl="0" w:tplc="D2FCC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A3265F"/>
    <w:multiLevelType w:val="hybridMultilevel"/>
    <w:tmpl w:val="31BC6230"/>
    <w:lvl w:ilvl="0" w:tplc="7ABC20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D35B82"/>
    <w:multiLevelType w:val="hybridMultilevel"/>
    <w:tmpl w:val="77624D3C"/>
    <w:lvl w:ilvl="0" w:tplc="DEA052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C5054"/>
    <w:multiLevelType w:val="hybridMultilevel"/>
    <w:tmpl w:val="948C3C22"/>
    <w:lvl w:ilvl="0" w:tplc="BA7247B0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38F337B"/>
    <w:multiLevelType w:val="hybridMultilevel"/>
    <w:tmpl w:val="919CB3B4"/>
    <w:lvl w:ilvl="0" w:tplc="84CE43B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364735"/>
    <w:multiLevelType w:val="hybridMultilevel"/>
    <w:tmpl w:val="7274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B0250"/>
    <w:multiLevelType w:val="hybridMultilevel"/>
    <w:tmpl w:val="AA6C9FCC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B3C20"/>
    <w:multiLevelType w:val="hybridMultilevel"/>
    <w:tmpl w:val="DB364266"/>
    <w:lvl w:ilvl="0" w:tplc="A296C2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4BC63B61"/>
    <w:multiLevelType w:val="hybridMultilevel"/>
    <w:tmpl w:val="B26C4968"/>
    <w:lvl w:ilvl="0" w:tplc="14A6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052BEC"/>
    <w:multiLevelType w:val="hybridMultilevel"/>
    <w:tmpl w:val="5AD6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5C24233"/>
    <w:multiLevelType w:val="hybridMultilevel"/>
    <w:tmpl w:val="8F4CEA72"/>
    <w:lvl w:ilvl="0" w:tplc="8ADED9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E873B3E"/>
    <w:multiLevelType w:val="hybridMultilevel"/>
    <w:tmpl w:val="B1463FEA"/>
    <w:lvl w:ilvl="0" w:tplc="98F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EF4CA7"/>
    <w:multiLevelType w:val="multilevel"/>
    <w:tmpl w:val="B08686E2"/>
    <w:lvl w:ilvl="0">
      <w:start w:val="18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0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04461C5"/>
    <w:multiLevelType w:val="hybridMultilevel"/>
    <w:tmpl w:val="BDF86454"/>
    <w:lvl w:ilvl="0" w:tplc="48F44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5E7A49"/>
    <w:multiLevelType w:val="hybridMultilevel"/>
    <w:tmpl w:val="559E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93E53"/>
    <w:multiLevelType w:val="hybridMultilevel"/>
    <w:tmpl w:val="62B0778A"/>
    <w:lvl w:ilvl="0" w:tplc="13AE646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957DD2"/>
    <w:multiLevelType w:val="multilevel"/>
    <w:tmpl w:val="7B4EF0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7A20335"/>
    <w:multiLevelType w:val="hybridMultilevel"/>
    <w:tmpl w:val="375404DE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6">
    <w:nsid w:val="67A315CE"/>
    <w:multiLevelType w:val="hybridMultilevel"/>
    <w:tmpl w:val="2F08B672"/>
    <w:lvl w:ilvl="0" w:tplc="D4765E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25B93"/>
    <w:multiLevelType w:val="multilevel"/>
    <w:tmpl w:val="BED8E2E4"/>
    <w:lvl w:ilvl="0">
      <w:start w:val="1"/>
      <w:numFmt w:val="bullet"/>
      <w:lvlText w:val="−"/>
      <w:lvlJc w:val="left"/>
      <w:pPr>
        <w:ind w:left="786" w:hanging="360"/>
      </w:pPr>
      <w:rPr>
        <w:rFonts w:ascii="Calibri" w:eastAsia="Calibri" w:hAnsi="Calibri" w:cs="Calibri"/>
        <w:color w:val="00B050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78703429"/>
    <w:multiLevelType w:val="hybridMultilevel"/>
    <w:tmpl w:val="13C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27"/>
  </w:num>
  <w:num w:numId="4">
    <w:abstractNumId w:val="24"/>
  </w:num>
  <w:num w:numId="5">
    <w:abstractNumId w:val="15"/>
  </w:num>
  <w:num w:numId="6">
    <w:abstractNumId w:val="19"/>
  </w:num>
  <w:num w:numId="7">
    <w:abstractNumId w:val="23"/>
  </w:num>
  <w:num w:numId="8">
    <w:abstractNumId w:val="7"/>
  </w:num>
  <w:num w:numId="9">
    <w:abstractNumId w:val="4"/>
  </w:num>
  <w:num w:numId="10">
    <w:abstractNumId w:val="2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5"/>
  </w:num>
  <w:num w:numId="19">
    <w:abstractNumId w:val="29"/>
  </w:num>
  <w:num w:numId="20">
    <w:abstractNumId w:val="17"/>
  </w:num>
  <w:num w:numId="21">
    <w:abstractNumId w:val="1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"/>
  </w:num>
  <w:num w:numId="25">
    <w:abstractNumId w:val="21"/>
  </w:num>
  <w:num w:numId="26">
    <w:abstractNumId w:val="0"/>
  </w:num>
  <w:num w:numId="27">
    <w:abstractNumId w:val="20"/>
  </w:num>
  <w:num w:numId="28">
    <w:abstractNumId w:val="11"/>
  </w:num>
  <w:num w:numId="29">
    <w:abstractNumId w:val="26"/>
  </w:num>
  <w:num w:numId="30">
    <w:abstractNumId w:val="22"/>
  </w:num>
  <w:num w:numId="31">
    <w:abstractNumId w:val="9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B9"/>
    <w:rsid w:val="000003F4"/>
    <w:rsid w:val="00000CE1"/>
    <w:rsid w:val="00002021"/>
    <w:rsid w:val="000020EF"/>
    <w:rsid w:val="00002ABF"/>
    <w:rsid w:val="00003870"/>
    <w:rsid w:val="000052C6"/>
    <w:rsid w:val="00005963"/>
    <w:rsid w:val="00007377"/>
    <w:rsid w:val="00007EB6"/>
    <w:rsid w:val="000101D1"/>
    <w:rsid w:val="00010B8B"/>
    <w:rsid w:val="00011E3D"/>
    <w:rsid w:val="000127BF"/>
    <w:rsid w:val="00012893"/>
    <w:rsid w:val="00013AD1"/>
    <w:rsid w:val="0001571D"/>
    <w:rsid w:val="000166A4"/>
    <w:rsid w:val="00016D4D"/>
    <w:rsid w:val="00017765"/>
    <w:rsid w:val="00017FDC"/>
    <w:rsid w:val="000203EC"/>
    <w:rsid w:val="000204F9"/>
    <w:rsid w:val="000205D4"/>
    <w:rsid w:val="000209F1"/>
    <w:rsid w:val="0002131B"/>
    <w:rsid w:val="00022438"/>
    <w:rsid w:val="00022F20"/>
    <w:rsid w:val="00023792"/>
    <w:rsid w:val="00024E44"/>
    <w:rsid w:val="00025D64"/>
    <w:rsid w:val="0003185E"/>
    <w:rsid w:val="00031AE2"/>
    <w:rsid w:val="00031B0A"/>
    <w:rsid w:val="000320E2"/>
    <w:rsid w:val="0004014F"/>
    <w:rsid w:val="00040AE1"/>
    <w:rsid w:val="000412C5"/>
    <w:rsid w:val="00044ACF"/>
    <w:rsid w:val="000454A4"/>
    <w:rsid w:val="00045848"/>
    <w:rsid w:val="00046815"/>
    <w:rsid w:val="00050094"/>
    <w:rsid w:val="00050560"/>
    <w:rsid w:val="00050848"/>
    <w:rsid w:val="0005097D"/>
    <w:rsid w:val="00050A51"/>
    <w:rsid w:val="000514D8"/>
    <w:rsid w:val="00051AE9"/>
    <w:rsid w:val="0005249D"/>
    <w:rsid w:val="00052772"/>
    <w:rsid w:val="000527BE"/>
    <w:rsid w:val="00053778"/>
    <w:rsid w:val="00054B0F"/>
    <w:rsid w:val="00056953"/>
    <w:rsid w:val="00056D27"/>
    <w:rsid w:val="00057457"/>
    <w:rsid w:val="0005758C"/>
    <w:rsid w:val="00061861"/>
    <w:rsid w:val="0006193C"/>
    <w:rsid w:val="0006259A"/>
    <w:rsid w:val="000638D6"/>
    <w:rsid w:val="00063AC7"/>
    <w:rsid w:val="00064D52"/>
    <w:rsid w:val="00064F2A"/>
    <w:rsid w:val="00065CCF"/>
    <w:rsid w:val="00065E2C"/>
    <w:rsid w:val="00066255"/>
    <w:rsid w:val="00066492"/>
    <w:rsid w:val="0006659B"/>
    <w:rsid w:val="000667EB"/>
    <w:rsid w:val="00066B54"/>
    <w:rsid w:val="00070652"/>
    <w:rsid w:val="00070BFA"/>
    <w:rsid w:val="00074642"/>
    <w:rsid w:val="00075402"/>
    <w:rsid w:val="000774F2"/>
    <w:rsid w:val="00080BE5"/>
    <w:rsid w:val="00081118"/>
    <w:rsid w:val="00081843"/>
    <w:rsid w:val="000823E3"/>
    <w:rsid w:val="00082673"/>
    <w:rsid w:val="00083BDE"/>
    <w:rsid w:val="000842B9"/>
    <w:rsid w:val="00085270"/>
    <w:rsid w:val="000852E7"/>
    <w:rsid w:val="00085AB4"/>
    <w:rsid w:val="00085C1A"/>
    <w:rsid w:val="00087305"/>
    <w:rsid w:val="000879CF"/>
    <w:rsid w:val="00087C5D"/>
    <w:rsid w:val="00090482"/>
    <w:rsid w:val="00090E0B"/>
    <w:rsid w:val="0009139D"/>
    <w:rsid w:val="000916F6"/>
    <w:rsid w:val="000917A8"/>
    <w:rsid w:val="000917BA"/>
    <w:rsid w:val="0009239F"/>
    <w:rsid w:val="00093D13"/>
    <w:rsid w:val="00094071"/>
    <w:rsid w:val="00094453"/>
    <w:rsid w:val="00095469"/>
    <w:rsid w:val="000A001D"/>
    <w:rsid w:val="000A0680"/>
    <w:rsid w:val="000A0DBF"/>
    <w:rsid w:val="000A187C"/>
    <w:rsid w:val="000A239F"/>
    <w:rsid w:val="000A2668"/>
    <w:rsid w:val="000A3A92"/>
    <w:rsid w:val="000A428B"/>
    <w:rsid w:val="000A46DC"/>
    <w:rsid w:val="000A5F9C"/>
    <w:rsid w:val="000A64AC"/>
    <w:rsid w:val="000A6765"/>
    <w:rsid w:val="000A6E3F"/>
    <w:rsid w:val="000A7BE4"/>
    <w:rsid w:val="000A7F63"/>
    <w:rsid w:val="000B1CD0"/>
    <w:rsid w:val="000B377B"/>
    <w:rsid w:val="000B3DD5"/>
    <w:rsid w:val="000B4B64"/>
    <w:rsid w:val="000B6237"/>
    <w:rsid w:val="000C0BE0"/>
    <w:rsid w:val="000C11DC"/>
    <w:rsid w:val="000C3905"/>
    <w:rsid w:val="000C3B7B"/>
    <w:rsid w:val="000C621B"/>
    <w:rsid w:val="000C6477"/>
    <w:rsid w:val="000C7A52"/>
    <w:rsid w:val="000C7C4A"/>
    <w:rsid w:val="000D018E"/>
    <w:rsid w:val="000D02EA"/>
    <w:rsid w:val="000D126B"/>
    <w:rsid w:val="000D3127"/>
    <w:rsid w:val="000D5EBC"/>
    <w:rsid w:val="000D6474"/>
    <w:rsid w:val="000D6874"/>
    <w:rsid w:val="000D6A78"/>
    <w:rsid w:val="000D6E75"/>
    <w:rsid w:val="000E0474"/>
    <w:rsid w:val="000E0D78"/>
    <w:rsid w:val="000E166B"/>
    <w:rsid w:val="000E1896"/>
    <w:rsid w:val="000E19B7"/>
    <w:rsid w:val="000E66F4"/>
    <w:rsid w:val="000E670B"/>
    <w:rsid w:val="000E771C"/>
    <w:rsid w:val="000F0620"/>
    <w:rsid w:val="000F2A97"/>
    <w:rsid w:val="000F2C43"/>
    <w:rsid w:val="000F7479"/>
    <w:rsid w:val="00100675"/>
    <w:rsid w:val="00100EC4"/>
    <w:rsid w:val="0010184D"/>
    <w:rsid w:val="001030E4"/>
    <w:rsid w:val="00103DB2"/>
    <w:rsid w:val="00104A20"/>
    <w:rsid w:val="00106439"/>
    <w:rsid w:val="00106AA4"/>
    <w:rsid w:val="00106AEF"/>
    <w:rsid w:val="00107C3F"/>
    <w:rsid w:val="00111791"/>
    <w:rsid w:val="00111E08"/>
    <w:rsid w:val="001149B1"/>
    <w:rsid w:val="001153D6"/>
    <w:rsid w:val="001161A8"/>
    <w:rsid w:val="00116889"/>
    <w:rsid w:val="001177D2"/>
    <w:rsid w:val="00120919"/>
    <w:rsid w:val="00123101"/>
    <w:rsid w:val="0012358E"/>
    <w:rsid w:val="00123AD2"/>
    <w:rsid w:val="00124750"/>
    <w:rsid w:val="0012510D"/>
    <w:rsid w:val="00125251"/>
    <w:rsid w:val="00125894"/>
    <w:rsid w:val="00125BBE"/>
    <w:rsid w:val="00130FB7"/>
    <w:rsid w:val="001311DB"/>
    <w:rsid w:val="00131427"/>
    <w:rsid w:val="00131F3A"/>
    <w:rsid w:val="00132490"/>
    <w:rsid w:val="001340FA"/>
    <w:rsid w:val="001343FC"/>
    <w:rsid w:val="0013586D"/>
    <w:rsid w:val="0013593E"/>
    <w:rsid w:val="0013794A"/>
    <w:rsid w:val="00141177"/>
    <w:rsid w:val="001415A0"/>
    <w:rsid w:val="00141EE5"/>
    <w:rsid w:val="00143422"/>
    <w:rsid w:val="00143BA1"/>
    <w:rsid w:val="00144D3A"/>
    <w:rsid w:val="001468D9"/>
    <w:rsid w:val="00147390"/>
    <w:rsid w:val="001477D0"/>
    <w:rsid w:val="001510F7"/>
    <w:rsid w:val="00154E53"/>
    <w:rsid w:val="001564F5"/>
    <w:rsid w:val="00157879"/>
    <w:rsid w:val="00160BDB"/>
    <w:rsid w:val="001616DC"/>
    <w:rsid w:val="0016248C"/>
    <w:rsid w:val="00165E84"/>
    <w:rsid w:val="001670FE"/>
    <w:rsid w:val="00167454"/>
    <w:rsid w:val="00167CE5"/>
    <w:rsid w:val="00170762"/>
    <w:rsid w:val="0017581C"/>
    <w:rsid w:val="00176B75"/>
    <w:rsid w:val="00177ACD"/>
    <w:rsid w:val="001807AB"/>
    <w:rsid w:val="00180959"/>
    <w:rsid w:val="001809FC"/>
    <w:rsid w:val="0018144C"/>
    <w:rsid w:val="001837FD"/>
    <w:rsid w:val="00183DC9"/>
    <w:rsid w:val="00184CBD"/>
    <w:rsid w:val="00185C05"/>
    <w:rsid w:val="00185D3A"/>
    <w:rsid w:val="00190184"/>
    <w:rsid w:val="0019028F"/>
    <w:rsid w:val="0019387B"/>
    <w:rsid w:val="00193C38"/>
    <w:rsid w:val="001959E6"/>
    <w:rsid w:val="001962FD"/>
    <w:rsid w:val="0019694C"/>
    <w:rsid w:val="00196FB5"/>
    <w:rsid w:val="00197C16"/>
    <w:rsid w:val="001A0BAE"/>
    <w:rsid w:val="001A16E9"/>
    <w:rsid w:val="001A4635"/>
    <w:rsid w:val="001A5962"/>
    <w:rsid w:val="001A6491"/>
    <w:rsid w:val="001A6960"/>
    <w:rsid w:val="001A6FAC"/>
    <w:rsid w:val="001A7CED"/>
    <w:rsid w:val="001B0357"/>
    <w:rsid w:val="001B3020"/>
    <w:rsid w:val="001B4F91"/>
    <w:rsid w:val="001B51F2"/>
    <w:rsid w:val="001B5E3B"/>
    <w:rsid w:val="001B6EE4"/>
    <w:rsid w:val="001C0029"/>
    <w:rsid w:val="001C1181"/>
    <w:rsid w:val="001C1420"/>
    <w:rsid w:val="001C150D"/>
    <w:rsid w:val="001C1926"/>
    <w:rsid w:val="001C20FE"/>
    <w:rsid w:val="001C2498"/>
    <w:rsid w:val="001C3C9A"/>
    <w:rsid w:val="001C4DCE"/>
    <w:rsid w:val="001C572A"/>
    <w:rsid w:val="001C60ED"/>
    <w:rsid w:val="001C6481"/>
    <w:rsid w:val="001C725F"/>
    <w:rsid w:val="001D1153"/>
    <w:rsid w:val="001D32EE"/>
    <w:rsid w:val="001D3D94"/>
    <w:rsid w:val="001D43B9"/>
    <w:rsid w:val="001D5046"/>
    <w:rsid w:val="001D6303"/>
    <w:rsid w:val="001D6A17"/>
    <w:rsid w:val="001D73DB"/>
    <w:rsid w:val="001D7457"/>
    <w:rsid w:val="001D7C0D"/>
    <w:rsid w:val="001D7CC9"/>
    <w:rsid w:val="001E2094"/>
    <w:rsid w:val="001E25C8"/>
    <w:rsid w:val="001E2953"/>
    <w:rsid w:val="001E3D5E"/>
    <w:rsid w:val="001E401B"/>
    <w:rsid w:val="001E5F72"/>
    <w:rsid w:val="001F022C"/>
    <w:rsid w:val="001F02E5"/>
    <w:rsid w:val="001F0439"/>
    <w:rsid w:val="001F1D31"/>
    <w:rsid w:val="001F21AF"/>
    <w:rsid w:val="001F435E"/>
    <w:rsid w:val="001F5C8A"/>
    <w:rsid w:val="001F63D0"/>
    <w:rsid w:val="001F6772"/>
    <w:rsid w:val="001F7F01"/>
    <w:rsid w:val="00200277"/>
    <w:rsid w:val="00201F8D"/>
    <w:rsid w:val="00204454"/>
    <w:rsid w:val="0020664C"/>
    <w:rsid w:val="00206CD3"/>
    <w:rsid w:val="00206E3D"/>
    <w:rsid w:val="0020719D"/>
    <w:rsid w:val="00207B5E"/>
    <w:rsid w:val="002112E9"/>
    <w:rsid w:val="002136AB"/>
    <w:rsid w:val="00214488"/>
    <w:rsid w:val="00214CED"/>
    <w:rsid w:val="0021528F"/>
    <w:rsid w:val="0021656E"/>
    <w:rsid w:val="00216EC4"/>
    <w:rsid w:val="002173E6"/>
    <w:rsid w:val="00221E0C"/>
    <w:rsid w:val="0022214D"/>
    <w:rsid w:val="0022233F"/>
    <w:rsid w:val="0022470E"/>
    <w:rsid w:val="002248BB"/>
    <w:rsid w:val="002250C9"/>
    <w:rsid w:val="0022563A"/>
    <w:rsid w:val="0022593A"/>
    <w:rsid w:val="00226A2C"/>
    <w:rsid w:val="00226F80"/>
    <w:rsid w:val="002274F7"/>
    <w:rsid w:val="00230275"/>
    <w:rsid w:val="00230794"/>
    <w:rsid w:val="00230B00"/>
    <w:rsid w:val="002310C9"/>
    <w:rsid w:val="0023525A"/>
    <w:rsid w:val="00236C19"/>
    <w:rsid w:val="0024002D"/>
    <w:rsid w:val="002441DA"/>
    <w:rsid w:val="00245CCE"/>
    <w:rsid w:val="00246656"/>
    <w:rsid w:val="00247FB8"/>
    <w:rsid w:val="0025085F"/>
    <w:rsid w:val="00251239"/>
    <w:rsid w:val="00251CCF"/>
    <w:rsid w:val="00252EDA"/>
    <w:rsid w:val="00257B41"/>
    <w:rsid w:val="0026299F"/>
    <w:rsid w:val="002635A1"/>
    <w:rsid w:val="00263BD7"/>
    <w:rsid w:val="00264DC0"/>
    <w:rsid w:val="00265682"/>
    <w:rsid w:val="002659C4"/>
    <w:rsid w:val="0026731B"/>
    <w:rsid w:val="0027019F"/>
    <w:rsid w:val="00271FE2"/>
    <w:rsid w:val="00274BB4"/>
    <w:rsid w:val="00275BB8"/>
    <w:rsid w:val="00276333"/>
    <w:rsid w:val="002766F0"/>
    <w:rsid w:val="00276CE1"/>
    <w:rsid w:val="002774AB"/>
    <w:rsid w:val="00280FF6"/>
    <w:rsid w:val="002811C5"/>
    <w:rsid w:val="0028175D"/>
    <w:rsid w:val="002823DB"/>
    <w:rsid w:val="00283310"/>
    <w:rsid w:val="002846CE"/>
    <w:rsid w:val="00284ED6"/>
    <w:rsid w:val="002859C1"/>
    <w:rsid w:val="00285AEE"/>
    <w:rsid w:val="00286AB4"/>
    <w:rsid w:val="00290883"/>
    <w:rsid w:val="002923B2"/>
    <w:rsid w:val="00293941"/>
    <w:rsid w:val="00293D81"/>
    <w:rsid w:val="00294EA2"/>
    <w:rsid w:val="00295082"/>
    <w:rsid w:val="00296822"/>
    <w:rsid w:val="00297537"/>
    <w:rsid w:val="002A2CD1"/>
    <w:rsid w:val="002A41C8"/>
    <w:rsid w:val="002A4C6C"/>
    <w:rsid w:val="002A6984"/>
    <w:rsid w:val="002B053D"/>
    <w:rsid w:val="002B161B"/>
    <w:rsid w:val="002B1AFD"/>
    <w:rsid w:val="002B2B6E"/>
    <w:rsid w:val="002B3041"/>
    <w:rsid w:val="002B3863"/>
    <w:rsid w:val="002B3949"/>
    <w:rsid w:val="002B46C9"/>
    <w:rsid w:val="002B513B"/>
    <w:rsid w:val="002B69BE"/>
    <w:rsid w:val="002B70F0"/>
    <w:rsid w:val="002C00D2"/>
    <w:rsid w:val="002C010A"/>
    <w:rsid w:val="002C055D"/>
    <w:rsid w:val="002C09D1"/>
    <w:rsid w:val="002C10B0"/>
    <w:rsid w:val="002C1291"/>
    <w:rsid w:val="002C16DE"/>
    <w:rsid w:val="002C212E"/>
    <w:rsid w:val="002C405B"/>
    <w:rsid w:val="002C4596"/>
    <w:rsid w:val="002C4AE3"/>
    <w:rsid w:val="002C746A"/>
    <w:rsid w:val="002C7749"/>
    <w:rsid w:val="002C7E3A"/>
    <w:rsid w:val="002D060A"/>
    <w:rsid w:val="002D07ED"/>
    <w:rsid w:val="002D12DB"/>
    <w:rsid w:val="002D2382"/>
    <w:rsid w:val="002D23FD"/>
    <w:rsid w:val="002D250C"/>
    <w:rsid w:val="002D322B"/>
    <w:rsid w:val="002D4503"/>
    <w:rsid w:val="002D498A"/>
    <w:rsid w:val="002D53CA"/>
    <w:rsid w:val="002D5711"/>
    <w:rsid w:val="002D58A8"/>
    <w:rsid w:val="002D5C38"/>
    <w:rsid w:val="002D5EC5"/>
    <w:rsid w:val="002D63C6"/>
    <w:rsid w:val="002D74DD"/>
    <w:rsid w:val="002E004E"/>
    <w:rsid w:val="002E0055"/>
    <w:rsid w:val="002E1432"/>
    <w:rsid w:val="002E4392"/>
    <w:rsid w:val="002E48F3"/>
    <w:rsid w:val="002E6C00"/>
    <w:rsid w:val="002E7CF8"/>
    <w:rsid w:val="002F012F"/>
    <w:rsid w:val="002F12DC"/>
    <w:rsid w:val="002F22CF"/>
    <w:rsid w:val="002F2E59"/>
    <w:rsid w:val="002F324B"/>
    <w:rsid w:val="002F365B"/>
    <w:rsid w:val="002F5745"/>
    <w:rsid w:val="00300067"/>
    <w:rsid w:val="003005C9"/>
    <w:rsid w:val="00300783"/>
    <w:rsid w:val="003009AA"/>
    <w:rsid w:val="003026A1"/>
    <w:rsid w:val="00302D4F"/>
    <w:rsid w:val="003041AD"/>
    <w:rsid w:val="003045D7"/>
    <w:rsid w:val="00304BED"/>
    <w:rsid w:val="003053F1"/>
    <w:rsid w:val="00305B88"/>
    <w:rsid w:val="00305CA2"/>
    <w:rsid w:val="003070BC"/>
    <w:rsid w:val="003079FC"/>
    <w:rsid w:val="003142F9"/>
    <w:rsid w:val="00314C04"/>
    <w:rsid w:val="00322CC8"/>
    <w:rsid w:val="00322CD5"/>
    <w:rsid w:val="003231BB"/>
    <w:rsid w:val="0032444D"/>
    <w:rsid w:val="0032560A"/>
    <w:rsid w:val="00326BC5"/>
    <w:rsid w:val="0032734D"/>
    <w:rsid w:val="00327C20"/>
    <w:rsid w:val="00327E99"/>
    <w:rsid w:val="003326C1"/>
    <w:rsid w:val="0033302F"/>
    <w:rsid w:val="00334F6D"/>
    <w:rsid w:val="0033538C"/>
    <w:rsid w:val="003364F6"/>
    <w:rsid w:val="003366E9"/>
    <w:rsid w:val="00336BE8"/>
    <w:rsid w:val="00340AB6"/>
    <w:rsid w:val="00340F77"/>
    <w:rsid w:val="003419E7"/>
    <w:rsid w:val="00341D87"/>
    <w:rsid w:val="003428EF"/>
    <w:rsid w:val="00342B4A"/>
    <w:rsid w:val="00343943"/>
    <w:rsid w:val="00343CBE"/>
    <w:rsid w:val="0034436B"/>
    <w:rsid w:val="0034587B"/>
    <w:rsid w:val="00345E38"/>
    <w:rsid w:val="0035024A"/>
    <w:rsid w:val="00351B86"/>
    <w:rsid w:val="00352332"/>
    <w:rsid w:val="00352785"/>
    <w:rsid w:val="00352E92"/>
    <w:rsid w:val="00353840"/>
    <w:rsid w:val="00354206"/>
    <w:rsid w:val="003552EE"/>
    <w:rsid w:val="00355718"/>
    <w:rsid w:val="00355D9D"/>
    <w:rsid w:val="00355E07"/>
    <w:rsid w:val="00356CCA"/>
    <w:rsid w:val="00356D25"/>
    <w:rsid w:val="00356FAF"/>
    <w:rsid w:val="00357A96"/>
    <w:rsid w:val="00360660"/>
    <w:rsid w:val="00360690"/>
    <w:rsid w:val="00361104"/>
    <w:rsid w:val="00361783"/>
    <w:rsid w:val="003651F7"/>
    <w:rsid w:val="0036568B"/>
    <w:rsid w:val="0036604F"/>
    <w:rsid w:val="003666C8"/>
    <w:rsid w:val="003677E2"/>
    <w:rsid w:val="00370050"/>
    <w:rsid w:val="00371833"/>
    <w:rsid w:val="00371AB3"/>
    <w:rsid w:val="003720A1"/>
    <w:rsid w:val="00372673"/>
    <w:rsid w:val="003730A9"/>
    <w:rsid w:val="00373159"/>
    <w:rsid w:val="0037393E"/>
    <w:rsid w:val="003755E9"/>
    <w:rsid w:val="003766CF"/>
    <w:rsid w:val="003774A3"/>
    <w:rsid w:val="00377FFE"/>
    <w:rsid w:val="003802E8"/>
    <w:rsid w:val="0038096B"/>
    <w:rsid w:val="00380C75"/>
    <w:rsid w:val="0038112A"/>
    <w:rsid w:val="00382619"/>
    <w:rsid w:val="00382B83"/>
    <w:rsid w:val="00383A33"/>
    <w:rsid w:val="00384B32"/>
    <w:rsid w:val="00384DAC"/>
    <w:rsid w:val="0038745E"/>
    <w:rsid w:val="00387A46"/>
    <w:rsid w:val="00390051"/>
    <w:rsid w:val="00391280"/>
    <w:rsid w:val="003933B9"/>
    <w:rsid w:val="003949B4"/>
    <w:rsid w:val="003968C9"/>
    <w:rsid w:val="003974B9"/>
    <w:rsid w:val="00397EE7"/>
    <w:rsid w:val="003A04B3"/>
    <w:rsid w:val="003A0768"/>
    <w:rsid w:val="003A0A97"/>
    <w:rsid w:val="003A0C40"/>
    <w:rsid w:val="003A0D92"/>
    <w:rsid w:val="003A116F"/>
    <w:rsid w:val="003A20C3"/>
    <w:rsid w:val="003A2B31"/>
    <w:rsid w:val="003A33A2"/>
    <w:rsid w:val="003A3892"/>
    <w:rsid w:val="003A4DBF"/>
    <w:rsid w:val="003A5EFE"/>
    <w:rsid w:val="003A60EA"/>
    <w:rsid w:val="003A68CA"/>
    <w:rsid w:val="003A6AD3"/>
    <w:rsid w:val="003A7330"/>
    <w:rsid w:val="003B0A45"/>
    <w:rsid w:val="003B6D5F"/>
    <w:rsid w:val="003C0316"/>
    <w:rsid w:val="003C12FB"/>
    <w:rsid w:val="003C1448"/>
    <w:rsid w:val="003C285D"/>
    <w:rsid w:val="003C51E1"/>
    <w:rsid w:val="003C58B5"/>
    <w:rsid w:val="003C7E86"/>
    <w:rsid w:val="003D011E"/>
    <w:rsid w:val="003D01E0"/>
    <w:rsid w:val="003D09DF"/>
    <w:rsid w:val="003D0BDD"/>
    <w:rsid w:val="003D26A9"/>
    <w:rsid w:val="003D5026"/>
    <w:rsid w:val="003D5044"/>
    <w:rsid w:val="003D6888"/>
    <w:rsid w:val="003D7492"/>
    <w:rsid w:val="003E0607"/>
    <w:rsid w:val="003E090E"/>
    <w:rsid w:val="003E0B30"/>
    <w:rsid w:val="003E1800"/>
    <w:rsid w:val="003E22E1"/>
    <w:rsid w:val="003E39A3"/>
    <w:rsid w:val="003E40C4"/>
    <w:rsid w:val="003E4C9C"/>
    <w:rsid w:val="003E51D3"/>
    <w:rsid w:val="003E5852"/>
    <w:rsid w:val="003E6AC1"/>
    <w:rsid w:val="003F1346"/>
    <w:rsid w:val="003F1D26"/>
    <w:rsid w:val="003F3A76"/>
    <w:rsid w:val="003F4697"/>
    <w:rsid w:val="003F4AAD"/>
    <w:rsid w:val="003F695D"/>
    <w:rsid w:val="003F6B60"/>
    <w:rsid w:val="003F747C"/>
    <w:rsid w:val="004001A6"/>
    <w:rsid w:val="00400238"/>
    <w:rsid w:val="004006D3"/>
    <w:rsid w:val="00401C36"/>
    <w:rsid w:val="00402549"/>
    <w:rsid w:val="00404B54"/>
    <w:rsid w:val="00405214"/>
    <w:rsid w:val="00406825"/>
    <w:rsid w:val="00406E13"/>
    <w:rsid w:val="00410BAC"/>
    <w:rsid w:val="00410BEF"/>
    <w:rsid w:val="0041146A"/>
    <w:rsid w:val="004115D8"/>
    <w:rsid w:val="00412051"/>
    <w:rsid w:val="0041525A"/>
    <w:rsid w:val="00415872"/>
    <w:rsid w:val="004172A2"/>
    <w:rsid w:val="00417C15"/>
    <w:rsid w:val="00422BED"/>
    <w:rsid w:val="00425D5C"/>
    <w:rsid w:val="00427149"/>
    <w:rsid w:val="004300C3"/>
    <w:rsid w:val="004308E2"/>
    <w:rsid w:val="0043226D"/>
    <w:rsid w:val="004325C4"/>
    <w:rsid w:val="00433B12"/>
    <w:rsid w:val="00434578"/>
    <w:rsid w:val="004359A0"/>
    <w:rsid w:val="00437B03"/>
    <w:rsid w:val="00440A9D"/>
    <w:rsid w:val="00441FFC"/>
    <w:rsid w:val="004421B8"/>
    <w:rsid w:val="00442C4C"/>
    <w:rsid w:val="0044333C"/>
    <w:rsid w:val="004435A7"/>
    <w:rsid w:val="00443635"/>
    <w:rsid w:val="0044446D"/>
    <w:rsid w:val="004454AA"/>
    <w:rsid w:val="00445DDF"/>
    <w:rsid w:val="00446B44"/>
    <w:rsid w:val="00450734"/>
    <w:rsid w:val="00450888"/>
    <w:rsid w:val="004509BE"/>
    <w:rsid w:val="00452033"/>
    <w:rsid w:val="004538B4"/>
    <w:rsid w:val="00455DB9"/>
    <w:rsid w:val="00456F93"/>
    <w:rsid w:val="00460B5D"/>
    <w:rsid w:val="00460E88"/>
    <w:rsid w:val="00460FF0"/>
    <w:rsid w:val="00461C7A"/>
    <w:rsid w:val="00462071"/>
    <w:rsid w:val="00463E83"/>
    <w:rsid w:val="00464440"/>
    <w:rsid w:val="00465639"/>
    <w:rsid w:val="00466A0D"/>
    <w:rsid w:val="00467400"/>
    <w:rsid w:val="00467C5B"/>
    <w:rsid w:val="00470AD8"/>
    <w:rsid w:val="00471BE3"/>
    <w:rsid w:val="00474239"/>
    <w:rsid w:val="00474FF6"/>
    <w:rsid w:val="0047710E"/>
    <w:rsid w:val="00477A51"/>
    <w:rsid w:val="00477AA2"/>
    <w:rsid w:val="00480414"/>
    <w:rsid w:val="00480DC5"/>
    <w:rsid w:val="00480EB6"/>
    <w:rsid w:val="00481BB1"/>
    <w:rsid w:val="004825AE"/>
    <w:rsid w:val="004825F0"/>
    <w:rsid w:val="004839D4"/>
    <w:rsid w:val="0048447D"/>
    <w:rsid w:val="00486762"/>
    <w:rsid w:val="00487E62"/>
    <w:rsid w:val="00490593"/>
    <w:rsid w:val="00492015"/>
    <w:rsid w:val="00492198"/>
    <w:rsid w:val="0049330B"/>
    <w:rsid w:val="004943E8"/>
    <w:rsid w:val="00495076"/>
    <w:rsid w:val="00495EF1"/>
    <w:rsid w:val="00497615"/>
    <w:rsid w:val="00497A9A"/>
    <w:rsid w:val="004A00B1"/>
    <w:rsid w:val="004A24A5"/>
    <w:rsid w:val="004A3313"/>
    <w:rsid w:val="004A3BA9"/>
    <w:rsid w:val="004A43EA"/>
    <w:rsid w:val="004A498F"/>
    <w:rsid w:val="004A63FC"/>
    <w:rsid w:val="004A648F"/>
    <w:rsid w:val="004A7BC3"/>
    <w:rsid w:val="004B61EA"/>
    <w:rsid w:val="004B6EB5"/>
    <w:rsid w:val="004B79F9"/>
    <w:rsid w:val="004B7BA6"/>
    <w:rsid w:val="004B7EE8"/>
    <w:rsid w:val="004C2F7A"/>
    <w:rsid w:val="004C4CB7"/>
    <w:rsid w:val="004C50DA"/>
    <w:rsid w:val="004C582C"/>
    <w:rsid w:val="004D0015"/>
    <w:rsid w:val="004D0150"/>
    <w:rsid w:val="004D0FE0"/>
    <w:rsid w:val="004D1348"/>
    <w:rsid w:val="004D22E0"/>
    <w:rsid w:val="004D32D5"/>
    <w:rsid w:val="004D410D"/>
    <w:rsid w:val="004D48AC"/>
    <w:rsid w:val="004D602D"/>
    <w:rsid w:val="004D6935"/>
    <w:rsid w:val="004D6C96"/>
    <w:rsid w:val="004E14FB"/>
    <w:rsid w:val="004E2C77"/>
    <w:rsid w:val="004E3CCF"/>
    <w:rsid w:val="004E520F"/>
    <w:rsid w:val="004E5B51"/>
    <w:rsid w:val="004E5F73"/>
    <w:rsid w:val="004E6747"/>
    <w:rsid w:val="004F0414"/>
    <w:rsid w:val="004F092F"/>
    <w:rsid w:val="004F3BD2"/>
    <w:rsid w:val="004F6320"/>
    <w:rsid w:val="004F6679"/>
    <w:rsid w:val="004F698B"/>
    <w:rsid w:val="004F6F85"/>
    <w:rsid w:val="004F7257"/>
    <w:rsid w:val="004F7465"/>
    <w:rsid w:val="004F74CC"/>
    <w:rsid w:val="005008A0"/>
    <w:rsid w:val="00500CC2"/>
    <w:rsid w:val="00500D94"/>
    <w:rsid w:val="00501536"/>
    <w:rsid w:val="0050470A"/>
    <w:rsid w:val="005057E3"/>
    <w:rsid w:val="00505B99"/>
    <w:rsid w:val="00505FA0"/>
    <w:rsid w:val="00506159"/>
    <w:rsid w:val="00506285"/>
    <w:rsid w:val="00506620"/>
    <w:rsid w:val="00506FE3"/>
    <w:rsid w:val="00510305"/>
    <w:rsid w:val="00510A14"/>
    <w:rsid w:val="00511263"/>
    <w:rsid w:val="00512411"/>
    <w:rsid w:val="0051373A"/>
    <w:rsid w:val="0051395A"/>
    <w:rsid w:val="00513DDD"/>
    <w:rsid w:val="0051422E"/>
    <w:rsid w:val="005145D4"/>
    <w:rsid w:val="00517572"/>
    <w:rsid w:val="005200E9"/>
    <w:rsid w:val="005217F8"/>
    <w:rsid w:val="00521D43"/>
    <w:rsid w:val="00522E6D"/>
    <w:rsid w:val="00524FC4"/>
    <w:rsid w:val="00526D83"/>
    <w:rsid w:val="005270FE"/>
    <w:rsid w:val="005279B9"/>
    <w:rsid w:val="005305F4"/>
    <w:rsid w:val="00530AC6"/>
    <w:rsid w:val="00530B1C"/>
    <w:rsid w:val="00531BB9"/>
    <w:rsid w:val="0053401D"/>
    <w:rsid w:val="00534152"/>
    <w:rsid w:val="005348A1"/>
    <w:rsid w:val="00535E5F"/>
    <w:rsid w:val="005362E7"/>
    <w:rsid w:val="00537D73"/>
    <w:rsid w:val="005401DF"/>
    <w:rsid w:val="00540762"/>
    <w:rsid w:val="00542170"/>
    <w:rsid w:val="00543405"/>
    <w:rsid w:val="00543C14"/>
    <w:rsid w:val="005457B7"/>
    <w:rsid w:val="0054596C"/>
    <w:rsid w:val="00545B0A"/>
    <w:rsid w:val="0054637A"/>
    <w:rsid w:val="00547C2A"/>
    <w:rsid w:val="005506C0"/>
    <w:rsid w:val="00550CAF"/>
    <w:rsid w:val="00553F30"/>
    <w:rsid w:val="00554250"/>
    <w:rsid w:val="00554E24"/>
    <w:rsid w:val="0055657F"/>
    <w:rsid w:val="00557162"/>
    <w:rsid w:val="005608C2"/>
    <w:rsid w:val="00560D0A"/>
    <w:rsid w:val="0056154D"/>
    <w:rsid w:val="00562195"/>
    <w:rsid w:val="00562392"/>
    <w:rsid w:val="005625C9"/>
    <w:rsid w:val="0056289C"/>
    <w:rsid w:val="00563084"/>
    <w:rsid w:val="00563525"/>
    <w:rsid w:val="005635B8"/>
    <w:rsid w:val="005637A2"/>
    <w:rsid w:val="00564781"/>
    <w:rsid w:val="005659EB"/>
    <w:rsid w:val="005661EB"/>
    <w:rsid w:val="00567F11"/>
    <w:rsid w:val="00567F14"/>
    <w:rsid w:val="00570E7D"/>
    <w:rsid w:val="00572B92"/>
    <w:rsid w:val="00574DCE"/>
    <w:rsid w:val="00576C5E"/>
    <w:rsid w:val="00580772"/>
    <w:rsid w:val="00580C92"/>
    <w:rsid w:val="00582FDE"/>
    <w:rsid w:val="00583D72"/>
    <w:rsid w:val="00585E8B"/>
    <w:rsid w:val="00585E99"/>
    <w:rsid w:val="005860AE"/>
    <w:rsid w:val="005863AE"/>
    <w:rsid w:val="00586D85"/>
    <w:rsid w:val="00586FA1"/>
    <w:rsid w:val="00586FBB"/>
    <w:rsid w:val="0058770D"/>
    <w:rsid w:val="00591424"/>
    <w:rsid w:val="0059464E"/>
    <w:rsid w:val="005955A3"/>
    <w:rsid w:val="00595CE2"/>
    <w:rsid w:val="0059665F"/>
    <w:rsid w:val="00597128"/>
    <w:rsid w:val="00597BAA"/>
    <w:rsid w:val="005A0673"/>
    <w:rsid w:val="005A0F4A"/>
    <w:rsid w:val="005A1EE0"/>
    <w:rsid w:val="005A4200"/>
    <w:rsid w:val="005A53D4"/>
    <w:rsid w:val="005A6588"/>
    <w:rsid w:val="005B0458"/>
    <w:rsid w:val="005B052C"/>
    <w:rsid w:val="005B203D"/>
    <w:rsid w:val="005B3F04"/>
    <w:rsid w:val="005B4A0F"/>
    <w:rsid w:val="005B4DBB"/>
    <w:rsid w:val="005B4EB6"/>
    <w:rsid w:val="005B75D2"/>
    <w:rsid w:val="005C0BEC"/>
    <w:rsid w:val="005C0DAE"/>
    <w:rsid w:val="005C2518"/>
    <w:rsid w:val="005C4790"/>
    <w:rsid w:val="005C5DE1"/>
    <w:rsid w:val="005C7882"/>
    <w:rsid w:val="005C7CD5"/>
    <w:rsid w:val="005D09AB"/>
    <w:rsid w:val="005D0F4C"/>
    <w:rsid w:val="005D1A49"/>
    <w:rsid w:val="005D321A"/>
    <w:rsid w:val="005D3A91"/>
    <w:rsid w:val="005D3FEF"/>
    <w:rsid w:val="005D7D06"/>
    <w:rsid w:val="005D7E77"/>
    <w:rsid w:val="005E11F5"/>
    <w:rsid w:val="005E3724"/>
    <w:rsid w:val="005E697A"/>
    <w:rsid w:val="005E6D70"/>
    <w:rsid w:val="005E7DBC"/>
    <w:rsid w:val="005F3584"/>
    <w:rsid w:val="005F41B4"/>
    <w:rsid w:val="005F5B73"/>
    <w:rsid w:val="005F703C"/>
    <w:rsid w:val="0060116C"/>
    <w:rsid w:val="00601424"/>
    <w:rsid w:val="00602121"/>
    <w:rsid w:val="00603A17"/>
    <w:rsid w:val="00603DF6"/>
    <w:rsid w:val="0060432E"/>
    <w:rsid w:val="006056FF"/>
    <w:rsid w:val="00605FDE"/>
    <w:rsid w:val="00606E4A"/>
    <w:rsid w:val="00607189"/>
    <w:rsid w:val="006076A3"/>
    <w:rsid w:val="00611387"/>
    <w:rsid w:val="006120D8"/>
    <w:rsid w:val="006125D6"/>
    <w:rsid w:val="0061323F"/>
    <w:rsid w:val="00614089"/>
    <w:rsid w:val="006149C9"/>
    <w:rsid w:val="00616511"/>
    <w:rsid w:val="006167D5"/>
    <w:rsid w:val="00617E81"/>
    <w:rsid w:val="00620798"/>
    <w:rsid w:val="00620DA0"/>
    <w:rsid w:val="00621557"/>
    <w:rsid w:val="00621941"/>
    <w:rsid w:val="00621CEF"/>
    <w:rsid w:val="006229D3"/>
    <w:rsid w:val="00623EC3"/>
    <w:rsid w:val="00627863"/>
    <w:rsid w:val="0063040E"/>
    <w:rsid w:val="0063088E"/>
    <w:rsid w:val="006314AB"/>
    <w:rsid w:val="006326A5"/>
    <w:rsid w:val="00633832"/>
    <w:rsid w:val="006338D4"/>
    <w:rsid w:val="00633ADB"/>
    <w:rsid w:val="0063469F"/>
    <w:rsid w:val="0063513E"/>
    <w:rsid w:val="0063598B"/>
    <w:rsid w:val="00635BF6"/>
    <w:rsid w:val="00640407"/>
    <w:rsid w:val="0064140F"/>
    <w:rsid w:val="006426C4"/>
    <w:rsid w:val="00644B24"/>
    <w:rsid w:val="0064555D"/>
    <w:rsid w:val="006479A9"/>
    <w:rsid w:val="006479C6"/>
    <w:rsid w:val="006500C8"/>
    <w:rsid w:val="00650380"/>
    <w:rsid w:val="00650997"/>
    <w:rsid w:val="00651AC4"/>
    <w:rsid w:val="0065573D"/>
    <w:rsid w:val="006559D3"/>
    <w:rsid w:val="00657270"/>
    <w:rsid w:val="00657378"/>
    <w:rsid w:val="00657A95"/>
    <w:rsid w:val="00657F29"/>
    <w:rsid w:val="00662138"/>
    <w:rsid w:val="00662179"/>
    <w:rsid w:val="00663227"/>
    <w:rsid w:val="006643F6"/>
    <w:rsid w:val="00664442"/>
    <w:rsid w:val="00664A90"/>
    <w:rsid w:val="00665918"/>
    <w:rsid w:val="0066722D"/>
    <w:rsid w:val="006674D5"/>
    <w:rsid w:val="00667D1B"/>
    <w:rsid w:val="00670A06"/>
    <w:rsid w:val="00670B20"/>
    <w:rsid w:val="00670D37"/>
    <w:rsid w:val="00671CAD"/>
    <w:rsid w:val="00671FF7"/>
    <w:rsid w:val="006722AC"/>
    <w:rsid w:val="00675146"/>
    <w:rsid w:val="00677F92"/>
    <w:rsid w:val="006801BE"/>
    <w:rsid w:val="00680587"/>
    <w:rsid w:val="0068182E"/>
    <w:rsid w:val="00681A15"/>
    <w:rsid w:val="00681EEC"/>
    <w:rsid w:val="006822B9"/>
    <w:rsid w:val="00683A8E"/>
    <w:rsid w:val="00683B01"/>
    <w:rsid w:val="00685235"/>
    <w:rsid w:val="00685783"/>
    <w:rsid w:val="00686774"/>
    <w:rsid w:val="00687A1F"/>
    <w:rsid w:val="00687B16"/>
    <w:rsid w:val="00687EC8"/>
    <w:rsid w:val="00692213"/>
    <w:rsid w:val="00693791"/>
    <w:rsid w:val="00694CD1"/>
    <w:rsid w:val="00696E3E"/>
    <w:rsid w:val="00696F42"/>
    <w:rsid w:val="0069797E"/>
    <w:rsid w:val="006A1773"/>
    <w:rsid w:val="006A1ED6"/>
    <w:rsid w:val="006A474A"/>
    <w:rsid w:val="006A509C"/>
    <w:rsid w:val="006A5F24"/>
    <w:rsid w:val="006A673B"/>
    <w:rsid w:val="006A6A47"/>
    <w:rsid w:val="006A7280"/>
    <w:rsid w:val="006B1C47"/>
    <w:rsid w:val="006B5CD5"/>
    <w:rsid w:val="006B5E06"/>
    <w:rsid w:val="006B6DC0"/>
    <w:rsid w:val="006B71AB"/>
    <w:rsid w:val="006B745D"/>
    <w:rsid w:val="006B798D"/>
    <w:rsid w:val="006C0E92"/>
    <w:rsid w:val="006C130A"/>
    <w:rsid w:val="006C1DF6"/>
    <w:rsid w:val="006C1E8E"/>
    <w:rsid w:val="006C29CB"/>
    <w:rsid w:val="006C48EE"/>
    <w:rsid w:val="006C55B5"/>
    <w:rsid w:val="006C5F82"/>
    <w:rsid w:val="006C6E04"/>
    <w:rsid w:val="006D2157"/>
    <w:rsid w:val="006D26EB"/>
    <w:rsid w:val="006D270B"/>
    <w:rsid w:val="006D42AE"/>
    <w:rsid w:val="006D5DD2"/>
    <w:rsid w:val="006D6714"/>
    <w:rsid w:val="006D6802"/>
    <w:rsid w:val="006D6900"/>
    <w:rsid w:val="006D6B21"/>
    <w:rsid w:val="006D79F8"/>
    <w:rsid w:val="006D7ED8"/>
    <w:rsid w:val="006E0DED"/>
    <w:rsid w:val="006E1D4A"/>
    <w:rsid w:val="006E1DAB"/>
    <w:rsid w:val="006E3DE5"/>
    <w:rsid w:val="006E518D"/>
    <w:rsid w:val="006E5F75"/>
    <w:rsid w:val="006E651F"/>
    <w:rsid w:val="006E6564"/>
    <w:rsid w:val="006E73D4"/>
    <w:rsid w:val="006F037F"/>
    <w:rsid w:val="006F0776"/>
    <w:rsid w:val="006F1665"/>
    <w:rsid w:val="006F27A2"/>
    <w:rsid w:val="006F3E2E"/>
    <w:rsid w:val="006F409D"/>
    <w:rsid w:val="006F45F8"/>
    <w:rsid w:val="006F4A9B"/>
    <w:rsid w:val="006F4AC5"/>
    <w:rsid w:val="006F5131"/>
    <w:rsid w:val="006F5133"/>
    <w:rsid w:val="006F7278"/>
    <w:rsid w:val="006F792E"/>
    <w:rsid w:val="00700560"/>
    <w:rsid w:val="00703708"/>
    <w:rsid w:val="00703ADB"/>
    <w:rsid w:val="00703F6C"/>
    <w:rsid w:val="00704019"/>
    <w:rsid w:val="00704AAE"/>
    <w:rsid w:val="007050FF"/>
    <w:rsid w:val="007061B8"/>
    <w:rsid w:val="00707723"/>
    <w:rsid w:val="00707C37"/>
    <w:rsid w:val="00710FE9"/>
    <w:rsid w:val="007114E4"/>
    <w:rsid w:val="007117EF"/>
    <w:rsid w:val="00713093"/>
    <w:rsid w:val="00713278"/>
    <w:rsid w:val="00713C78"/>
    <w:rsid w:val="00713E8F"/>
    <w:rsid w:val="0071525E"/>
    <w:rsid w:val="007172E0"/>
    <w:rsid w:val="00717F28"/>
    <w:rsid w:val="00721393"/>
    <w:rsid w:val="00721B0F"/>
    <w:rsid w:val="00723E74"/>
    <w:rsid w:val="00726FFD"/>
    <w:rsid w:val="00727C8E"/>
    <w:rsid w:val="00733010"/>
    <w:rsid w:val="00733080"/>
    <w:rsid w:val="00733CF3"/>
    <w:rsid w:val="007349F8"/>
    <w:rsid w:val="00734F03"/>
    <w:rsid w:val="007352C9"/>
    <w:rsid w:val="007356AB"/>
    <w:rsid w:val="00735709"/>
    <w:rsid w:val="00736D4B"/>
    <w:rsid w:val="0073723D"/>
    <w:rsid w:val="0074052A"/>
    <w:rsid w:val="00740E6E"/>
    <w:rsid w:val="0074393E"/>
    <w:rsid w:val="007457A8"/>
    <w:rsid w:val="007469B9"/>
    <w:rsid w:val="00746F85"/>
    <w:rsid w:val="007473E7"/>
    <w:rsid w:val="0075032E"/>
    <w:rsid w:val="007512F8"/>
    <w:rsid w:val="00751A3D"/>
    <w:rsid w:val="00751AF7"/>
    <w:rsid w:val="00751DAC"/>
    <w:rsid w:val="00752EDE"/>
    <w:rsid w:val="00753137"/>
    <w:rsid w:val="0075367B"/>
    <w:rsid w:val="00753E01"/>
    <w:rsid w:val="0075403E"/>
    <w:rsid w:val="00754269"/>
    <w:rsid w:val="00754600"/>
    <w:rsid w:val="00754F51"/>
    <w:rsid w:val="007564D5"/>
    <w:rsid w:val="00756A4F"/>
    <w:rsid w:val="0076013E"/>
    <w:rsid w:val="007607D3"/>
    <w:rsid w:val="007621E5"/>
    <w:rsid w:val="0076230E"/>
    <w:rsid w:val="0076262E"/>
    <w:rsid w:val="00762AB8"/>
    <w:rsid w:val="0076336D"/>
    <w:rsid w:val="007636CB"/>
    <w:rsid w:val="00763E37"/>
    <w:rsid w:val="007661BA"/>
    <w:rsid w:val="00766D14"/>
    <w:rsid w:val="007700C6"/>
    <w:rsid w:val="00773173"/>
    <w:rsid w:val="0077353B"/>
    <w:rsid w:val="007758CE"/>
    <w:rsid w:val="00776066"/>
    <w:rsid w:val="00776FEC"/>
    <w:rsid w:val="00780440"/>
    <w:rsid w:val="0078048F"/>
    <w:rsid w:val="00780819"/>
    <w:rsid w:val="00781B60"/>
    <w:rsid w:val="00781C26"/>
    <w:rsid w:val="0078431A"/>
    <w:rsid w:val="0078464F"/>
    <w:rsid w:val="007858E6"/>
    <w:rsid w:val="00787C21"/>
    <w:rsid w:val="00787D46"/>
    <w:rsid w:val="00790B60"/>
    <w:rsid w:val="00790E79"/>
    <w:rsid w:val="007910DE"/>
    <w:rsid w:val="007911FF"/>
    <w:rsid w:val="007928AA"/>
    <w:rsid w:val="00793210"/>
    <w:rsid w:val="007944E0"/>
    <w:rsid w:val="00795AEF"/>
    <w:rsid w:val="00795D50"/>
    <w:rsid w:val="0079634E"/>
    <w:rsid w:val="00796A96"/>
    <w:rsid w:val="007974EF"/>
    <w:rsid w:val="007A41E6"/>
    <w:rsid w:val="007A7919"/>
    <w:rsid w:val="007B0787"/>
    <w:rsid w:val="007B2454"/>
    <w:rsid w:val="007B372B"/>
    <w:rsid w:val="007B3EFE"/>
    <w:rsid w:val="007B3F92"/>
    <w:rsid w:val="007B4A27"/>
    <w:rsid w:val="007B69FD"/>
    <w:rsid w:val="007B70BC"/>
    <w:rsid w:val="007C0BB5"/>
    <w:rsid w:val="007C146B"/>
    <w:rsid w:val="007C196A"/>
    <w:rsid w:val="007C2EBD"/>
    <w:rsid w:val="007C32C4"/>
    <w:rsid w:val="007C3A18"/>
    <w:rsid w:val="007C3BD3"/>
    <w:rsid w:val="007C3EC2"/>
    <w:rsid w:val="007C5F4B"/>
    <w:rsid w:val="007C6A42"/>
    <w:rsid w:val="007C6C21"/>
    <w:rsid w:val="007C71D4"/>
    <w:rsid w:val="007C7FF9"/>
    <w:rsid w:val="007D0F36"/>
    <w:rsid w:val="007D1294"/>
    <w:rsid w:val="007D141B"/>
    <w:rsid w:val="007D1444"/>
    <w:rsid w:val="007D1FFE"/>
    <w:rsid w:val="007D21B4"/>
    <w:rsid w:val="007D2CB3"/>
    <w:rsid w:val="007D34BD"/>
    <w:rsid w:val="007D4C50"/>
    <w:rsid w:val="007D71BF"/>
    <w:rsid w:val="007D7D09"/>
    <w:rsid w:val="007D7DD8"/>
    <w:rsid w:val="007E0018"/>
    <w:rsid w:val="007E0BDB"/>
    <w:rsid w:val="007E1F74"/>
    <w:rsid w:val="007E3511"/>
    <w:rsid w:val="007E49F2"/>
    <w:rsid w:val="007E4B8C"/>
    <w:rsid w:val="007E4C4D"/>
    <w:rsid w:val="007E5E1D"/>
    <w:rsid w:val="007F1B03"/>
    <w:rsid w:val="007F2DB1"/>
    <w:rsid w:val="007F3234"/>
    <w:rsid w:val="007F4AB6"/>
    <w:rsid w:val="007F4F09"/>
    <w:rsid w:val="007F5584"/>
    <w:rsid w:val="007F6250"/>
    <w:rsid w:val="007F631B"/>
    <w:rsid w:val="007F632C"/>
    <w:rsid w:val="00800663"/>
    <w:rsid w:val="00801FB9"/>
    <w:rsid w:val="0080246E"/>
    <w:rsid w:val="00803B9E"/>
    <w:rsid w:val="008042B5"/>
    <w:rsid w:val="00804640"/>
    <w:rsid w:val="00804FEA"/>
    <w:rsid w:val="00807395"/>
    <w:rsid w:val="008079B7"/>
    <w:rsid w:val="00810117"/>
    <w:rsid w:val="00810A0E"/>
    <w:rsid w:val="00810CEB"/>
    <w:rsid w:val="00811978"/>
    <w:rsid w:val="00813A2B"/>
    <w:rsid w:val="00813E64"/>
    <w:rsid w:val="008152D2"/>
    <w:rsid w:val="00817397"/>
    <w:rsid w:val="008177B4"/>
    <w:rsid w:val="00820656"/>
    <w:rsid w:val="00821446"/>
    <w:rsid w:val="00822857"/>
    <w:rsid w:val="00823CC3"/>
    <w:rsid w:val="0082408E"/>
    <w:rsid w:val="00826A1A"/>
    <w:rsid w:val="008276DE"/>
    <w:rsid w:val="00830897"/>
    <w:rsid w:val="00832D96"/>
    <w:rsid w:val="0083300E"/>
    <w:rsid w:val="00834642"/>
    <w:rsid w:val="008346D2"/>
    <w:rsid w:val="00835293"/>
    <w:rsid w:val="0083609D"/>
    <w:rsid w:val="00836DA6"/>
    <w:rsid w:val="00837129"/>
    <w:rsid w:val="0084009B"/>
    <w:rsid w:val="00841762"/>
    <w:rsid w:val="00841C26"/>
    <w:rsid w:val="0084331E"/>
    <w:rsid w:val="00845D53"/>
    <w:rsid w:val="008465B9"/>
    <w:rsid w:val="008467B7"/>
    <w:rsid w:val="00847015"/>
    <w:rsid w:val="00850DF9"/>
    <w:rsid w:val="00851866"/>
    <w:rsid w:val="00854206"/>
    <w:rsid w:val="0085465B"/>
    <w:rsid w:val="00854771"/>
    <w:rsid w:val="00856122"/>
    <w:rsid w:val="0085712A"/>
    <w:rsid w:val="00860CB5"/>
    <w:rsid w:val="0086150E"/>
    <w:rsid w:val="00864284"/>
    <w:rsid w:val="008646B9"/>
    <w:rsid w:val="0087049C"/>
    <w:rsid w:val="00873827"/>
    <w:rsid w:val="00874B55"/>
    <w:rsid w:val="0087573C"/>
    <w:rsid w:val="00876910"/>
    <w:rsid w:val="00877112"/>
    <w:rsid w:val="00877F4F"/>
    <w:rsid w:val="00880768"/>
    <w:rsid w:val="008811E7"/>
    <w:rsid w:val="00882468"/>
    <w:rsid w:val="0088275D"/>
    <w:rsid w:val="0088431E"/>
    <w:rsid w:val="00884C2E"/>
    <w:rsid w:val="008901E2"/>
    <w:rsid w:val="00890220"/>
    <w:rsid w:val="00892879"/>
    <w:rsid w:val="0089447B"/>
    <w:rsid w:val="00894784"/>
    <w:rsid w:val="008A0A56"/>
    <w:rsid w:val="008A28BF"/>
    <w:rsid w:val="008A30E1"/>
    <w:rsid w:val="008A436E"/>
    <w:rsid w:val="008B12B9"/>
    <w:rsid w:val="008B24DD"/>
    <w:rsid w:val="008B35C5"/>
    <w:rsid w:val="008B3B67"/>
    <w:rsid w:val="008B5332"/>
    <w:rsid w:val="008B6682"/>
    <w:rsid w:val="008C09CC"/>
    <w:rsid w:val="008C39BB"/>
    <w:rsid w:val="008C4553"/>
    <w:rsid w:val="008C5820"/>
    <w:rsid w:val="008C6C27"/>
    <w:rsid w:val="008C6C36"/>
    <w:rsid w:val="008D1C4A"/>
    <w:rsid w:val="008D314D"/>
    <w:rsid w:val="008D42BE"/>
    <w:rsid w:val="008D43ED"/>
    <w:rsid w:val="008D44B2"/>
    <w:rsid w:val="008D4DFA"/>
    <w:rsid w:val="008D5437"/>
    <w:rsid w:val="008D5A04"/>
    <w:rsid w:val="008D61A0"/>
    <w:rsid w:val="008D6C62"/>
    <w:rsid w:val="008D6D19"/>
    <w:rsid w:val="008D6DCF"/>
    <w:rsid w:val="008D716D"/>
    <w:rsid w:val="008D7E71"/>
    <w:rsid w:val="008E0E83"/>
    <w:rsid w:val="008E13F7"/>
    <w:rsid w:val="008E296F"/>
    <w:rsid w:val="008E3816"/>
    <w:rsid w:val="008E3EA3"/>
    <w:rsid w:val="008E4012"/>
    <w:rsid w:val="008E433D"/>
    <w:rsid w:val="008E4D11"/>
    <w:rsid w:val="008E57EF"/>
    <w:rsid w:val="008E62F0"/>
    <w:rsid w:val="008E766F"/>
    <w:rsid w:val="008F031C"/>
    <w:rsid w:val="008F0336"/>
    <w:rsid w:val="008F0DEE"/>
    <w:rsid w:val="008F1755"/>
    <w:rsid w:val="008F1A91"/>
    <w:rsid w:val="008F21B6"/>
    <w:rsid w:val="008F3774"/>
    <w:rsid w:val="008F4B6C"/>
    <w:rsid w:val="008F52C0"/>
    <w:rsid w:val="008F5CC3"/>
    <w:rsid w:val="00900688"/>
    <w:rsid w:val="009009C1"/>
    <w:rsid w:val="0090406C"/>
    <w:rsid w:val="0090409F"/>
    <w:rsid w:val="009047FB"/>
    <w:rsid w:val="00904AEC"/>
    <w:rsid w:val="00905D75"/>
    <w:rsid w:val="00907D41"/>
    <w:rsid w:val="00911E7D"/>
    <w:rsid w:val="00913786"/>
    <w:rsid w:val="00913872"/>
    <w:rsid w:val="009173B2"/>
    <w:rsid w:val="009179DB"/>
    <w:rsid w:val="00920FEE"/>
    <w:rsid w:val="00923539"/>
    <w:rsid w:val="00923DC8"/>
    <w:rsid w:val="009254F4"/>
    <w:rsid w:val="00925EA0"/>
    <w:rsid w:val="00925F7B"/>
    <w:rsid w:val="00926035"/>
    <w:rsid w:val="00927041"/>
    <w:rsid w:val="009276ED"/>
    <w:rsid w:val="0093469E"/>
    <w:rsid w:val="0093591B"/>
    <w:rsid w:val="00936E24"/>
    <w:rsid w:val="00937DA4"/>
    <w:rsid w:val="0094027C"/>
    <w:rsid w:val="009419A9"/>
    <w:rsid w:val="0094300D"/>
    <w:rsid w:val="0094328D"/>
    <w:rsid w:val="00943673"/>
    <w:rsid w:val="009458FF"/>
    <w:rsid w:val="00946A44"/>
    <w:rsid w:val="00946C27"/>
    <w:rsid w:val="0094759A"/>
    <w:rsid w:val="00950435"/>
    <w:rsid w:val="009530B2"/>
    <w:rsid w:val="00953967"/>
    <w:rsid w:val="00953BED"/>
    <w:rsid w:val="00956DD8"/>
    <w:rsid w:val="009608EE"/>
    <w:rsid w:val="009614F5"/>
    <w:rsid w:val="00962630"/>
    <w:rsid w:val="0096317B"/>
    <w:rsid w:val="00963FE5"/>
    <w:rsid w:val="00964443"/>
    <w:rsid w:val="00964601"/>
    <w:rsid w:val="009654AF"/>
    <w:rsid w:val="009658C8"/>
    <w:rsid w:val="00965EF8"/>
    <w:rsid w:val="0096753C"/>
    <w:rsid w:val="00967656"/>
    <w:rsid w:val="00967AF1"/>
    <w:rsid w:val="00967B8E"/>
    <w:rsid w:val="00970B66"/>
    <w:rsid w:val="00971DE1"/>
    <w:rsid w:val="009729F9"/>
    <w:rsid w:val="00975FB3"/>
    <w:rsid w:val="009765FC"/>
    <w:rsid w:val="0097709C"/>
    <w:rsid w:val="00983911"/>
    <w:rsid w:val="0098391C"/>
    <w:rsid w:val="0098459D"/>
    <w:rsid w:val="00984BB5"/>
    <w:rsid w:val="00984D4E"/>
    <w:rsid w:val="00986CE8"/>
    <w:rsid w:val="009876F1"/>
    <w:rsid w:val="009900D5"/>
    <w:rsid w:val="00990618"/>
    <w:rsid w:val="0099077E"/>
    <w:rsid w:val="009907DF"/>
    <w:rsid w:val="00990BA5"/>
    <w:rsid w:val="0099224A"/>
    <w:rsid w:val="00992542"/>
    <w:rsid w:val="00993DF1"/>
    <w:rsid w:val="0099534C"/>
    <w:rsid w:val="00995B0E"/>
    <w:rsid w:val="009961F4"/>
    <w:rsid w:val="00996672"/>
    <w:rsid w:val="00996FF5"/>
    <w:rsid w:val="009974B4"/>
    <w:rsid w:val="009A08DB"/>
    <w:rsid w:val="009A1574"/>
    <w:rsid w:val="009A2C17"/>
    <w:rsid w:val="009A3017"/>
    <w:rsid w:val="009A3189"/>
    <w:rsid w:val="009A3A54"/>
    <w:rsid w:val="009A4FEB"/>
    <w:rsid w:val="009A5527"/>
    <w:rsid w:val="009A7313"/>
    <w:rsid w:val="009B24A6"/>
    <w:rsid w:val="009B2D40"/>
    <w:rsid w:val="009B2E9F"/>
    <w:rsid w:val="009B364B"/>
    <w:rsid w:val="009B60BF"/>
    <w:rsid w:val="009B7634"/>
    <w:rsid w:val="009B7F6E"/>
    <w:rsid w:val="009C104E"/>
    <w:rsid w:val="009C2141"/>
    <w:rsid w:val="009C2433"/>
    <w:rsid w:val="009C253B"/>
    <w:rsid w:val="009C491C"/>
    <w:rsid w:val="009C55A4"/>
    <w:rsid w:val="009C5B2E"/>
    <w:rsid w:val="009C71C7"/>
    <w:rsid w:val="009C7494"/>
    <w:rsid w:val="009D1719"/>
    <w:rsid w:val="009D314C"/>
    <w:rsid w:val="009D3953"/>
    <w:rsid w:val="009D4231"/>
    <w:rsid w:val="009D665E"/>
    <w:rsid w:val="009D7398"/>
    <w:rsid w:val="009E04D9"/>
    <w:rsid w:val="009E11F9"/>
    <w:rsid w:val="009E1676"/>
    <w:rsid w:val="009E30C5"/>
    <w:rsid w:val="009E3B00"/>
    <w:rsid w:val="009E4B4B"/>
    <w:rsid w:val="009E5070"/>
    <w:rsid w:val="009E5246"/>
    <w:rsid w:val="009E64C7"/>
    <w:rsid w:val="009E76FC"/>
    <w:rsid w:val="009E79CC"/>
    <w:rsid w:val="009F01EF"/>
    <w:rsid w:val="009F19A1"/>
    <w:rsid w:val="009F37BD"/>
    <w:rsid w:val="009F4802"/>
    <w:rsid w:val="009F4FE0"/>
    <w:rsid w:val="009F75AD"/>
    <w:rsid w:val="009F79C2"/>
    <w:rsid w:val="00A00078"/>
    <w:rsid w:val="00A007D4"/>
    <w:rsid w:val="00A027B4"/>
    <w:rsid w:val="00A02CE8"/>
    <w:rsid w:val="00A02EDF"/>
    <w:rsid w:val="00A04C14"/>
    <w:rsid w:val="00A04D8A"/>
    <w:rsid w:val="00A06599"/>
    <w:rsid w:val="00A07C1E"/>
    <w:rsid w:val="00A07F87"/>
    <w:rsid w:val="00A1022A"/>
    <w:rsid w:val="00A10BC6"/>
    <w:rsid w:val="00A11A6A"/>
    <w:rsid w:val="00A11AF3"/>
    <w:rsid w:val="00A11E0B"/>
    <w:rsid w:val="00A120A1"/>
    <w:rsid w:val="00A12257"/>
    <w:rsid w:val="00A13FCC"/>
    <w:rsid w:val="00A15875"/>
    <w:rsid w:val="00A15886"/>
    <w:rsid w:val="00A16247"/>
    <w:rsid w:val="00A1680E"/>
    <w:rsid w:val="00A17060"/>
    <w:rsid w:val="00A17C07"/>
    <w:rsid w:val="00A20244"/>
    <w:rsid w:val="00A205B2"/>
    <w:rsid w:val="00A227A7"/>
    <w:rsid w:val="00A23649"/>
    <w:rsid w:val="00A25176"/>
    <w:rsid w:val="00A25590"/>
    <w:rsid w:val="00A27B3D"/>
    <w:rsid w:val="00A30279"/>
    <w:rsid w:val="00A30B40"/>
    <w:rsid w:val="00A32308"/>
    <w:rsid w:val="00A32360"/>
    <w:rsid w:val="00A32D55"/>
    <w:rsid w:val="00A3358C"/>
    <w:rsid w:val="00A340CD"/>
    <w:rsid w:val="00A3522F"/>
    <w:rsid w:val="00A35F27"/>
    <w:rsid w:val="00A368A2"/>
    <w:rsid w:val="00A40595"/>
    <w:rsid w:val="00A40F1D"/>
    <w:rsid w:val="00A42E60"/>
    <w:rsid w:val="00A43574"/>
    <w:rsid w:val="00A44D67"/>
    <w:rsid w:val="00A47C0B"/>
    <w:rsid w:val="00A50B16"/>
    <w:rsid w:val="00A52D0F"/>
    <w:rsid w:val="00A5499A"/>
    <w:rsid w:val="00A5502A"/>
    <w:rsid w:val="00A55556"/>
    <w:rsid w:val="00A55B99"/>
    <w:rsid w:val="00A57D39"/>
    <w:rsid w:val="00A60A41"/>
    <w:rsid w:val="00A61666"/>
    <w:rsid w:val="00A626EF"/>
    <w:rsid w:val="00A6343A"/>
    <w:rsid w:val="00A63713"/>
    <w:rsid w:val="00A6428E"/>
    <w:rsid w:val="00A64421"/>
    <w:rsid w:val="00A6473D"/>
    <w:rsid w:val="00A65350"/>
    <w:rsid w:val="00A65B45"/>
    <w:rsid w:val="00A66335"/>
    <w:rsid w:val="00A6745D"/>
    <w:rsid w:val="00A6751B"/>
    <w:rsid w:val="00A67EE4"/>
    <w:rsid w:val="00A71A30"/>
    <w:rsid w:val="00A725B2"/>
    <w:rsid w:val="00A72902"/>
    <w:rsid w:val="00A734A8"/>
    <w:rsid w:val="00A74114"/>
    <w:rsid w:val="00A741D5"/>
    <w:rsid w:val="00A7610C"/>
    <w:rsid w:val="00A76AFD"/>
    <w:rsid w:val="00A76FC0"/>
    <w:rsid w:val="00A778B1"/>
    <w:rsid w:val="00A806A0"/>
    <w:rsid w:val="00A80B32"/>
    <w:rsid w:val="00A81EA3"/>
    <w:rsid w:val="00A82634"/>
    <w:rsid w:val="00A82747"/>
    <w:rsid w:val="00A82857"/>
    <w:rsid w:val="00A82F8C"/>
    <w:rsid w:val="00A84B4B"/>
    <w:rsid w:val="00A84D2C"/>
    <w:rsid w:val="00A86085"/>
    <w:rsid w:val="00A8611A"/>
    <w:rsid w:val="00A867A2"/>
    <w:rsid w:val="00A90D4E"/>
    <w:rsid w:val="00A92B64"/>
    <w:rsid w:val="00A94731"/>
    <w:rsid w:val="00AA0B65"/>
    <w:rsid w:val="00AA185A"/>
    <w:rsid w:val="00AA3B16"/>
    <w:rsid w:val="00AA3FB2"/>
    <w:rsid w:val="00AA40E7"/>
    <w:rsid w:val="00AA474A"/>
    <w:rsid w:val="00AA52B0"/>
    <w:rsid w:val="00AA6515"/>
    <w:rsid w:val="00AA7310"/>
    <w:rsid w:val="00AB1364"/>
    <w:rsid w:val="00AB35D3"/>
    <w:rsid w:val="00AB3E77"/>
    <w:rsid w:val="00AB62FF"/>
    <w:rsid w:val="00AB7733"/>
    <w:rsid w:val="00AC1E6C"/>
    <w:rsid w:val="00AC202B"/>
    <w:rsid w:val="00AC2342"/>
    <w:rsid w:val="00AC24AD"/>
    <w:rsid w:val="00AC2BE2"/>
    <w:rsid w:val="00AC38CA"/>
    <w:rsid w:val="00AC3BE8"/>
    <w:rsid w:val="00AC49E1"/>
    <w:rsid w:val="00AC5953"/>
    <w:rsid w:val="00AC6DC8"/>
    <w:rsid w:val="00AD12D8"/>
    <w:rsid w:val="00AD1D5E"/>
    <w:rsid w:val="00AD259C"/>
    <w:rsid w:val="00AD465E"/>
    <w:rsid w:val="00AD71B4"/>
    <w:rsid w:val="00AE0CAF"/>
    <w:rsid w:val="00AE137E"/>
    <w:rsid w:val="00AE183E"/>
    <w:rsid w:val="00AE25C5"/>
    <w:rsid w:val="00AE4D87"/>
    <w:rsid w:val="00AE55D3"/>
    <w:rsid w:val="00AE5ADB"/>
    <w:rsid w:val="00AE6607"/>
    <w:rsid w:val="00AF0A8D"/>
    <w:rsid w:val="00AF1CC9"/>
    <w:rsid w:val="00AF2240"/>
    <w:rsid w:val="00AF375B"/>
    <w:rsid w:val="00AF4EE1"/>
    <w:rsid w:val="00AF5FBF"/>
    <w:rsid w:val="00AF60DF"/>
    <w:rsid w:val="00AF61DA"/>
    <w:rsid w:val="00AF62F8"/>
    <w:rsid w:val="00AF6E01"/>
    <w:rsid w:val="00B00ADF"/>
    <w:rsid w:val="00B00DDA"/>
    <w:rsid w:val="00B00EB8"/>
    <w:rsid w:val="00B018B1"/>
    <w:rsid w:val="00B04731"/>
    <w:rsid w:val="00B05416"/>
    <w:rsid w:val="00B05570"/>
    <w:rsid w:val="00B0664A"/>
    <w:rsid w:val="00B076B0"/>
    <w:rsid w:val="00B1066F"/>
    <w:rsid w:val="00B111B2"/>
    <w:rsid w:val="00B11236"/>
    <w:rsid w:val="00B1154A"/>
    <w:rsid w:val="00B11667"/>
    <w:rsid w:val="00B1304B"/>
    <w:rsid w:val="00B135A2"/>
    <w:rsid w:val="00B13C23"/>
    <w:rsid w:val="00B14242"/>
    <w:rsid w:val="00B1568E"/>
    <w:rsid w:val="00B16503"/>
    <w:rsid w:val="00B16D57"/>
    <w:rsid w:val="00B20653"/>
    <w:rsid w:val="00B21E5D"/>
    <w:rsid w:val="00B23D99"/>
    <w:rsid w:val="00B25AC0"/>
    <w:rsid w:val="00B301AD"/>
    <w:rsid w:val="00B30722"/>
    <w:rsid w:val="00B318A5"/>
    <w:rsid w:val="00B32B82"/>
    <w:rsid w:val="00B32D61"/>
    <w:rsid w:val="00B35556"/>
    <w:rsid w:val="00B36617"/>
    <w:rsid w:val="00B36F3F"/>
    <w:rsid w:val="00B4005E"/>
    <w:rsid w:val="00B4137D"/>
    <w:rsid w:val="00B41CCD"/>
    <w:rsid w:val="00B42322"/>
    <w:rsid w:val="00B50490"/>
    <w:rsid w:val="00B50A22"/>
    <w:rsid w:val="00B51FB5"/>
    <w:rsid w:val="00B544DE"/>
    <w:rsid w:val="00B546C0"/>
    <w:rsid w:val="00B550B0"/>
    <w:rsid w:val="00B6041E"/>
    <w:rsid w:val="00B60CD9"/>
    <w:rsid w:val="00B61B29"/>
    <w:rsid w:val="00B633BF"/>
    <w:rsid w:val="00B64844"/>
    <w:rsid w:val="00B6489E"/>
    <w:rsid w:val="00B66423"/>
    <w:rsid w:val="00B67470"/>
    <w:rsid w:val="00B70002"/>
    <w:rsid w:val="00B7019C"/>
    <w:rsid w:val="00B71A75"/>
    <w:rsid w:val="00B72E15"/>
    <w:rsid w:val="00B74C8C"/>
    <w:rsid w:val="00B75070"/>
    <w:rsid w:val="00B7528F"/>
    <w:rsid w:val="00B76F60"/>
    <w:rsid w:val="00B7747D"/>
    <w:rsid w:val="00B779A9"/>
    <w:rsid w:val="00B77AFA"/>
    <w:rsid w:val="00B80F3A"/>
    <w:rsid w:val="00B8249A"/>
    <w:rsid w:val="00B82643"/>
    <w:rsid w:val="00B82D61"/>
    <w:rsid w:val="00B834EA"/>
    <w:rsid w:val="00B8512D"/>
    <w:rsid w:val="00B86AE8"/>
    <w:rsid w:val="00B86DEC"/>
    <w:rsid w:val="00B9095F"/>
    <w:rsid w:val="00B90D98"/>
    <w:rsid w:val="00B90FAF"/>
    <w:rsid w:val="00B9124C"/>
    <w:rsid w:val="00B92063"/>
    <w:rsid w:val="00B9240A"/>
    <w:rsid w:val="00B92673"/>
    <w:rsid w:val="00B93AA5"/>
    <w:rsid w:val="00B95286"/>
    <w:rsid w:val="00B9665F"/>
    <w:rsid w:val="00B97076"/>
    <w:rsid w:val="00B972B5"/>
    <w:rsid w:val="00BA0C4A"/>
    <w:rsid w:val="00BA1E5B"/>
    <w:rsid w:val="00BA2880"/>
    <w:rsid w:val="00BA40A4"/>
    <w:rsid w:val="00BA5112"/>
    <w:rsid w:val="00BA5688"/>
    <w:rsid w:val="00BB076D"/>
    <w:rsid w:val="00BB0791"/>
    <w:rsid w:val="00BB0CF5"/>
    <w:rsid w:val="00BB0F1C"/>
    <w:rsid w:val="00BB20D0"/>
    <w:rsid w:val="00BB2869"/>
    <w:rsid w:val="00BB4221"/>
    <w:rsid w:val="00BB4580"/>
    <w:rsid w:val="00BB70CC"/>
    <w:rsid w:val="00BB70E4"/>
    <w:rsid w:val="00BC1008"/>
    <w:rsid w:val="00BC125C"/>
    <w:rsid w:val="00BC13C8"/>
    <w:rsid w:val="00BC1D50"/>
    <w:rsid w:val="00BC46B0"/>
    <w:rsid w:val="00BC47D9"/>
    <w:rsid w:val="00BC4ACF"/>
    <w:rsid w:val="00BC4D76"/>
    <w:rsid w:val="00BC5702"/>
    <w:rsid w:val="00BC57A1"/>
    <w:rsid w:val="00BC71FF"/>
    <w:rsid w:val="00BD009F"/>
    <w:rsid w:val="00BD047D"/>
    <w:rsid w:val="00BD133A"/>
    <w:rsid w:val="00BD234E"/>
    <w:rsid w:val="00BD34C1"/>
    <w:rsid w:val="00BD3A16"/>
    <w:rsid w:val="00BD55AA"/>
    <w:rsid w:val="00BD633B"/>
    <w:rsid w:val="00BD666D"/>
    <w:rsid w:val="00BD6C06"/>
    <w:rsid w:val="00BD772C"/>
    <w:rsid w:val="00BD7E5D"/>
    <w:rsid w:val="00BE0129"/>
    <w:rsid w:val="00BE01E2"/>
    <w:rsid w:val="00BE1182"/>
    <w:rsid w:val="00BE417F"/>
    <w:rsid w:val="00BE571F"/>
    <w:rsid w:val="00BE66B8"/>
    <w:rsid w:val="00BF000A"/>
    <w:rsid w:val="00BF0597"/>
    <w:rsid w:val="00BF1AA6"/>
    <w:rsid w:val="00BF1D61"/>
    <w:rsid w:val="00BF21B4"/>
    <w:rsid w:val="00BF2C75"/>
    <w:rsid w:val="00BF2DA6"/>
    <w:rsid w:val="00BF31BC"/>
    <w:rsid w:val="00BF5CBB"/>
    <w:rsid w:val="00BF725D"/>
    <w:rsid w:val="00BF77D9"/>
    <w:rsid w:val="00BF79A6"/>
    <w:rsid w:val="00C00026"/>
    <w:rsid w:val="00C000CC"/>
    <w:rsid w:val="00C0010A"/>
    <w:rsid w:val="00C008D0"/>
    <w:rsid w:val="00C014CF"/>
    <w:rsid w:val="00C017AF"/>
    <w:rsid w:val="00C05803"/>
    <w:rsid w:val="00C06160"/>
    <w:rsid w:val="00C070AD"/>
    <w:rsid w:val="00C11071"/>
    <w:rsid w:val="00C11840"/>
    <w:rsid w:val="00C130BE"/>
    <w:rsid w:val="00C13DBA"/>
    <w:rsid w:val="00C15281"/>
    <w:rsid w:val="00C1533C"/>
    <w:rsid w:val="00C15EFC"/>
    <w:rsid w:val="00C16D08"/>
    <w:rsid w:val="00C16D6E"/>
    <w:rsid w:val="00C2150B"/>
    <w:rsid w:val="00C22346"/>
    <w:rsid w:val="00C232DB"/>
    <w:rsid w:val="00C23658"/>
    <w:rsid w:val="00C24A2B"/>
    <w:rsid w:val="00C24C13"/>
    <w:rsid w:val="00C2509D"/>
    <w:rsid w:val="00C25AEC"/>
    <w:rsid w:val="00C27339"/>
    <w:rsid w:val="00C31299"/>
    <w:rsid w:val="00C3167F"/>
    <w:rsid w:val="00C31EF9"/>
    <w:rsid w:val="00C3283F"/>
    <w:rsid w:val="00C330F0"/>
    <w:rsid w:val="00C36F9D"/>
    <w:rsid w:val="00C4028E"/>
    <w:rsid w:val="00C41E37"/>
    <w:rsid w:val="00C43729"/>
    <w:rsid w:val="00C43D88"/>
    <w:rsid w:val="00C45B43"/>
    <w:rsid w:val="00C47503"/>
    <w:rsid w:val="00C503D8"/>
    <w:rsid w:val="00C51D75"/>
    <w:rsid w:val="00C51F9B"/>
    <w:rsid w:val="00C52F6F"/>
    <w:rsid w:val="00C5303B"/>
    <w:rsid w:val="00C5578A"/>
    <w:rsid w:val="00C579F5"/>
    <w:rsid w:val="00C613F9"/>
    <w:rsid w:val="00C619D0"/>
    <w:rsid w:val="00C62446"/>
    <w:rsid w:val="00C638DA"/>
    <w:rsid w:val="00C63C7C"/>
    <w:rsid w:val="00C63FA0"/>
    <w:rsid w:val="00C64618"/>
    <w:rsid w:val="00C647AB"/>
    <w:rsid w:val="00C6497D"/>
    <w:rsid w:val="00C65788"/>
    <w:rsid w:val="00C6722E"/>
    <w:rsid w:val="00C7008F"/>
    <w:rsid w:val="00C70984"/>
    <w:rsid w:val="00C71E88"/>
    <w:rsid w:val="00C73AEB"/>
    <w:rsid w:val="00C73BC5"/>
    <w:rsid w:val="00C74807"/>
    <w:rsid w:val="00C7669D"/>
    <w:rsid w:val="00C77942"/>
    <w:rsid w:val="00C77E6C"/>
    <w:rsid w:val="00C806BA"/>
    <w:rsid w:val="00C8074D"/>
    <w:rsid w:val="00C817C2"/>
    <w:rsid w:val="00C829CA"/>
    <w:rsid w:val="00C84540"/>
    <w:rsid w:val="00C87E22"/>
    <w:rsid w:val="00C906E2"/>
    <w:rsid w:val="00C90B4D"/>
    <w:rsid w:val="00C910E4"/>
    <w:rsid w:val="00C923E3"/>
    <w:rsid w:val="00C9256D"/>
    <w:rsid w:val="00C927BD"/>
    <w:rsid w:val="00C92A1A"/>
    <w:rsid w:val="00C93EA4"/>
    <w:rsid w:val="00C95169"/>
    <w:rsid w:val="00C96FFA"/>
    <w:rsid w:val="00CA0AEC"/>
    <w:rsid w:val="00CA0C3B"/>
    <w:rsid w:val="00CA209A"/>
    <w:rsid w:val="00CA2642"/>
    <w:rsid w:val="00CA3295"/>
    <w:rsid w:val="00CA3456"/>
    <w:rsid w:val="00CA352B"/>
    <w:rsid w:val="00CA3D1B"/>
    <w:rsid w:val="00CA452E"/>
    <w:rsid w:val="00CA5ECF"/>
    <w:rsid w:val="00CA69F3"/>
    <w:rsid w:val="00CA7687"/>
    <w:rsid w:val="00CB0B43"/>
    <w:rsid w:val="00CB0D05"/>
    <w:rsid w:val="00CB1CD0"/>
    <w:rsid w:val="00CB26D8"/>
    <w:rsid w:val="00CB2A3A"/>
    <w:rsid w:val="00CB583A"/>
    <w:rsid w:val="00CB58BB"/>
    <w:rsid w:val="00CB606A"/>
    <w:rsid w:val="00CB6628"/>
    <w:rsid w:val="00CB67D3"/>
    <w:rsid w:val="00CB68C6"/>
    <w:rsid w:val="00CC4587"/>
    <w:rsid w:val="00CC6E16"/>
    <w:rsid w:val="00CC6F6F"/>
    <w:rsid w:val="00CD230A"/>
    <w:rsid w:val="00CD29E9"/>
    <w:rsid w:val="00CD2C2B"/>
    <w:rsid w:val="00CD3086"/>
    <w:rsid w:val="00CD3C2A"/>
    <w:rsid w:val="00CD40C3"/>
    <w:rsid w:val="00CD4A11"/>
    <w:rsid w:val="00CD5305"/>
    <w:rsid w:val="00CD55F5"/>
    <w:rsid w:val="00CD5CA6"/>
    <w:rsid w:val="00CD5D4B"/>
    <w:rsid w:val="00CD662B"/>
    <w:rsid w:val="00CE07BF"/>
    <w:rsid w:val="00CE0EA1"/>
    <w:rsid w:val="00CE10B4"/>
    <w:rsid w:val="00CE14AA"/>
    <w:rsid w:val="00CE162B"/>
    <w:rsid w:val="00CE2E3C"/>
    <w:rsid w:val="00CE3DF9"/>
    <w:rsid w:val="00CE4D1F"/>
    <w:rsid w:val="00CE556D"/>
    <w:rsid w:val="00CE5756"/>
    <w:rsid w:val="00CE579E"/>
    <w:rsid w:val="00CE57DF"/>
    <w:rsid w:val="00CE64E5"/>
    <w:rsid w:val="00CF03C1"/>
    <w:rsid w:val="00CF1EE3"/>
    <w:rsid w:val="00CF27B3"/>
    <w:rsid w:val="00CF3020"/>
    <w:rsid w:val="00CF32BD"/>
    <w:rsid w:val="00CF3A0A"/>
    <w:rsid w:val="00CF4119"/>
    <w:rsid w:val="00CF4762"/>
    <w:rsid w:val="00CF5501"/>
    <w:rsid w:val="00CF76BE"/>
    <w:rsid w:val="00CF7D59"/>
    <w:rsid w:val="00D00AA8"/>
    <w:rsid w:val="00D016EF"/>
    <w:rsid w:val="00D01ACE"/>
    <w:rsid w:val="00D0306F"/>
    <w:rsid w:val="00D047C5"/>
    <w:rsid w:val="00D04C31"/>
    <w:rsid w:val="00D04C8C"/>
    <w:rsid w:val="00D054C0"/>
    <w:rsid w:val="00D063D8"/>
    <w:rsid w:val="00D06D31"/>
    <w:rsid w:val="00D07031"/>
    <w:rsid w:val="00D075A7"/>
    <w:rsid w:val="00D07C9A"/>
    <w:rsid w:val="00D11B7E"/>
    <w:rsid w:val="00D11E9F"/>
    <w:rsid w:val="00D13734"/>
    <w:rsid w:val="00D13E97"/>
    <w:rsid w:val="00D14679"/>
    <w:rsid w:val="00D154EC"/>
    <w:rsid w:val="00D15FF6"/>
    <w:rsid w:val="00D16C1A"/>
    <w:rsid w:val="00D2021B"/>
    <w:rsid w:val="00D20248"/>
    <w:rsid w:val="00D2081A"/>
    <w:rsid w:val="00D20F0E"/>
    <w:rsid w:val="00D219CB"/>
    <w:rsid w:val="00D23267"/>
    <w:rsid w:val="00D25040"/>
    <w:rsid w:val="00D304D4"/>
    <w:rsid w:val="00D30850"/>
    <w:rsid w:val="00D310FF"/>
    <w:rsid w:val="00D316DD"/>
    <w:rsid w:val="00D330AB"/>
    <w:rsid w:val="00D334D6"/>
    <w:rsid w:val="00D338EC"/>
    <w:rsid w:val="00D33A6A"/>
    <w:rsid w:val="00D34B85"/>
    <w:rsid w:val="00D34FD2"/>
    <w:rsid w:val="00D35B2D"/>
    <w:rsid w:val="00D3692B"/>
    <w:rsid w:val="00D373E3"/>
    <w:rsid w:val="00D379F0"/>
    <w:rsid w:val="00D4131D"/>
    <w:rsid w:val="00D42444"/>
    <w:rsid w:val="00D458FD"/>
    <w:rsid w:val="00D46891"/>
    <w:rsid w:val="00D46E0B"/>
    <w:rsid w:val="00D46EAC"/>
    <w:rsid w:val="00D50394"/>
    <w:rsid w:val="00D51143"/>
    <w:rsid w:val="00D5227B"/>
    <w:rsid w:val="00D55AC0"/>
    <w:rsid w:val="00D607C4"/>
    <w:rsid w:val="00D6174A"/>
    <w:rsid w:val="00D62B62"/>
    <w:rsid w:val="00D641ED"/>
    <w:rsid w:val="00D65702"/>
    <w:rsid w:val="00D65CF2"/>
    <w:rsid w:val="00D6694A"/>
    <w:rsid w:val="00D67A9E"/>
    <w:rsid w:val="00D67F46"/>
    <w:rsid w:val="00D704C0"/>
    <w:rsid w:val="00D712AF"/>
    <w:rsid w:val="00D720BD"/>
    <w:rsid w:val="00D72B73"/>
    <w:rsid w:val="00D72DAE"/>
    <w:rsid w:val="00D73FFA"/>
    <w:rsid w:val="00D7525C"/>
    <w:rsid w:val="00D755A5"/>
    <w:rsid w:val="00D76727"/>
    <w:rsid w:val="00D77350"/>
    <w:rsid w:val="00D80EAA"/>
    <w:rsid w:val="00D8232E"/>
    <w:rsid w:val="00D8295F"/>
    <w:rsid w:val="00D859DA"/>
    <w:rsid w:val="00D879F4"/>
    <w:rsid w:val="00D87CAE"/>
    <w:rsid w:val="00D922ED"/>
    <w:rsid w:val="00D932FC"/>
    <w:rsid w:val="00D94680"/>
    <w:rsid w:val="00D95154"/>
    <w:rsid w:val="00D95681"/>
    <w:rsid w:val="00D959D8"/>
    <w:rsid w:val="00D960DE"/>
    <w:rsid w:val="00D968F3"/>
    <w:rsid w:val="00D97F89"/>
    <w:rsid w:val="00DA0E76"/>
    <w:rsid w:val="00DA17E2"/>
    <w:rsid w:val="00DA302A"/>
    <w:rsid w:val="00DA3A20"/>
    <w:rsid w:val="00DA405A"/>
    <w:rsid w:val="00DA48F6"/>
    <w:rsid w:val="00DA6826"/>
    <w:rsid w:val="00DA6A24"/>
    <w:rsid w:val="00DA6FDC"/>
    <w:rsid w:val="00DB0AFE"/>
    <w:rsid w:val="00DB0E7B"/>
    <w:rsid w:val="00DB2A6A"/>
    <w:rsid w:val="00DB33EC"/>
    <w:rsid w:val="00DB3665"/>
    <w:rsid w:val="00DB45C2"/>
    <w:rsid w:val="00DB55B7"/>
    <w:rsid w:val="00DB728B"/>
    <w:rsid w:val="00DC0401"/>
    <w:rsid w:val="00DC0408"/>
    <w:rsid w:val="00DC1888"/>
    <w:rsid w:val="00DC1B31"/>
    <w:rsid w:val="00DC2160"/>
    <w:rsid w:val="00DC2D73"/>
    <w:rsid w:val="00DC30BA"/>
    <w:rsid w:val="00DC3322"/>
    <w:rsid w:val="00DC36DC"/>
    <w:rsid w:val="00DC4A31"/>
    <w:rsid w:val="00DC4C5F"/>
    <w:rsid w:val="00DC6839"/>
    <w:rsid w:val="00DC735A"/>
    <w:rsid w:val="00DC7739"/>
    <w:rsid w:val="00DD1094"/>
    <w:rsid w:val="00DD4E77"/>
    <w:rsid w:val="00DD5FE5"/>
    <w:rsid w:val="00DD69BE"/>
    <w:rsid w:val="00DD7AA7"/>
    <w:rsid w:val="00DE01BD"/>
    <w:rsid w:val="00DE0A50"/>
    <w:rsid w:val="00DE15AD"/>
    <w:rsid w:val="00DE32EE"/>
    <w:rsid w:val="00DE488A"/>
    <w:rsid w:val="00DE6D2F"/>
    <w:rsid w:val="00DE773B"/>
    <w:rsid w:val="00DF2D8F"/>
    <w:rsid w:val="00DF333D"/>
    <w:rsid w:val="00DF473C"/>
    <w:rsid w:val="00DF5E41"/>
    <w:rsid w:val="00DF688A"/>
    <w:rsid w:val="00DF74C3"/>
    <w:rsid w:val="00DF7DB8"/>
    <w:rsid w:val="00E00730"/>
    <w:rsid w:val="00E0161F"/>
    <w:rsid w:val="00E02011"/>
    <w:rsid w:val="00E03967"/>
    <w:rsid w:val="00E04273"/>
    <w:rsid w:val="00E0496F"/>
    <w:rsid w:val="00E04F4E"/>
    <w:rsid w:val="00E054D0"/>
    <w:rsid w:val="00E05E5D"/>
    <w:rsid w:val="00E06DFA"/>
    <w:rsid w:val="00E0798B"/>
    <w:rsid w:val="00E1240A"/>
    <w:rsid w:val="00E13070"/>
    <w:rsid w:val="00E134E3"/>
    <w:rsid w:val="00E14544"/>
    <w:rsid w:val="00E15318"/>
    <w:rsid w:val="00E15977"/>
    <w:rsid w:val="00E16200"/>
    <w:rsid w:val="00E170B2"/>
    <w:rsid w:val="00E17383"/>
    <w:rsid w:val="00E2275E"/>
    <w:rsid w:val="00E2337E"/>
    <w:rsid w:val="00E23AF1"/>
    <w:rsid w:val="00E25DCB"/>
    <w:rsid w:val="00E26630"/>
    <w:rsid w:val="00E2795C"/>
    <w:rsid w:val="00E27DE5"/>
    <w:rsid w:val="00E3205B"/>
    <w:rsid w:val="00E33607"/>
    <w:rsid w:val="00E3404C"/>
    <w:rsid w:val="00E35861"/>
    <w:rsid w:val="00E405F0"/>
    <w:rsid w:val="00E417C2"/>
    <w:rsid w:val="00E438CF"/>
    <w:rsid w:val="00E4395D"/>
    <w:rsid w:val="00E4413C"/>
    <w:rsid w:val="00E442DD"/>
    <w:rsid w:val="00E44986"/>
    <w:rsid w:val="00E45784"/>
    <w:rsid w:val="00E476D2"/>
    <w:rsid w:val="00E4785B"/>
    <w:rsid w:val="00E50DB6"/>
    <w:rsid w:val="00E50EC0"/>
    <w:rsid w:val="00E51420"/>
    <w:rsid w:val="00E5142D"/>
    <w:rsid w:val="00E51758"/>
    <w:rsid w:val="00E528CC"/>
    <w:rsid w:val="00E531C5"/>
    <w:rsid w:val="00E5394B"/>
    <w:rsid w:val="00E56CF7"/>
    <w:rsid w:val="00E56D62"/>
    <w:rsid w:val="00E5749E"/>
    <w:rsid w:val="00E57F65"/>
    <w:rsid w:val="00E57FDC"/>
    <w:rsid w:val="00E60BDC"/>
    <w:rsid w:val="00E621EA"/>
    <w:rsid w:val="00E62D9F"/>
    <w:rsid w:val="00E657C0"/>
    <w:rsid w:val="00E66873"/>
    <w:rsid w:val="00E66B5C"/>
    <w:rsid w:val="00E674A3"/>
    <w:rsid w:val="00E67DD0"/>
    <w:rsid w:val="00E70437"/>
    <w:rsid w:val="00E7153C"/>
    <w:rsid w:val="00E718DE"/>
    <w:rsid w:val="00E728E0"/>
    <w:rsid w:val="00E729F1"/>
    <w:rsid w:val="00E751A7"/>
    <w:rsid w:val="00E75CA7"/>
    <w:rsid w:val="00E7619E"/>
    <w:rsid w:val="00E8033F"/>
    <w:rsid w:val="00E8044F"/>
    <w:rsid w:val="00E818E6"/>
    <w:rsid w:val="00E830F1"/>
    <w:rsid w:val="00E847A6"/>
    <w:rsid w:val="00E85E53"/>
    <w:rsid w:val="00E867B9"/>
    <w:rsid w:val="00E86923"/>
    <w:rsid w:val="00E86D01"/>
    <w:rsid w:val="00E87B67"/>
    <w:rsid w:val="00E905D6"/>
    <w:rsid w:val="00E90FB0"/>
    <w:rsid w:val="00E91351"/>
    <w:rsid w:val="00E91EDC"/>
    <w:rsid w:val="00E91F83"/>
    <w:rsid w:val="00E9263B"/>
    <w:rsid w:val="00E936C3"/>
    <w:rsid w:val="00E949DB"/>
    <w:rsid w:val="00E95753"/>
    <w:rsid w:val="00E95DAB"/>
    <w:rsid w:val="00E973C1"/>
    <w:rsid w:val="00EA10FF"/>
    <w:rsid w:val="00EA213B"/>
    <w:rsid w:val="00EA266E"/>
    <w:rsid w:val="00EA30D1"/>
    <w:rsid w:val="00EA3C00"/>
    <w:rsid w:val="00EA4192"/>
    <w:rsid w:val="00EA567B"/>
    <w:rsid w:val="00EA6E35"/>
    <w:rsid w:val="00EB06AB"/>
    <w:rsid w:val="00EB20F3"/>
    <w:rsid w:val="00EB3277"/>
    <w:rsid w:val="00EB42ED"/>
    <w:rsid w:val="00EB57F1"/>
    <w:rsid w:val="00EB5FA6"/>
    <w:rsid w:val="00EB75C1"/>
    <w:rsid w:val="00EC219A"/>
    <w:rsid w:val="00EC485C"/>
    <w:rsid w:val="00EC7EE5"/>
    <w:rsid w:val="00ED0036"/>
    <w:rsid w:val="00ED2373"/>
    <w:rsid w:val="00ED4005"/>
    <w:rsid w:val="00ED6681"/>
    <w:rsid w:val="00ED6D19"/>
    <w:rsid w:val="00ED77AA"/>
    <w:rsid w:val="00EE144A"/>
    <w:rsid w:val="00EE18D9"/>
    <w:rsid w:val="00EE1A2F"/>
    <w:rsid w:val="00EE1F8A"/>
    <w:rsid w:val="00EE2D38"/>
    <w:rsid w:val="00EE36DE"/>
    <w:rsid w:val="00EE3984"/>
    <w:rsid w:val="00EE475F"/>
    <w:rsid w:val="00EE4A88"/>
    <w:rsid w:val="00EE4DE8"/>
    <w:rsid w:val="00EE4F97"/>
    <w:rsid w:val="00EE54A8"/>
    <w:rsid w:val="00EE55D5"/>
    <w:rsid w:val="00EE6350"/>
    <w:rsid w:val="00EE6533"/>
    <w:rsid w:val="00EE68B8"/>
    <w:rsid w:val="00EE7273"/>
    <w:rsid w:val="00EF02C2"/>
    <w:rsid w:val="00EF1262"/>
    <w:rsid w:val="00EF1BAD"/>
    <w:rsid w:val="00EF2218"/>
    <w:rsid w:val="00EF3EB4"/>
    <w:rsid w:val="00EF58DA"/>
    <w:rsid w:val="00EF6187"/>
    <w:rsid w:val="00EF6900"/>
    <w:rsid w:val="00EF7378"/>
    <w:rsid w:val="00EF7D44"/>
    <w:rsid w:val="00EF7FB8"/>
    <w:rsid w:val="00F00509"/>
    <w:rsid w:val="00F01091"/>
    <w:rsid w:val="00F01F68"/>
    <w:rsid w:val="00F03B77"/>
    <w:rsid w:val="00F04AFA"/>
    <w:rsid w:val="00F0725F"/>
    <w:rsid w:val="00F0738E"/>
    <w:rsid w:val="00F114B1"/>
    <w:rsid w:val="00F15AB9"/>
    <w:rsid w:val="00F15B92"/>
    <w:rsid w:val="00F15C78"/>
    <w:rsid w:val="00F17950"/>
    <w:rsid w:val="00F20100"/>
    <w:rsid w:val="00F22737"/>
    <w:rsid w:val="00F2316D"/>
    <w:rsid w:val="00F23395"/>
    <w:rsid w:val="00F2458F"/>
    <w:rsid w:val="00F24AF4"/>
    <w:rsid w:val="00F24B0B"/>
    <w:rsid w:val="00F26E8E"/>
    <w:rsid w:val="00F27CFC"/>
    <w:rsid w:val="00F30B58"/>
    <w:rsid w:val="00F31158"/>
    <w:rsid w:val="00F32C4E"/>
    <w:rsid w:val="00F34227"/>
    <w:rsid w:val="00F34A7B"/>
    <w:rsid w:val="00F34F88"/>
    <w:rsid w:val="00F37452"/>
    <w:rsid w:val="00F37E3B"/>
    <w:rsid w:val="00F37FD7"/>
    <w:rsid w:val="00F407DE"/>
    <w:rsid w:val="00F42BD5"/>
    <w:rsid w:val="00F42D19"/>
    <w:rsid w:val="00F43A83"/>
    <w:rsid w:val="00F4428D"/>
    <w:rsid w:val="00F45967"/>
    <w:rsid w:val="00F46ECF"/>
    <w:rsid w:val="00F46EEA"/>
    <w:rsid w:val="00F50D39"/>
    <w:rsid w:val="00F51480"/>
    <w:rsid w:val="00F51BAF"/>
    <w:rsid w:val="00F5282A"/>
    <w:rsid w:val="00F52A2B"/>
    <w:rsid w:val="00F52A84"/>
    <w:rsid w:val="00F535C8"/>
    <w:rsid w:val="00F5473C"/>
    <w:rsid w:val="00F549E6"/>
    <w:rsid w:val="00F55713"/>
    <w:rsid w:val="00F56E12"/>
    <w:rsid w:val="00F56E4B"/>
    <w:rsid w:val="00F5722F"/>
    <w:rsid w:val="00F61760"/>
    <w:rsid w:val="00F61D35"/>
    <w:rsid w:val="00F632F2"/>
    <w:rsid w:val="00F63E7A"/>
    <w:rsid w:val="00F63F1F"/>
    <w:rsid w:val="00F644F9"/>
    <w:rsid w:val="00F646F7"/>
    <w:rsid w:val="00F657C5"/>
    <w:rsid w:val="00F70410"/>
    <w:rsid w:val="00F70F32"/>
    <w:rsid w:val="00F72A54"/>
    <w:rsid w:val="00F72CFB"/>
    <w:rsid w:val="00F73142"/>
    <w:rsid w:val="00F73F01"/>
    <w:rsid w:val="00F776D6"/>
    <w:rsid w:val="00F77E89"/>
    <w:rsid w:val="00F80758"/>
    <w:rsid w:val="00F814E4"/>
    <w:rsid w:val="00F81CBA"/>
    <w:rsid w:val="00F82FC0"/>
    <w:rsid w:val="00F8306D"/>
    <w:rsid w:val="00F84398"/>
    <w:rsid w:val="00F846E4"/>
    <w:rsid w:val="00F847AC"/>
    <w:rsid w:val="00F848B2"/>
    <w:rsid w:val="00F860B8"/>
    <w:rsid w:val="00F870E2"/>
    <w:rsid w:val="00F87FB5"/>
    <w:rsid w:val="00F92DB0"/>
    <w:rsid w:val="00F93A16"/>
    <w:rsid w:val="00F94DF8"/>
    <w:rsid w:val="00FA0B9B"/>
    <w:rsid w:val="00FA28C0"/>
    <w:rsid w:val="00FA2DB2"/>
    <w:rsid w:val="00FA30CC"/>
    <w:rsid w:val="00FA4A48"/>
    <w:rsid w:val="00FA68F8"/>
    <w:rsid w:val="00FA7B97"/>
    <w:rsid w:val="00FA7F10"/>
    <w:rsid w:val="00FB114C"/>
    <w:rsid w:val="00FB1BCD"/>
    <w:rsid w:val="00FB3131"/>
    <w:rsid w:val="00FB39C6"/>
    <w:rsid w:val="00FB4482"/>
    <w:rsid w:val="00FB4A2C"/>
    <w:rsid w:val="00FB628F"/>
    <w:rsid w:val="00FB64B9"/>
    <w:rsid w:val="00FB7B50"/>
    <w:rsid w:val="00FC0784"/>
    <w:rsid w:val="00FC161E"/>
    <w:rsid w:val="00FC236E"/>
    <w:rsid w:val="00FC30BC"/>
    <w:rsid w:val="00FC4D06"/>
    <w:rsid w:val="00FC577F"/>
    <w:rsid w:val="00FC7E0F"/>
    <w:rsid w:val="00FD12A2"/>
    <w:rsid w:val="00FD444F"/>
    <w:rsid w:val="00FE05B2"/>
    <w:rsid w:val="00FE41A4"/>
    <w:rsid w:val="00FE5991"/>
    <w:rsid w:val="00FE5B4A"/>
    <w:rsid w:val="00FE6789"/>
    <w:rsid w:val="00FF38E7"/>
    <w:rsid w:val="00FF3F55"/>
    <w:rsid w:val="00FF4327"/>
    <w:rsid w:val="00FF440A"/>
    <w:rsid w:val="00FF4B25"/>
    <w:rsid w:val="00FF572F"/>
    <w:rsid w:val="00FF5912"/>
    <w:rsid w:val="00FF5FA9"/>
    <w:rsid w:val="00FF77E9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D2277-1099-49D4-B005-C5CB02C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DA0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26">
    <w:name w:val="s26"/>
    <w:basedOn w:val="a"/>
    <w:rsid w:val="0049507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">
    <w:name w:val="s5"/>
    <w:basedOn w:val="a"/>
    <w:rsid w:val="0037267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bumpedfont15">
    <w:name w:val="bumpedfont15"/>
    <w:basedOn w:val="a0"/>
    <w:rsid w:val="00372673"/>
  </w:style>
  <w:style w:type="paragraph" w:styleId="aa">
    <w:name w:val="Balloon Text"/>
    <w:basedOn w:val="a"/>
    <w:link w:val="ab"/>
    <w:uiPriority w:val="99"/>
    <w:semiHidden/>
    <w:unhideWhenUsed/>
    <w:rsid w:val="00BB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6D"/>
    <w:rPr>
      <w:rFonts w:ascii="Segoe UI" w:hAnsi="Segoe UI" w:cs="Segoe UI"/>
      <w:sz w:val="18"/>
      <w:szCs w:val="18"/>
    </w:rPr>
  </w:style>
  <w:style w:type="paragraph" w:styleId="ac">
    <w:name w:val="List Paragraph"/>
    <w:aliases w:val="ПАРАГРАФ,Абзац списка11"/>
    <w:basedOn w:val="a"/>
    <w:link w:val="ad"/>
    <w:uiPriority w:val="34"/>
    <w:qFormat/>
    <w:rsid w:val="00221E0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ПАРАГРАФ Знак,Абзац списка11 Знак"/>
    <w:link w:val="ac"/>
    <w:uiPriority w:val="34"/>
    <w:locked/>
    <w:rsid w:val="009D665E"/>
  </w:style>
  <w:style w:type="character" w:customStyle="1" w:styleId="20">
    <w:name w:val="Основной текст (2)_"/>
    <w:link w:val="21"/>
    <w:rsid w:val="005270F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0FE"/>
    <w:pPr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  <w:rsid w:val="0099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CEE66-34CE-42E9-B0B9-98B15E5B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Гульназ Минниханова</cp:lastModifiedBy>
  <cp:revision>2</cp:revision>
  <cp:lastPrinted>2021-11-26T13:00:00Z</cp:lastPrinted>
  <dcterms:created xsi:type="dcterms:W3CDTF">2021-11-26T15:00:00Z</dcterms:created>
  <dcterms:modified xsi:type="dcterms:W3CDTF">2021-11-26T15:00:00Z</dcterms:modified>
</cp:coreProperties>
</file>