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5D" w:rsidRPr="002A5567" w:rsidRDefault="00A7145D" w:rsidP="002A556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A7145D" w:rsidRPr="002A5567" w:rsidRDefault="00A7145D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45D" w:rsidRPr="002A5567" w:rsidRDefault="00A7145D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2A5567" w:rsidRDefault="005B167E" w:rsidP="002A556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</w:t>
      </w:r>
      <w:r w:rsidR="00DA4C8C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08713D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2A5567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8713D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491D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DA4C8C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713D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="00B11DB3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A5567" w:rsidRPr="002A5567" w:rsidRDefault="002A5567" w:rsidP="002A55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2A5567" w:rsidP="002A556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</w:t>
      </w:r>
      <w:r w:rsidR="00AB178A" w:rsidRPr="002A55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капитального ремонта</w:t>
      </w:r>
    </w:p>
    <w:p w:rsidR="00AB178A" w:rsidRPr="002A5567" w:rsidRDefault="00AB178A" w:rsidP="002A5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данным системы Мониторинг жилищного фонда (МЖФ) работы по капитальному ремонту выполнены на сумму 3 млрд. 569 млн. 263 </w:t>
      </w:r>
      <w:proofErr w:type="spellStart"/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B178A" w:rsidRPr="002A5567" w:rsidRDefault="00AB178A" w:rsidP="002A5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04F3A" w:rsidRPr="002A5567" w:rsidRDefault="00AB178A" w:rsidP="002A5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программе капитального ремонта общеобразовательных организаций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36 школ. По состоянию на 20 августа работы ведутся 17-ти объектах, на 19-ти объектах работы завершены.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коррекционных школ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ведутся на всех 3-ех объектах.</w:t>
      </w:r>
    </w:p>
    <w:p w:rsidR="00AB178A" w:rsidRPr="002A5567" w:rsidRDefault="00AB178A" w:rsidP="002A55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капитальному ремонту дошкольных у</w:t>
      </w:r>
      <w:r w:rsidR="00604F3A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чреждений</w:t>
      </w:r>
      <w:r w:rsidR="00604F3A"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87 объектов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F3A"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57-ми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30-ти объектах работы завершены.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капитальному ремонту функциональных зон в общеобразовательных и коррекционных школах ситуация следующая: </w:t>
      </w:r>
    </w:p>
    <w:p w:rsidR="00AB178A" w:rsidRPr="002A5567" w:rsidRDefault="00AB178A" w:rsidP="00B16E20">
      <w:pPr>
        <w:pStyle w:val="ab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общеобразовательным организациям из 42-х запланированных объектов работы ведутся на 11-ти, на 31-ом объекте работы завершены. </w:t>
      </w:r>
    </w:p>
    <w:p w:rsidR="00AB178A" w:rsidRPr="002A5567" w:rsidRDefault="00AB178A" w:rsidP="00B16E20">
      <w:pPr>
        <w:pStyle w:val="ab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коррекционным школам работы ведутся на всех 2-х объектах.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ресурсных центров</w:t>
      </w:r>
    </w:p>
    <w:p w:rsidR="002A5567" w:rsidRDefault="00AB178A" w:rsidP="002A55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12-ти объектах, на 5-ти завершены. </w:t>
      </w:r>
    </w:p>
    <w:p w:rsidR="002A5567" w:rsidRDefault="002A5567" w:rsidP="002A55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По капитальному ремонту учебных корпусов и общежитий</w:t>
      </w:r>
      <w:r w:rsidR="002A5567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всех 3-х объектах.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теплых туалетов</w:t>
      </w:r>
      <w:r w:rsidR="002A5567"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на 286-ти объектах.  По состоянию на 20 августа:</w:t>
      </w:r>
    </w:p>
    <w:p w:rsidR="00AB178A" w:rsidRPr="002A5567" w:rsidRDefault="00AB178A" w:rsidP="002A5567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из 218-ти общеобразовательных организаций: работы ведутся на 72-х объектах, на 23-х объектах завершены, по остальным ведутся подготовительные работы.</w:t>
      </w:r>
      <w:r w:rsidRPr="002A556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B178A" w:rsidRPr="002A5567" w:rsidRDefault="00AB178A" w:rsidP="002A5567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57-ми дошкольных образовательных организаций: работы ведутся на 12-ти объектах, на 5-ти объектах завершены, по остальным ведутся подготовительные работы. </w:t>
      </w:r>
    </w:p>
    <w:p w:rsidR="00AB178A" w:rsidRPr="002A5567" w:rsidRDefault="00AB178A" w:rsidP="002A5567">
      <w:pPr>
        <w:pStyle w:val="ab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11-ти организациях дополнительного образования работы ведутся на 2-ух объектах, по остальным ведутся подготовительные работы. </w:t>
      </w:r>
    </w:p>
    <w:p w:rsidR="002A5567" w:rsidRPr="002A5567" w:rsidRDefault="002A5567" w:rsidP="002A5567">
      <w:pPr>
        <w:pStyle w:val="ab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спортивных объектов</w:t>
      </w:r>
      <w:r w:rsid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19 объектах, на 2-ух завершены.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зданий (помещений) молодежных центров Республики Татарстан и укрепление материальной базы</w:t>
      </w:r>
      <w:r w:rsid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3-х объектах, на 2-х завершены.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детских оздоровительных лагерей</w:t>
      </w:r>
      <w:r w:rsid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2-х объектах, на 4-х объектах работы завершены. </w:t>
      </w:r>
    </w:p>
    <w:p w:rsidR="002A5567" w:rsidRDefault="002A5567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программе капитального ремонта подростковых клубов и укрепление материальной базы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10-ти объектах, на 6-ти завершены.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стационаров</w:t>
      </w:r>
      <w:r w:rsid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15-ти объектов работы ведутся на 11-ти, на 4-х объектах работы завершены. </w:t>
      </w:r>
    </w:p>
    <w:p w:rsidR="00B70392" w:rsidRPr="002A5567" w:rsidRDefault="00B70392" w:rsidP="002A556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 капитальному ремонту объектов здравоохранения </w:t>
      </w:r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8-ми объектов работы ведутся на 1-м, на 7-ми объектах работы завершены.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объектов культурного назначения</w:t>
      </w:r>
      <w:r w:rsid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37-ми объектов работы ведутся на 16-ти, на 21-ом завершены.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образовательных учреждений отрасли культуры</w:t>
      </w:r>
      <w:r w:rsid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8-ми объектов работы ведутся на 7-ми, на 1-ом завершены. </w:t>
      </w:r>
    </w:p>
    <w:p w:rsidR="00A7145D" w:rsidRPr="002A5567" w:rsidRDefault="00A7145D" w:rsidP="002A5567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en-US"/>
        </w:rPr>
      </w:pPr>
    </w:p>
    <w:p w:rsidR="00AB178A" w:rsidRPr="002A5567" w:rsidRDefault="00AB178A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коровников</w:t>
      </w:r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59 объектах, н</w:t>
      </w:r>
      <w:r w:rsidR="00A7145D"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а 82 объектах работы завершены</w:t>
      </w:r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567" w:rsidRDefault="002A5567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программе капитального ремонта </w:t>
      </w:r>
      <w:proofErr w:type="spellStart"/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зернотоковых</w:t>
      </w:r>
      <w:proofErr w:type="spellEnd"/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хозяйств</w:t>
      </w:r>
      <w:r w:rsid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36 объектах, на 90 объектах работы завершены </w:t>
      </w:r>
    </w:p>
    <w:p w:rsidR="002A5567" w:rsidRDefault="002A5567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машинно-тракторных парков</w:t>
      </w:r>
      <w:r w:rsid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28 объектах, н</w:t>
      </w:r>
      <w:r w:rsidR="00A7145D"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а 36 объектах работы завершены.</w:t>
      </w:r>
    </w:p>
    <w:p w:rsidR="002A5567" w:rsidRDefault="002A5567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A5567" w:rsidRDefault="00AB178A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овощекартофелехранилищ</w:t>
      </w:r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7 объектах, на 1-ом завершены</w:t>
      </w:r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78A" w:rsidRPr="002A5567" w:rsidRDefault="00AB178A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178A" w:rsidRDefault="00AB178A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птицеферм</w:t>
      </w:r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6 объектах, на 6 объектах завершены</w:t>
      </w:r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567" w:rsidRPr="002A5567" w:rsidRDefault="002A5567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зданий ветеринарных объединений и управлений сельского хозяйства</w:t>
      </w:r>
      <w:r w:rsidRPr="002A5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2-х, на 39 объектах работы завершены</w:t>
      </w:r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56A6" w:rsidRPr="002A5567" w:rsidRDefault="00BE56A6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567" w:rsidRDefault="00AB178A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программе капитального ремонта конеферм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ведутся на 7 объектах, на 3-ех объектах работы завершены</w:t>
      </w:r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145D" w:rsidRPr="002A5567" w:rsidRDefault="00AB178A" w:rsidP="002A5567">
      <w:pPr>
        <w:tabs>
          <w:tab w:val="left" w:pos="29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 программе капитального ремонта зданий подведомственных МВД по РТ</w:t>
      </w:r>
      <w:r w:rsid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2-ух объектах, на 1-ом объекте работы завершены</w:t>
      </w:r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программе капитального ремонта учреждений социального обслуживания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37-ми объектов работы ведутся на 27-ми объектах, на 9-ти объектах работы завершены.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 w:rsidRPr="00B16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помещений муниципальных архивов</w:t>
      </w:r>
      <w:r w:rsidR="002A5567" w:rsidRPr="00B16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0"/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апланирован ремонт 7 муниципальных архивов. Работы ведутся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3-х объектах, на 4-х - работы завершены </w:t>
      </w:r>
    </w:p>
    <w:p w:rsidR="00202EAA" w:rsidRPr="002A5567" w:rsidRDefault="00202EAA" w:rsidP="002A556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зданий лесничеств, подведомственных Министерству лесного хозяйства РТ</w:t>
      </w:r>
      <w:r w:rsid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10 объектах, на 4-х объектах работы завершены</w:t>
      </w:r>
      <w:r w:rsidR="002A55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567" w:rsidRPr="002A5567" w:rsidRDefault="002A5567" w:rsidP="002A55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капитальному ремонт зданий (помещений) исполнительных комитетов (Советов) поселений МО РТ </w:t>
      </w: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на 5-ти объектах, на 16-ти объектах завершены.</w:t>
      </w:r>
    </w:p>
    <w:p w:rsidR="00202EAA" w:rsidRPr="002A5567" w:rsidRDefault="00202EAA" w:rsidP="002A556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91D" w:rsidRPr="002A5567" w:rsidRDefault="00FE491D" w:rsidP="002A5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5-ти программам ГКУ «ГУИС РТ»</w:t>
      </w:r>
      <w:r w:rsidR="00202EAA"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ситуация следующая:</w:t>
      </w:r>
    </w:p>
    <w:p w:rsidR="002A5567" w:rsidRDefault="00FE491D" w:rsidP="002A5567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A55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 программе </w:t>
      </w:r>
      <w:r w:rsidRPr="002A5567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населения водой в населенных пунктах РТ»</w:t>
      </w:r>
      <w:r w:rsidRPr="002A55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2A556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проложено 140,3 км водопровода, пробурено 19 скважин, установлено 22 водонапорные башни.</w:t>
      </w:r>
    </w:p>
    <w:p w:rsidR="002A5567" w:rsidRDefault="00FE491D" w:rsidP="002A5567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по программе </w:t>
      </w: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«Замена котлов в котельных бюджетных учреждений РТ»</w:t>
      </w:r>
      <w:r w:rsidRPr="002A556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2A5567">
        <w:rPr>
          <w:rFonts w:ascii="Times New Roman" w:hAnsi="Times New Roman"/>
          <w:color w:val="000000" w:themeColor="text1"/>
          <w:sz w:val="28"/>
          <w:szCs w:val="28"/>
          <w:lang w:val="ru-RU"/>
        </w:rPr>
        <w:t>демонтаж котлов на всех объектах выполнен, завершен монтаж 109 котлов на 63 объектах.</w:t>
      </w:r>
    </w:p>
    <w:p w:rsidR="002A5567" w:rsidRDefault="00FE491D" w:rsidP="002A5567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по программе </w:t>
      </w: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«Переход на индивидуальные системы отопления, установка </w:t>
      </w: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>блочно-модульных котельных</w:t>
      </w: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в городах и районах РТ»</w:t>
      </w:r>
      <w:r w:rsidRPr="002A5567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 выполнен </w:t>
      </w:r>
      <w:r w:rsidRPr="002A5567">
        <w:rPr>
          <w:rFonts w:ascii="Times New Roman" w:hAnsi="Times New Roman"/>
          <w:color w:val="000000" w:themeColor="text1"/>
          <w:sz w:val="28"/>
          <w:szCs w:val="28"/>
          <w:lang w:val="ru-RU"/>
        </w:rPr>
        <w:t>монтаж системы отопления в 1 тыс. 196 квартирах.</w:t>
      </w:r>
    </w:p>
    <w:p w:rsidR="002A5567" w:rsidRDefault="00FE491D" w:rsidP="002A5567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по программе </w:t>
      </w: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«Восстановление уличного освещения в населенных пунктах РТ»</w:t>
      </w:r>
      <w:r w:rsidRPr="002A55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A5567" w:rsidRPr="002A5567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2A5567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становлено 11 тыс. 715 светильников, смонтировано 240 км СИП.</w:t>
      </w:r>
    </w:p>
    <w:p w:rsidR="00FE491D" w:rsidRPr="002A5567" w:rsidRDefault="00FE491D" w:rsidP="002A5567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lastRenderedPageBreak/>
        <w:t xml:space="preserve">по программе </w:t>
      </w:r>
      <w:r w:rsidRP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«Модернизация систем водоотведения»</w:t>
      </w:r>
      <w:r w:rsidR="002A5567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2A5567" w:rsidRPr="002A5567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р</w:t>
      </w:r>
      <w:proofErr w:type="spellStart"/>
      <w:r w:rsidRPr="002A5567">
        <w:rPr>
          <w:rFonts w:ascii="Times New Roman" w:hAnsi="Times New Roman"/>
          <w:color w:val="000000" w:themeColor="text1"/>
          <w:sz w:val="28"/>
          <w:szCs w:val="28"/>
          <w:lang w:val="ru-RU"/>
        </w:rPr>
        <w:t>аботы</w:t>
      </w:r>
      <w:proofErr w:type="spellEnd"/>
      <w:r w:rsidRPr="002A55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ведутся на всех объектах.</w:t>
      </w:r>
    </w:p>
    <w:p w:rsidR="003F5750" w:rsidRPr="002A5567" w:rsidRDefault="003F5750" w:rsidP="002A5567">
      <w:pPr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Собираемость платежей за ЖКУ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учетом отсутствия платежей за отопление в летние месяцы и </w:t>
      </w:r>
      <w:proofErr w:type="spellStart"/>
      <w:r w:rsidRPr="002A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недосбора</w:t>
      </w:r>
      <w:proofErr w:type="spellEnd"/>
      <w:r w:rsidRPr="002A5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платежей в апреле – мае 2020 года,  в июле текущего года уровень собираемости платежей составил 105,3% (рост относительно июля 2019 года на 0,1%).</w:t>
      </w:r>
    </w:p>
    <w:p w:rsidR="00AB178A" w:rsidRPr="002A5567" w:rsidRDefault="00AB178A" w:rsidP="005E2D84">
      <w:pPr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78A" w:rsidRPr="005E2D84" w:rsidRDefault="00AB178A" w:rsidP="002A5567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2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Электронные платежи </w:t>
      </w:r>
    </w:p>
    <w:p w:rsidR="00AB178A" w:rsidRPr="002A5567" w:rsidRDefault="00AB178A" w:rsidP="002A5567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мониторинга платежей за ЖКУ, поступивших в электронном виде на 1 августа доля «электронных» платежей за ЖКУ составила 60,9% от суммы платежей, что на 5,7% выше показателей за аналогичный период 2019 года. </w:t>
      </w:r>
    </w:p>
    <w:p w:rsidR="00AB6279" w:rsidRPr="002A5567" w:rsidRDefault="00AB6279" w:rsidP="002A55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sectPr w:rsidR="00AB6279" w:rsidRPr="002A5567" w:rsidSect="00197F08">
      <w:footerReference w:type="default" r:id="rId9"/>
      <w:pgSz w:w="11906" w:h="16838"/>
      <w:pgMar w:top="993" w:right="851" w:bottom="851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0F" w:rsidRDefault="00297A0F" w:rsidP="00F64877">
      <w:pPr>
        <w:spacing w:after="0" w:line="240" w:lineRule="auto"/>
      </w:pPr>
      <w:r>
        <w:separator/>
      </w:r>
    </w:p>
  </w:endnote>
  <w:endnote w:type="continuationSeparator" w:id="0">
    <w:p w:rsidR="00297A0F" w:rsidRDefault="00297A0F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452310"/>
      <w:docPartObj>
        <w:docPartGallery w:val="Page Numbers (Bottom of Page)"/>
        <w:docPartUnique/>
      </w:docPartObj>
    </w:sdtPr>
    <w:sdtEndPr/>
    <w:sdtContent>
      <w:p w:rsidR="001C2588" w:rsidRDefault="001C25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20">
          <w:rPr>
            <w:noProof/>
          </w:rPr>
          <w:t>5</w:t>
        </w:r>
        <w:r>
          <w:fldChar w:fldCharType="end"/>
        </w:r>
      </w:p>
    </w:sdtContent>
  </w:sdt>
  <w:p w:rsidR="001C2588" w:rsidRDefault="001C25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0F" w:rsidRDefault="00297A0F" w:rsidP="00F64877">
      <w:pPr>
        <w:spacing w:after="0" w:line="240" w:lineRule="auto"/>
      </w:pPr>
      <w:r>
        <w:separator/>
      </w:r>
    </w:p>
  </w:footnote>
  <w:footnote w:type="continuationSeparator" w:id="0">
    <w:p w:rsidR="00297A0F" w:rsidRDefault="00297A0F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623C80"/>
    <w:multiLevelType w:val="hybridMultilevel"/>
    <w:tmpl w:val="7A0822CE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4B39"/>
    <w:multiLevelType w:val="hybridMultilevel"/>
    <w:tmpl w:val="2F600430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01F"/>
    <w:multiLevelType w:val="hybridMultilevel"/>
    <w:tmpl w:val="98FECC18"/>
    <w:lvl w:ilvl="0" w:tplc="784EC9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5340D9E"/>
    <w:multiLevelType w:val="hybridMultilevel"/>
    <w:tmpl w:val="DD72042C"/>
    <w:lvl w:ilvl="0" w:tplc="4F96B10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F3C0E"/>
    <w:multiLevelType w:val="hybridMultilevel"/>
    <w:tmpl w:val="47F88D72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1EF0"/>
    <w:multiLevelType w:val="hybridMultilevel"/>
    <w:tmpl w:val="2E1E9E70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7392B"/>
    <w:multiLevelType w:val="hybridMultilevel"/>
    <w:tmpl w:val="C5888176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926"/>
    <w:multiLevelType w:val="hybridMultilevel"/>
    <w:tmpl w:val="15A25B0C"/>
    <w:lvl w:ilvl="0" w:tplc="E20A34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6C05D92"/>
    <w:multiLevelType w:val="hybridMultilevel"/>
    <w:tmpl w:val="F8848284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7E6109"/>
    <w:multiLevelType w:val="hybridMultilevel"/>
    <w:tmpl w:val="2CA4DBF0"/>
    <w:lvl w:ilvl="0" w:tplc="FAAC35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2D706985"/>
    <w:multiLevelType w:val="hybridMultilevel"/>
    <w:tmpl w:val="1840A714"/>
    <w:lvl w:ilvl="0" w:tplc="B1D02D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DD0CFB"/>
    <w:multiLevelType w:val="hybridMultilevel"/>
    <w:tmpl w:val="283AC226"/>
    <w:lvl w:ilvl="0" w:tplc="37AAE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985833"/>
    <w:multiLevelType w:val="hybridMultilevel"/>
    <w:tmpl w:val="B6AC57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6EE1433"/>
    <w:multiLevelType w:val="hybridMultilevel"/>
    <w:tmpl w:val="6DFAA432"/>
    <w:lvl w:ilvl="0" w:tplc="132E390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8">
    <w:nsid w:val="3CAC6314"/>
    <w:multiLevelType w:val="hybridMultilevel"/>
    <w:tmpl w:val="8AD8EA68"/>
    <w:lvl w:ilvl="0" w:tplc="E20A34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E9F2725"/>
    <w:multiLevelType w:val="hybridMultilevel"/>
    <w:tmpl w:val="37F88B9C"/>
    <w:lvl w:ilvl="0" w:tplc="F3B03FD4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40B51674"/>
    <w:multiLevelType w:val="hybridMultilevel"/>
    <w:tmpl w:val="BC6880E0"/>
    <w:lvl w:ilvl="0" w:tplc="E46A52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469F7C83"/>
    <w:multiLevelType w:val="hybridMultilevel"/>
    <w:tmpl w:val="F306C042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BC5CB8"/>
    <w:multiLevelType w:val="hybridMultilevel"/>
    <w:tmpl w:val="ACB41B92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376543"/>
    <w:multiLevelType w:val="hybridMultilevel"/>
    <w:tmpl w:val="F8D0D29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6">
    <w:nsid w:val="532D1D6B"/>
    <w:multiLevelType w:val="hybridMultilevel"/>
    <w:tmpl w:val="7BD62806"/>
    <w:lvl w:ilvl="0" w:tplc="FF2E0C9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54E81551"/>
    <w:multiLevelType w:val="hybridMultilevel"/>
    <w:tmpl w:val="1742BF10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A3594"/>
    <w:multiLevelType w:val="hybridMultilevel"/>
    <w:tmpl w:val="FE70BCC2"/>
    <w:lvl w:ilvl="0" w:tplc="E20A348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9">
    <w:nsid w:val="599E44FB"/>
    <w:multiLevelType w:val="hybridMultilevel"/>
    <w:tmpl w:val="2C08847E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A6E2B"/>
    <w:multiLevelType w:val="hybridMultilevel"/>
    <w:tmpl w:val="DEB0C574"/>
    <w:lvl w:ilvl="0" w:tplc="3AC0206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50B31"/>
    <w:multiLevelType w:val="hybridMultilevel"/>
    <w:tmpl w:val="2DA44FAE"/>
    <w:lvl w:ilvl="0" w:tplc="E20A348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68E564D5"/>
    <w:multiLevelType w:val="hybridMultilevel"/>
    <w:tmpl w:val="29F85DF2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F2802"/>
    <w:multiLevelType w:val="hybridMultilevel"/>
    <w:tmpl w:val="4B12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04111"/>
    <w:multiLevelType w:val="hybridMultilevel"/>
    <w:tmpl w:val="BC4E6D8A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22579"/>
    <w:multiLevelType w:val="hybridMultilevel"/>
    <w:tmpl w:val="115E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63541"/>
    <w:multiLevelType w:val="hybridMultilevel"/>
    <w:tmpl w:val="8E025BC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D30CF"/>
    <w:multiLevelType w:val="hybridMultilevel"/>
    <w:tmpl w:val="7C9A961C"/>
    <w:lvl w:ilvl="0" w:tplc="E20A34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D27CC"/>
    <w:multiLevelType w:val="hybridMultilevel"/>
    <w:tmpl w:val="AA3AE95A"/>
    <w:lvl w:ilvl="0" w:tplc="AC80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1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0"/>
  </w:num>
  <w:num w:numId="14">
    <w:abstractNumId w:val="26"/>
  </w:num>
  <w:num w:numId="15">
    <w:abstractNumId w:val="7"/>
  </w:num>
  <w:num w:numId="16">
    <w:abstractNumId w:val="8"/>
  </w:num>
  <w:num w:numId="17">
    <w:abstractNumId w:val="3"/>
  </w:num>
  <w:num w:numId="18">
    <w:abstractNumId w:val="14"/>
  </w:num>
  <w:num w:numId="19">
    <w:abstractNumId w:val="12"/>
  </w:num>
  <w:num w:numId="20">
    <w:abstractNumId w:val="18"/>
  </w:num>
  <w:num w:numId="21">
    <w:abstractNumId w:val="21"/>
  </w:num>
  <w:num w:numId="22">
    <w:abstractNumId w:val="34"/>
  </w:num>
  <w:num w:numId="23">
    <w:abstractNumId w:val="29"/>
  </w:num>
  <w:num w:numId="24">
    <w:abstractNumId w:val="23"/>
  </w:num>
  <w:num w:numId="25">
    <w:abstractNumId w:val="6"/>
  </w:num>
  <w:num w:numId="26">
    <w:abstractNumId w:val="2"/>
  </w:num>
  <w:num w:numId="27">
    <w:abstractNumId w:val="35"/>
  </w:num>
  <w:num w:numId="28">
    <w:abstractNumId w:val="20"/>
  </w:num>
  <w:num w:numId="29">
    <w:abstractNumId w:val="40"/>
  </w:num>
  <w:num w:numId="30">
    <w:abstractNumId w:val="16"/>
  </w:num>
  <w:num w:numId="31">
    <w:abstractNumId w:val="9"/>
  </w:num>
  <w:num w:numId="32">
    <w:abstractNumId w:val="10"/>
  </w:num>
  <w:num w:numId="33">
    <w:abstractNumId w:val="28"/>
  </w:num>
  <w:num w:numId="34">
    <w:abstractNumId w:val="24"/>
  </w:num>
  <w:num w:numId="35">
    <w:abstractNumId w:val="37"/>
  </w:num>
  <w:num w:numId="36">
    <w:abstractNumId w:val="38"/>
  </w:num>
  <w:num w:numId="37">
    <w:abstractNumId w:val="33"/>
  </w:num>
  <w:num w:numId="38">
    <w:abstractNumId w:val="1"/>
  </w:num>
  <w:num w:numId="39">
    <w:abstractNumId w:val="5"/>
  </w:num>
  <w:num w:numId="40">
    <w:abstractNumId w:val="27"/>
  </w:num>
  <w:num w:numId="41">
    <w:abstractNumId w:val="2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109B"/>
    <w:rsid w:val="000010BD"/>
    <w:rsid w:val="00001D8C"/>
    <w:rsid w:val="00005227"/>
    <w:rsid w:val="00005CC0"/>
    <w:rsid w:val="00013CF4"/>
    <w:rsid w:val="00014266"/>
    <w:rsid w:val="00014F6B"/>
    <w:rsid w:val="00017642"/>
    <w:rsid w:val="00022FB2"/>
    <w:rsid w:val="00023A5E"/>
    <w:rsid w:val="00027F27"/>
    <w:rsid w:val="00034AF9"/>
    <w:rsid w:val="00037BB7"/>
    <w:rsid w:val="00040976"/>
    <w:rsid w:val="000501FE"/>
    <w:rsid w:val="000511B7"/>
    <w:rsid w:val="00052F1A"/>
    <w:rsid w:val="00055952"/>
    <w:rsid w:val="00057BBC"/>
    <w:rsid w:val="00060391"/>
    <w:rsid w:val="00061D3A"/>
    <w:rsid w:val="00064414"/>
    <w:rsid w:val="00067495"/>
    <w:rsid w:val="00071336"/>
    <w:rsid w:val="00072801"/>
    <w:rsid w:val="00073EA1"/>
    <w:rsid w:val="0007475E"/>
    <w:rsid w:val="00075F0B"/>
    <w:rsid w:val="00085215"/>
    <w:rsid w:val="0008713D"/>
    <w:rsid w:val="00091039"/>
    <w:rsid w:val="0009476F"/>
    <w:rsid w:val="00094EF2"/>
    <w:rsid w:val="00095431"/>
    <w:rsid w:val="000A09AD"/>
    <w:rsid w:val="000A7745"/>
    <w:rsid w:val="000B23BA"/>
    <w:rsid w:val="000B2755"/>
    <w:rsid w:val="000C5EE2"/>
    <w:rsid w:val="000D0352"/>
    <w:rsid w:val="000D0DA8"/>
    <w:rsid w:val="000D186D"/>
    <w:rsid w:val="000D1CE3"/>
    <w:rsid w:val="000D36DE"/>
    <w:rsid w:val="000D4BC6"/>
    <w:rsid w:val="000D5E5E"/>
    <w:rsid w:val="000D7A19"/>
    <w:rsid w:val="000E35B5"/>
    <w:rsid w:val="000E4107"/>
    <w:rsid w:val="000E5768"/>
    <w:rsid w:val="000E5925"/>
    <w:rsid w:val="000F012A"/>
    <w:rsid w:val="000F0C90"/>
    <w:rsid w:val="000F13FD"/>
    <w:rsid w:val="000F2CDA"/>
    <w:rsid w:val="000F316E"/>
    <w:rsid w:val="000F34FF"/>
    <w:rsid w:val="000F38B5"/>
    <w:rsid w:val="001003E1"/>
    <w:rsid w:val="00102093"/>
    <w:rsid w:val="0010290A"/>
    <w:rsid w:val="00105D78"/>
    <w:rsid w:val="00105ECB"/>
    <w:rsid w:val="00106E42"/>
    <w:rsid w:val="00107C64"/>
    <w:rsid w:val="001105E6"/>
    <w:rsid w:val="00111E6E"/>
    <w:rsid w:val="00111EF7"/>
    <w:rsid w:val="00113036"/>
    <w:rsid w:val="00114735"/>
    <w:rsid w:val="00125887"/>
    <w:rsid w:val="00125A99"/>
    <w:rsid w:val="00127558"/>
    <w:rsid w:val="001301ED"/>
    <w:rsid w:val="0013227F"/>
    <w:rsid w:val="00134F01"/>
    <w:rsid w:val="00141ECC"/>
    <w:rsid w:val="001478ED"/>
    <w:rsid w:val="00147E77"/>
    <w:rsid w:val="00151D84"/>
    <w:rsid w:val="001520FB"/>
    <w:rsid w:val="00155030"/>
    <w:rsid w:val="0016777A"/>
    <w:rsid w:val="0017128C"/>
    <w:rsid w:val="00172832"/>
    <w:rsid w:val="001748D4"/>
    <w:rsid w:val="00175BB6"/>
    <w:rsid w:val="00175E35"/>
    <w:rsid w:val="00176080"/>
    <w:rsid w:val="00181851"/>
    <w:rsid w:val="00182127"/>
    <w:rsid w:val="00183C06"/>
    <w:rsid w:val="001858DB"/>
    <w:rsid w:val="00186BBB"/>
    <w:rsid w:val="00187551"/>
    <w:rsid w:val="00187BB7"/>
    <w:rsid w:val="00193306"/>
    <w:rsid w:val="00193A12"/>
    <w:rsid w:val="001951F9"/>
    <w:rsid w:val="00197F08"/>
    <w:rsid w:val="001A21B6"/>
    <w:rsid w:val="001A4817"/>
    <w:rsid w:val="001A481F"/>
    <w:rsid w:val="001A5190"/>
    <w:rsid w:val="001A6E15"/>
    <w:rsid w:val="001A7FA1"/>
    <w:rsid w:val="001B08BE"/>
    <w:rsid w:val="001B5469"/>
    <w:rsid w:val="001C0B23"/>
    <w:rsid w:val="001C122E"/>
    <w:rsid w:val="001C18EB"/>
    <w:rsid w:val="001C2588"/>
    <w:rsid w:val="001C3B00"/>
    <w:rsid w:val="001C4446"/>
    <w:rsid w:val="001C4A93"/>
    <w:rsid w:val="001C5C78"/>
    <w:rsid w:val="001C69C8"/>
    <w:rsid w:val="001D4D3F"/>
    <w:rsid w:val="001E0EEB"/>
    <w:rsid w:val="001E127E"/>
    <w:rsid w:val="001E1BB5"/>
    <w:rsid w:val="001E507F"/>
    <w:rsid w:val="001E5105"/>
    <w:rsid w:val="001F3ABB"/>
    <w:rsid w:val="00202EAA"/>
    <w:rsid w:val="00204BCB"/>
    <w:rsid w:val="00205606"/>
    <w:rsid w:val="00211B71"/>
    <w:rsid w:val="00211E1E"/>
    <w:rsid w:val="002165E3"/>
    <w:rsid w:val="00220B89"/>
    <w:rsid w:val="00222BD9"/>
    <w:rsid w:val="002230DA"/>
    <w:rsid w:val="00226403"/>
    <w:rsid w:val="00226DB0"/>
    <w:rsid w:val="00231E72"/>
    <w:rsid w:val="00233C20"/>
    <w:rsid w:val="002344F9"/>
    <w:rsid w:val="00234B8E"/>
    <w:rsid w:val="00236EBD"/>
    <w:rsid w:val="0024218B"/>
    <w:rsid w:val="00245C81"/>
    <w:rsid w:val="0025083D"/>
    <w:rsid w:val="00252A0A"/>
    <w:rsid w:val="002545C5"/>
    <w:rsid w:val="00255846"/>
    <w:rsid w:val="00255F2E"/>
    <w:rsid w:val="00260F6F"/>
    <w:rsid w:val="00262131"/>
    <w:rsid w:val="002659F1"/>
    <w:rsid w:val="0027606F"/>
    <w:rsid w:val="00282F54"/>
    <w:rsid w:val="002904D2"/>
    <w:rsid w:val="00290EBF"/>
    <w:rsid w:val="0029205F"/>
    <w:rsid w:val="002930D9"/>
    <w:rsid w:val="00293EC6"/>
    <w:rsid w:val="00294348"/>
    <w:rsid w:val="00297429"/>
    <w:rsid w:val="00297A0F"/>
    <w:rsid w:val="002A06DD"/>
    <w:rsid w:val="002A14D9"/>
    <w:rsid w:val="002A26E7"/>
    <w:rsid w:val="002A5567"/>
    <w:rsid w:val="002A757F"/>
    <w:rsid w:val="002A77E7"/>
    <w:rsid w:val="002B1898"/>
    <w:rsid w:val="002B2E58"/>
    <w:rsid w:val="002B521F"/>
    <w:rsid w:val="002B5652"/>
    <w:rsid w:val="002C132A"/>
    <w:rsid w:val="002C3730"/>
    <w:rsid w:val="002C3AD6"/>
    <w:rsid w:val="002C48E7"/>
    <w:rsid w:val="002C6B7D"/>
    <w:rsid w:val="002D0E22"/>
    <w:rsid w:val="002D1266"/>
    <w:rsid w:val="002D7B54"/>
    <w:rsid w:val="002E3026"/>
    <w:rsid w:val="002E3191"/>
    <w:rsid w:val="002E5B2C"/>
    <w:rsid w:val="002E7C6C"/>
    <w:rsid w:val="002F0B98"/>
    <w:rsid w:val="002F207E"/>
    <w:rsid w:val="002F3A14"/>
    <w:rsid w:val="002F3E1F"/>
    <w:rsid w:val="002F6B88"/>
    <w:rsid w:val="002F7EDE"/>
    <w:rsid w:val="003009BB"/>
    <w:rsid w:val="003022D2"/>
    <w:rsid w:val="00302B7C"/>
    <w:rsid w:val="003052B9"/>
    <w:rsid w:val="003053A6"/>
    <w:rsid w:val="00312393"/>
    <w:rsid w:val="0031258F"/>
    <w:rsid w:val="00312EF2"/>
    <w:rsid w:val="00315F59"/>
    <w:rsid w:val="00316217"/>
    <w:rsid w:val="00317FC2"/>
    <w:rsid w:val="00322125"/>
    <w:rsid w:val="00325226"/>
    <w:rsid w:val="00326DCC"/>
    <w:rsid w:val="00327414"/>
    <w:rsid w:val="00334F7D"/>
    <w:rsid w:val="003361D0"/>
    <w:rsid w:val="00340A0B"/>
    <w:rsid w:val="003416CB"/>
    <w:rsid w:val="00342D50"/>
    <w:rsid w:val="00343BCF"/>
    <w:rsid w:val="00346E7A"/>
    <w:rsid w:val="00347DB4"/>
    <w:rsid w:val="0035031D"/>
    <w:rsid w:val="00350E34"/>
    <w:rsid w:val="0035129C"/>
    <w:rsid w:val="00351C51"/>
    <w:rsid w:val="00352CEE"/>
    <w:rsid w:val="00355AAB"/>
    <w:rsid w:val="0036202B"/>
    <w:rsid w:val="0036296A"/>
    <w:rsid w:val="0036303B"/>
    <w:rsid w:val="00370D6B"/>
    <w:rsid w:val="00373D51"/>
    <w:rsid w:val="003828BA"/>
    <w:rsid w:val="003878BD"/>
    <w:rsid w:val="003909D0"/>
    <w:rsid w:val="003915D2"/>
    <w:rsid w:val="00391684"/>
    <w:rsid w:val="00396597"/>
    <w:rsid w:val="003A29E0"/>
    <w:rsid w:val="003A3632"/>
    <w:rsid w:val="003A3C5D"/>
    <w:rsid w:val="003A559F"/>
    <w:rsid w:val="003A709B"/>
    <w:rsid w:val="003A7D61"/>
    <w:rsid w:val="003B6A43"/>
    <w:rsid w:val="003C0AFC"/>
    <w:rsid w:val="003C1191"/>
    <w:rsid w:val="003C215B"/>
    <w:rsid w:val="003C5F69"/>
    <w:rsid w:val="003C6A0A"/>
    <w:rsid w:val="003C6E26"/>
    <w:rsid w:val="003C7FF0"/>
    <w:rsid w:val="003D1ED9"/>
    <w:rsid w:val="003D3EFA"/>
    <w:rsid w:val="003D555F"/>
    <w:rsid w:val="003E0A82"/>
    <w:rsid w:val="003E410E"/>
    <w:rsid w:val="003E48D5"/>
    <w:rsid w:val="003F0A47"/>
    <w:rsid w:val="003F1AC2"/>
    <w:rsid w:val="003F301B"/>
    <w:rsid w:val="003F484A"/>
    <w:rsid w:val="003F488A"/>
    <w:rsid w:val="003F4CF6"/>
    <w:rsid w:val="003F5750"/>
    <w:rsid w:val="003F5D4C"/>
    <w:rsid w:val="00403E82"/>
    <w:rsid w:val="00406DC0"/>
    <w:rsid w:val="00415F58"/>
    <w:rsid w:val="004163E1"/>
    <w:rsid w:val="00421ABC"/>
    <w:rsid w:val="00423349"/>
    <w:rsid w:val="00430721"/>
    <w:rsid w:val="0043507D"/>
    <w:rsid w:val="004429E9"/>
    <w:rsid w:val="004452C8"/>
    <w:rsid w:val="00446324"/>
    <w:rsid w:val="004479EF"/>
    <w:rsid w:val="00454DD5"/>
    <w:rsid w:val="004572EA"/>
    <w:rsid w:val="00462EDB"/>
    <w:rsid w:val="004640A3"/>
    <w:rsid w:val="004647F9"/>
    <w:rsid w:val="0046785C"/>
    <w:rsid w:val="0047080A"/>
    <w:rsid w:val="0047154F"/>
    <w:rsid w:val="004744C1"/>
    <w:rsid w:val="00477EE9"/>
    <w:rsid w:val="00480C38"/>
    <w:rsid w:val="00486CCD"/>
    <w:rsid w:val="00490CB8"/>
    <w:rsid w:val="004933A1"/>
    <w:rsid w:val="00497C3E"/>
    <w:rsid w:val="004A0760"/>
    <w:rsid w:val="004A1011"/>
    <w:rsid w:val="004A1666"/>
    <w:rsid w:val="004A1AF2"/>
    <w:rsid w:val="004B126D"/>
    <w:rsid w:val="004B150E"/>
    <w:rsid w:val="004B4366"/>
    <w:rsid w:val="004B5876"/>
    <w:rsid w:val="004B63D6"/>
    <w:rsid w:val="004B7EFA"/>
    <w:rsid w:val="004C011C"/>
    <w:rsid w:val="004C07AE"/>
    <w:rsid w:val="004C0944"/>
    <w:rsid w:val="004C25D6"/>
    <w:rsid w:val="004C5A58"/>
    <w:rsid w:val="004D0970"/>
    <w:rsid w:val="004D099B"/>
    <w:rsid w:val="004D2A39"/>
    <w:rsid w:val="004E128A"/>
    <w:rsid w:val="004E32AD"/>
    <w:rsid w:val="004E478E"/>
    <w:rsid w:val="004E5AC0"/>
    <w:rsid w:val="004E6CC9"/>
    <w:rsid w:val="004E7BEE"/>
    <w:rsid w:val="004F1FEE"/>
    <w:rsid w:val="004F269E"/>
    <w:rsid w:val="004F323C"/>
    <w:rsid w:val="004F381F"/>
    <w:rsid w:val="0050277B"/>
    <w:rsid w:val="00512E3C"/>
    <w:rsid w:val="00513A17"/>
    <w:rsid w:val="00514FA7"/>
    <w:rsid w:val="005158B8"/>
    <w:rsid w:val="00515C6D"/>
    <w:rsid w:val="00516ADE"/>
    <w:rsid w:val="00520795"/>
    <w:rsid w:val="00521259"/>
    <w:rsid w:val="00521596"/>
    <w:rsid w:val="00535ED6"/>
    <w:rsid w:val="00540792"/>
    <w:rsid w:val="0054191E"/>
    <w:rsid w:val="00542EC6"/>
    <w:rsid w:val="00544FAE"/>
    <w:rsid w:val="005456F6"/>
    <w:rsid w:val="00546B58"/>
    <w:rsid w:val="005473B8"/>
    <w:rsid w:val="00547BD9"/>
    <w:rsid w:val="00550871"/>
    <w:rsid w:val="00551F60"/>
    <w:rsid w:val="005522E2"/>
    <w:rsid w:val="005523F0"/>
    <w:rsid w:val="00553912"/>
    <w:rsid w:val="00556547"/>
    <w:rsid w:val="00556EC1"/>
    <w:rsid w:val="00562676"/>
    <w:rsid w:val="005651EA"/>
    <w:rsid w:val="00576504"/>
    <w:rsid w:val="00580795"/>
    <w:rsid w:val="00591875"/>
    <w:rsid w:val="00592052"/>
    <w:rsid w:val="00594162"/>
    <w:rsid w:val="00597B0B"/>
    <w:rsid w:val="00597EDC"/>
    <w:rsid w:val="005A2633"/>
    <w:rsid w:val="005A3F86"/>
    <w:rsid w:val="005B167E"/>
    <w:rsid w:val="005B1C17"/>
    <w:rsid w:val="005B2822"/>
    <w:rsid w:val="005B4384"/>
    <w:rsid w:val="005C2C75"/>
    <w:rsid w:val="005C4C69"/>
    <w:rsid w:val="005C6819"/>
    <w:rsid w:val="005D6890"/>
    <w:rsid w:val="005D7F9C"/>
    <w:rsid w:val="005E046B"/>
    <w:rsid w:val="005E2D84"/>
    <w:rsid w:val="005E5820"/>
    <w:rsid w:val="005F2656"/>
    <w:rsid w:val="005F4318"/>
    <w:rsid w:val="005F4ADC"/>
    <w:rsid w:val="00604F3A"/>
    <w:rsid w:val="006051C6"/>
    <w:rsid w:val="00605C8F"/>
    <w:rsid w:val="006062E6"/>
    <w:rsid w:val="00606601"/>
    <w:rsid w:val="0061205D"/>
    <w:rsid w:val="00612808"/>
    <w:rsid w:val="0061395F"/>
    <w:rsid w:val="00624993"/>
    <w:rsid w:val="006249B6"/>
    <w:rsid w:val="006259D1"/>
    <w:rsid w:val="00632B4E"/>
    <w:rsid w:val="006354D2"/>
    <w:rsid w:val="00635C78"/>
    <w:rsid w:val="00637EF9"/>
    <w:rsid w:val="006404A5"/>
    <w:rsid w:val="00646526"/>
    <w:rsid w:val="00647A9A"/>
    <w:rsid w:val="00651F3C"/>
    <w:rsid w:val="00657734"/>
    <w:rsid w:val="00657F17"/>
    <w:rsid w:val="006622D5"/>
    <w:rsid w:val="0066315D"/>
    <w:rsid w:val="006638B8"/>
    <w:rsid w:val="006642A5"/>
    <w:rsid w:val="00665815"/>
    <w:rsid w:val="00672676"/>
    <w:rsid w:val="006751EF"/>
    <w:rsid w:val="00675ECD"/>
    <w:rsid w:val="00677E8C"/>
    <w:rsid w:val="00682F41"/>
    <w:rsid w:val="0068623F"/>
    <w:rsid w:val="00686DB2"/>
    <w:rsid w:val="00686EFD"/>
    <w:rsid w:val="0069721A"/>
    <w:rsid w:val="006A005C"/>
    <w:rsid w:val="006A0636"/>
    <w:rsid w:val="006A3744"/>
    <w:rsid w:val="006A4ED6"/>
    <w:rsid w:val="006A6C62"/>
    <w:rsid w:val="006B05F9"/>
    <w:rsid w:val="006B74DB"/>
    <w:rsid w:val="006C3DB6"/>
    <w:rsid w:val="006C6E57"/>
    <w:rsid w:val="006D5BB1"/>
    <w:rsid w:val="006E2DEC"/>
    <w:rsid w:val="006E3636"/>
    <w:rsid w:val="006E56D9"/>
    <w:rsid w:val="006E6AF1"/>
    <w:rsid w:val="006E7673"/>
    <w:rsid w:val="006F4CC5"/>
    <w:rsid w:val="006F771C"/>
    <w:rsid w:val="00701ACC"/>
    <w:rsid w:val="00703FEE"/>
    <w:rsid w:val="0071002F"/>
    <w:rsid w:val="00712001"/>
    <w:rsid w:val="00712C40"/>
    <w:rsid w:val="007132B9"/>
    <w:rsid w:val="00714019"/>
    <w:rsid w:val="00715316"/>
    <w:rsid w:val="0071717A"/>
    <w:rsid w:val="0071721D"/>
    <w:rsid w:val="007210C8"/>
    <w:rsid w:val="007246CC"/>
    <w:rsid w:val="00726391"/>
    <w:rsid w:val="007266AA"/>
    <w:rsid w:val="00727163"/>
    <w:rsid w:val="00734169"/>
    <w:rsid w:val="00734ADF"/>
    <w:rsid w:val="00735824"/>
    <w:rsid w:val="00735D75"/>
    <w:rsid w:val="00741546"/>
    <w:rsid w:val="007500D9"/>
    <w:rsid w:val="00750243"/>
    <w:rsid w:val="00750EC5"/>
    <w:rsid w:val="00751143"/>
    <w:rsid w:val="00754030"/>
    <w:rsid w:val="007544E4"/>
    <w:rsid w:val="00755F49"/>
    <w:rsid w:val="007604B5"/>
    <w:rsid w:val="0076438E"/>
    <w:rsid w:val="00767AB6"/>
    <w:rsid w:val="00772379"/>
    <w:rsid w:val="00773FB3"/>
    <w:rsid w:val="00775196"/>
    <w:rsid w:val="00780D03"/>
    <w:rsid w:val="007830A7"/>
    <w:rsid w:val="00784183"/>
    <w:rsid w:val="00784E56"/>
    <w:rsid w:val="00785E00"/>
    <w:rsid w:val="00787458"/>
    <w:rsid w:val="00787B23"/>
    <w:rsid w:val="00787DFD"/>
    <w:rsid w:val="007912EF"/>
    <w:rsid w:val="00791FB1"/>
    <w:rsid w:val="00796B8B"/>
    <w:rsid w:val="007A155A"/>
    <w:rsid w:val="007A4927"/>
    <w:rsid w:val="007A492B"/>
    <w:rsid w:val="007A4A40"/>
    <w:rsid w:val="007A73B8"/>
    <w:rsid w:val="007A7564"/>
    <w:rsid w:val="007B20D7"/>
    <w:rsid w:val="007B24D9"/>
    <w:rsid w:val="007B4048"/>
    <w:rsid w:val="007B5C69"/>
    <w:rsid w:val="007B7BF4"/>
    <w:rsid w:val="007B7F02"/>
    <w:rsid w:val="007C0E5B"/>
    <w:rsid w:val="007C0F9F"/>
    <w:rsid w:val="007C28F4"/>
    <w:rsid w:val="007C5944"/>
    <w:rsid w:val="007C651D"/>
    <w:rsid w:val="007C7F7F"/>
    <w:rsid w:val="007D07C6"/>
    <w:rsid w:val="007D3372"/>
    <w:rsid w:val="007D5838"/>
    <w:rsid w:val="007E029B"/>
    <w:rsid w:val="007E223C"/>
    <w:rsid w:val="007E48D7"/>
    <w:rsid w:val="007E48F2"/>
    <w:rsid w:val="007E63D2"/>
    <w:rsid w:val="007E6E93"/>
    <w:rsid w:val="007E7AA1"/>
    <w:rsid w:val="007E7F2C"/>
    <w:rsid w:val="007F59D7"/>
    <w:rsid w:val="0080028C"/>
    <w:rsid w:val="008033CC"/>
    <w:rsid w:val="0080371C"/>
    <w:rsid w:val="00803F3B"/>
    <w:rsid w:val="0081254A"/>
    <w:rsid w:val="00812769"/>
    <w:rsid w:val="00813058"/>
    <w:rsid w:val="00815385"/>
    <w:rsid w:val="00815FD5"/>
    <w:rsid w:val="00816720"/>
    <w:rsid w:val="00816B72"/>
    <w:rsid w:val="00821BE3"/>
    <w:rsid w:val="00821C32"/>
    <w:rsid w:val="008231F5"/>
    <w:rsid w:val="00825A95"/>
    <w:rsid w:val="00832C5F"/>
    <w:rsid w:val="00833646"/>
    <w:rsid w:val="00833A80"/>
    <w:rsid w:val="008341E3"/>
    <w:rsid w:val="008353C5"/>
    <w:rsid w:val="0083785B"/>
    <w:rsid w:val="00837C11"/>
    <w:rsid w:val="008427F6"/>
    <w:rsid w:val="00843DBF"/>
    <w:rsid w:val="00844B52"/>
    <w:rsid w:val="008519A1"/>
    <w:rsid w:val="0085240A"/>
    <w:rsid w:val="008536AE"/>
    <w:rsid w:val="00862F6C"/>
    <w:rsid w:val="00867F20"/>
    <w:rsid w:val="00870541"/>
    <w:rsid w:val="00870953"/>
    <w:rsid w:val="008757B6"/>
    <w:rsid w:val="00877BB7"/>
    <w:rsid w:val="00880F1D"/>
    <w:rsid w:val="00881103"/>
    <w:rsid w:val="008851BE"/>
    <w:rsid w:val="00894EBB"/>
    <w:rsid w:val="00895F53"/>
    <w:rsid w:val="008A52EA"/>
    <w:rsid w:val="008A7EDA"/>
    <w:rsid w:val="008B107A"/>
    <w:rsid w:val="008B2FC0"/>
    <w:rsid w:val="008B6190"/>
    <w:rsid w:val="008B760E"/>
    <w:rsid w:val="008C05E8"/>
    <w:rsid w:val="008C4630"/>
    <w:rsid w:val="008C5A10"/>
    <w:rsid w:val="008C7FCB"/>
    <w:rsid w:val="008D0E09"/>
    <w:rsid w:val="008D1363"/>
    <w:rsid w:val="008D1B62"/>
    <w:rsid w:val="008D40EC"/>
    <w:rsid w:val="008D7E07"/>
    <w:rsid w:val="008E56DF"/>
    <w:rsid w:val="008E7029"/>
    <w:rsid w:val="008F0A1F"/>
    <w:rsid w:val="008F203A"/>
    <w:rsid w:val="008F24D5"/>
    <w:rsid w:val="008F4ABB"/>
    <w:rsid w:val="008F500B"/>
    <w:rsid w:val="008F6FF2"/>
    <w:rsid w:val="0090072D"/>
    <w:rsid w:val="009011B5"/>
    <w:rsid w:val="009026D4"/>
    <w:rsid w:val="00906141"/>
    <w:rsid w:val="00910197"/>
    <w:rsid w:val="00910349"/>
    <w:rsid w:val="0091133F"/>
    <w:rsid w:val="009120B9"/>
    <w:rsid w:val="0091234B"/>
    <w:rsid w:val="009143A6"/>
    <w:rsid w:val="0092164D"/>
    <w:rsid w:val="00921661"/>
    <w:rsid w:val="00921965"/>
    <w:rsid w:val="00921CD3"/>
    <w:rsid w:val="009247EC"/>
    <w:rsid w:val="00927114"/>
    <w:rsid w:val="00931A96"/>
    <w:rsid w:val="00931F4D"/>
    <w:rsid w:val="009326EB"/>
    <w:rsid w:val="00932A6A"/>
    <w:rsid w:val="009333CD"/>
    <w:rsid w:val="00934130"/>
    <w:rsid w:val="00936287"/>
    <w:rsid w:val="00937B57"/>
    <w:rsid w:val="00940DA0"/>
    <w:rsid w:val="00946309"/>
    <w:rsid w:val="00947599"/>
    <w:rsid w:val="00952063"/>
    <w:rsid w:val="00955394"/>
    <w:rsid w:val="009600D3"/>
    <w:rsid w:val="00960AAE"/>
    <w:rsid w:val="00960F11"/>
    <w:rsid w:val="00962FC0"/>
    <w:rsid w:val="00967D98"/>
    <w:rsid w:val="00973A7D"/>
    <w:rsid w:val="00974AA2"/>
    <w:rsid w:val="0097561C"/>
    <w:rsid w:val="0098384C"/>
    <w:rsid w:val="00984E4B"/>
    <w:rsid w:val="0099010D"/>
    <w:rsid w:val="00994259"/>
    <w:rsid w:val="009A07F3"/>
    <w:rsid w:val="009A0BC8"/>
    <w:rsid w:val="009A2605"/>
    <w:rsid w:val="009A5910"/>
    <w:rsid w:val="009A5FAE"/>
    <w:rsid w:val="009A7DC8"/>
    <w:rsid w:val="009B0D97"/>
    <w:rsid w:val="009C21CB"/>
    <w:rsid w:val="009C6DEC"/>
    <w:rsid w:val="009D0D25"/>
    <w:rsid w:val="009D1B8B"/>
    <w:rsid w:val="009D5736"/>
    <w:rsid w:val="009D5855"/>
    <w:rsid w:val="009E0285"/>
    <w:rsid w:val="009E22F6"/>
    <w:rsid w:val="009E2D64"/>
    <w:rsid w:val="009E4E97"/>
    <w:rsid w:val="009E5B25"/>
    <w:rsid w:val="009E7726"/>
    <w:rsid w:val="009F567A"/>
    <w:rsid w:val="00A004F0"/>
    <w:rsid w:val="00A00A17"/>
    <w:rsid w:val="00A0195E"/>
    <w:rsid w:val="00A01A3C"/>
    <w:rsid w:val="00A026AD"/>
    <w:rsid w:val="00A02C8A"/>
    <w:rsid w:val="00A06D50"/>
    <w:rsid w:val="00A1142B"/>
    <w:rsid w:val="00A163E5"/>
    <w:rsid w:val="00A25A78"/>
    <w:rsid w:val="00A30BEE"/>
    <w:rsid w:val="00A3135F"/>
    <w:rsid w:val="00A3312F"/>
    <w:rsid w:val="00A335FB"/>
    <w:rsid w:val="00A33D4F"/>
    <w:rsid w:val="00A368DD"/>
    <w:rsid w:val="00A37BC5"/>
    <w:rsid w:val="00A41F35"/>
    <w:rsid w:val="00A45D22"/>
    <w:rsid w:val="00A5022A"/>
    <w:rsid w:val="00A503AE"/>
    <w:rsid w:val="00A50AD6"/>
    <w:rsid w:val="00A52961"/>
    <w:rsid w:val="00A5303D"/>
    <w:rsid w:val="00A62237"/>
    <w:rsid w:val="00A649A9"/>
    <w:rsid w:val="00A65419"/>
    <w:rsid w:val="00A66788"/>
    <w:rsid w:val="00A7145D"/>
    <w:rsid w:val="00A728FE"/>
    <w:rsid w:val="00A73AA6"/>
    <w:rsid w:val="00A75381"/>
    <w:rsid w:val="00A7606A"/>
    <w:rsid w:val="00A81B54"/>
    <w:rsid w:val="00A81CC4"/>
    <w:rsid w:val="00A86DE9"/>
    <w:rsid w:val="00A9085E"/>
    <w:rsid w:val="00A97DB9"/>
    <w:rsid w:val="00AA0F97"/>
    <w:rsid w:val="00AA3CCE"/>
    <w:rsid w:val="00AB0698"/>
    <w:rsid w:val="00AB0BE6"/>
    <w:rsid w:val="00AB1144"/>
    <w:rsid w:val="00AB14B0"/>
    <w:rsid w:val="00AB178A"/>
    <w:rsid w:val="00AB2406"/>
    <w:rsid w:val="00AB4A91"/>
    <w:rsid w:val="00AB6279"/>
    <w:rsid w:val="00AB7A8D"/>
    <w:rsid w:val="00AC12AE"/>
    <w:rsid w:val="00AC41BD"/>
    <w:rsid w:val="00AD152F"/>
    <w:rsid w:val="00AD24D4"/>
    <w:rsid w:val="00AD5695"/>
    <w:rsid w:val="00AD61B2"/>
    <w:rsid w:val="00AD71A8"/>
    <w:rsid w:val="00AD7EFF"/>
    <w:rsid w:val="00AE0281"/>
    <w:rsid w:val="00AE1387"/>
    <w:rsid w:val="00AE225A"/>
    <w:rsid w:val="00AE4CEC"/>
    <w:rsid w:val="00AE4D49"/>
    <w:rsid w:val="00AF064A"/>
    <w:rsid w:val="00AF07C6"/>
    <w:rsid w:val="00AF29F2"/>
    <w:rsid w:val="00AF588E"/>
    <w:rsid w:val="00AF5CA6"/>
    <w:rsid w:val="00AF6ED5"/>
    <w:rsid w:val="00AF7951"/>
    <w:rsid w:val="00B00396"/>
    <w:rsid w:val="00B07D66"/>
    <w:rsid w:val="00B11DB3"/>
    <w:rsid w:val="00B1248E"/>
    <w:rsid w:val="00B1258F"/>
    <w:rsid w:val="00B13D71"/>
    <w:rsid w:val="00B15D7E"/>
    <w:rsid w:val="00B16E20"/>
    <w:rsid w:val="00B228B9"/>
    <w:rsid w:val="00B30796"/>
    <w:rsid w:val="00B30E2B"/>
    <w:rsid w:val="00B3112D"/>
    <w:rsid w:val="00B32A0E"/>
    <w:rsid w:val="00B33A3A"/>
    <w:rsid w:val="00B35846"/>
    <w:rsid w:val="00B41A39"/>
    <w:rsid w:val="00B44E81"/>
    <w:rsid w:val="00B470FB"/>
    <w:rsid w:val="00B5009A"/>
    <w:rsid w:val="00B54E39"/>
    <w:rsid w:val="00B615B2"/>
    <w:rsid w:val="00B6312D"/>
    <w:rsid w:val="00B63CA2"/>
    <w:rsid w:val="00B70392"/>
    <w:rsid w:val="00B75C68"/>
    <w:rsid w:val="00B77ABD"/>
    <w:rsid w:val="00B80D97"/>
    <w:rsid w:val="00B81CE4"/>
    <w:rsid w:val="00B835B8"/>
    <w:rsid w:val="00B8379A"/>
    <w:rsid w:val="00B839FB"/>
    <w:rsid w:val="00B85D74"/>
    <w:rsid w:val="00B91C0B"/>
    <w:rsid w:val="00B975ED"/>
    <w:rsid w:val="00B97E5A"/>
    <w:rsid w:val="00BA5180"/>
    <w:rsid w:val="00BA673E"/>
    <w:rsid w:val="00BA73C9"/>
    <w:rsid w:val="00BB08E5"/>
    <w:rsid w:val="00BB14A7"/>
    <w:rsid w:val="00BC1199"/>
    <w:rsid w:val="00BC14B6"/>
    <w:rsid w:val="00BC447F"/>
    <w:rsid w:val="00BC4A0F"/>
    <w:rsid w:val="00BC4A9F"/>
    <w:rsid w:val="00BC5619"/>
    <w:rsid w:val="00BD2A75"/>
    <w:rsid w:val="00BD381D"/>
    <w:rsid w:val="00BE0986"/>
    <w:rsid w:val="00BE0A1C"/>
    <w:rsid w:val="00BE4369"/>
    <w:rsid w:val="00BE56A6"/>
    <w:rsid w:val="00BE5FC1"/>
    <w:rsid w:val="00BE6635"/>
    <w:rsid w:val="00BF2777"/>
    <w:rsid w:val="00BF61DA"/>
    <w:rsid w:val="00BF660E"/>
    <w:rsid w:val="00C01467"/>
    <w:rsid w:val="00C0147A"/>
    <w:rsid w:val="00C01D26"/>
    <w:rsid w:val="00C02643"/>
    <w:rsid w:val="00C11112"/>
    <w:rsid w:val="00C11713"/>
    <w:rsid w:val="00C11AA1"/>
    <w:rsid w:val="00C15F3B"/>
    <w:rsid w:val="00C16C26"/>
    <w:rsid w:val="00C20792"/>
    <w:rsid w:val="00C2150F"/>
    <w:rsid w:val="00C21CF6"/>
    <w:rsid w:val="00C245A0"/>
    <w:rsid w:val="00C314BE"/>
    <w:rsid w:val="00C436EE"/>
    <w:rsid w:val="00C449DF"/>
    <w:rsid w:val="00C45DC3"/>
    <w:rsid w:val="00C51DF7"/>
    <w:rsid w:val="00C51FB7"/>
    <w:rsid w:val="00C53989"/>
    <w:rsid w:val="00C568EF"/>
    <w:rsid w:val="00C56DEE"/>
    <w:rsid w:val="00C611B9"/>
    <w:rsid w:val="00C61BB3"/>
    <w:rsid w:val="00C63A07"/>
    <w:rsid w:val="00C63CB8"/>
    <w:rsid w:val="00C63E30"/>
    <w:rsid w:val="00C6418F"/>
    <w:rsid w:val="00C7002C"/>
    <w:rsid w:val="00C74882"/>
    <w:rsid w:val="00C7515F"/>
    <w:rsid w:val="00C75912"/>
    <w:rsid w:val="00C7664B"/>
    <w:rsid w:val="00C77A32"/>
    <w:rsid w:val="00C81D3D"/>
    <w:rsid w:val="00C82957"/>
    <w:rsid w:val="00C8381E"/>
    <w:rsid w:val="00C85301"/>
    <w:rsid w:val="00C90366"/>
    <w:rsid w:val="00C91F34"/>
    <w:rsid w:val="00C94654"/>
    <w:rsid w:val="00C94A99"/>
    <w:rsid w:val="00C966F9"/>
    <w:rsid w:val="00C9699D"/>
    <w:rsid w:val="00CA1EA6"/>
    <w:rsid w:val="00CA2E3A"/>
    <w:rsid w:val="00CA4448"/>
    <w:rsid w:val="00CA4FF8"/>
    <w:rsid w:val="00CA6DFF"/>
    <w:rsid w:val="00CB02E5"/>
    <w:rsid w:val="00CB1DA9"/>
    <w:rsid w:val="00CB3733"/>
    <w:rsid w:val="00CB6165"/>
    <w:rsid w:val="00CB67A5"/>
    <w:rsid w:val="00CC3B29"/>
    <w:rsid w:val="00CC3D49"/>
    <w:rsid w:val="00CD2ED4"/>
    <w:rsid w:val="00CD36DF"/>
    <w:rsid w:val="00CE0F5E"/>
    <w:rsid w:val="00CE1CF0"/>
    <w:rsid w:val="00CE1FBA"/>
    <w:rsid w:val="00CE24E7"/>
    <w:rsid w:val="00CE2514"/>
    <w:rsid w:val="00CE4610"/>
    <w:rsid w:val="00CF142D"/>
    <w:rsid w:val="00CF3742"/>
    <w:rsid w:val="00CF401F"/>
    <w:rsid w:val="00CF6550"/>
    <w:rsid w:val="00D00325"/>
    <w:rsid w:val="00D05941"/>
    <w:rsid w:val="00D0598A"/>
    <w:rsid w:val="00D1741A"/>
    <w:rsid w:val="00D17B4E"/>
    <w:rsid w:val="00D24689"/>
    <w:rsid w:val="00D254FB"/>
    <w:rsid w:val="00D2670F"/>
    <w:rsid w:val="00D30476"/>
    <w:rsid w:val="00D35AA9"/>
    <w:rsid w:val="00D36156"/>
    <w:rsid w:val="00D3631F"/>
    <w:rsid w:val="00D43EB4"/>
    <w:rsid w:val="00D459A5"/>
    <w:rsid w:val="00D46123"/>
    <w:rsid w:val="00D47157"/>
    <w:rsid w:val="00D5019C"/>
    <w:rsid w:val="00D5028A"/>
    <w:rsid w:val="00D52F4C"/>
    <w:rsid w:val="00D539C9"/>
    <w:rsid w:val="00D556E8"/>
    <w:rsid w:val="00D609D6"/>
    <w:rsid w:val="00D60AED"/>
    <w:rsid w:val="00D65345"/>
    <w:rsid w:val="00D653A3"/>
    <w:rsid w:val="00D65DA5"/>
    <w:rsid w:val="00D66842"/>
    <w:rsid w:val="00D704CE"/>
    <w:rsid w:val="00D71334"/>
    <w:rsid w:val="00D7228D"/>
    <w:rsid w:val="00D7446C"/>
    <w:rsid w:val="00D8030A"/>
    <w:rsid w:val="00D80BBE"/>
    <w:rsid w:val="00D81ADB"/>
    <w:rsid w:val="00D863C3"/>
    <w:rsid w:val="00D92E2B"/>
    <w:rsid w:val="00D943B0"/>
    <w:rsid w:val="00D94F06"/>
    <w:rsid w:val="00D951D3"/>
    <w:rsid w:val="00D956EF"/>
    <w:rsid w:val="00DA321C"/>
    <w:rsid w:val="00DA4C8C"/>
    <w:rsid w:val="00DA5117"/>
    <w:rsid w:val="00DB15E0"/>
    <w:rsid w:val="00DB1F3A"/>
    <w:rsid w:val="00DC0398"/>
    <w:rsid w:val="00DC0B9C"/>
    <w:rsid w:val="00DC4941"/>
    <w:rsid w:val="00DC58C0"/>
    <w:rsid w:val="00DC7141"/>
    <w:rsid w:val="00DC75B8"/>
    <w:rsid w:val="00DC7A0B"/>
    <w:rsid w:val="00DD4EE0"/>
    <w:rsid w:val="00DE2D26"/>
    <w:rsid w:val="00DE3EBA"/>
    <w:rsid w:val="00DE692B"/>
    <w:rsid w:val="00DF04DA"/>
    <w:rsid w:val="00DF3E73"/>
    <w:rsid w:val="00DF5F46"/>
    <w:rsid w:val="00DF733C"/>
    <w:rsid w:val="00E03042"/>
    <w:rsid w:val="00E05150"/>
    <w:rsid w:val="00E059CE"/>
    <w:rsid w:val="00E06B50"/>
    <w:rsid w:val="00E10C4D"/>
    <w:rsid w:val="00E119F1"/>
    <w:rsid w:val="00E1417B"/>
    <w:rsid w:val="00E146EC"/>
    <w:rsid w:val="00E155D5"/>
    <w:rsid w:val="00E15E0C"/>
    <w:rsid w:val="00E16928"/>
    <w:rsid w:val="00E21049"/>
    <w:rsid w:val="00E22479"/>
    <w:rsid w:val="00E259FB"/>
    <w:rsid w:val="00E26F74"/>
    <w:rsid w:val="00E31C16"/>
    <w:rsid w:val="00E32755"/>
    <w:rsid w:val="00E40D4E"/>
    <w:rsid w:val="00E42B4E"/>
    <w:rsid w:val="00E45B9B"/>
    <w:rsid w:val="00E47BF2"/>
    <w:rsid w:val="00E50883"/>
    <w:rsid w:val="00E51964"/>
    <w:rsid w:val="00E637D2"/>
    <w:rsid w:val="00E63C2E"/>
    <w:rsid w:val="00E67DA6"/>
    <w:rsid w:val="00E727FA"/>
    <w:rsid w:val="00E75155"/>
    <w:rsid w:val="00E810AF"/>
    <w:rsid w:val="00E851D4"/>
    <w:rsid w:val="00E857AA"/>
    <w:rsid w:val="00E86E32"/>
    <w:rsid w:val="00E90A92"/>
    <w:rsid w:val="00E91361"/>
    <w:rsid w:val="00E9244F"/>
    <w:rsid w:val="00E93198"/>
    <w:rsid w:val="00E94038"/>
    <w:rsid w:val="00E94E56"/>
    <w:rsid w:val="00EA15D4"/>
    <w:rsid w:val="00EA170B"/>
    <w:rsid w:val="00EA1F8A"/>
    <w:rsid w:val="00EA4533"/>
    <w:rsid w:val="00EA4657"/>
    <w:rsid w:val="00EA4D7B"/>
    <w:rsid w:val="00EA59D7"/>
    <w:rsid w:val="00EB3002"/>
    <w:rsid w:val="00EB361B"/>
    <w:rsid w:val="00EB6C48"/>
    <w:rsid w:val="00EC592D"/>
    <w:rsid w:val="00EC7E5F"/>
    <w:rsid w:val="00ED0FCA"/>
    <w:rsid w:val="00ED1A84"/>
    <w:rsid w:val="00ED2A83"/>
    <w:rsid w:val="00ED441E"/>
    <w:rsid w:val="00EE6F9E"/>
    <w:rsid w:val="00EE7948"/>
    <w:rsid w:val="00EE795F"/>
    <w:rsid w:val="00EF03D7"/>
    <w:rsid w:val="00EF51D3"/>
    <w:rsid w:val="00EF5485"/>
    <w:rsid w:val="00EF5927"/>
    <w:rsid w:val="00EF5C47"/>
    <w:rsid w:val="00EF6242"/>
    <w:rsid w:val="00EF65A7"/>
    <w:rsid w:val="00EF6FD5"/>
    <w:rsid w:val="00F01620"/>
    <w:rsid w:val="00F0293B"/>
    <w:rsid w:val="00F066E0"/>
    <w:rsid w:val="00F12B4C"/>
    <w:rsid w:val="00F14CA8"/>
    <w:rsid w:val="00F169AA"/>
    <w:rsid w:val="00F177F5"/>
    <w:rsid w:val="00F20484"/>
    <w:rsid w:val="00F20F97"/>
    <w:rsid w:val="00F26B68"/>
    <w:rsid w:val="00F27ACA"/>
    <w:rsid w:val="00F31A34"/>
    <w:rsid w:val="00F32C45"/>
    <w:rsid w:val="00F355FC"/>
    <w:rsid w:val="00F36054"/>
    <w:rsid w:val="00F433CA"/>
    <w:rsid w:val="00F43D00"/>
    <w:rsid w:val="00F44591"/>
    <w:rsid w:val="00F456CA"/>
    <w:rsid w:val="00F45ED3"/>
    <w:rsid w:val="00F46174"/>
    <w:rsid w:val="00F467D4"/>
    <w:rsid w:val="00F47547"/>
    <w:rsid w:val="00F517CD"/>
    <w:rsid w:val="00F51DA3"/>
    <w:rsid w:val="00F52581"/>
    <w:rsid w:val="00F52F5B"/>
    <w:rsid w:val="00F5302A"/>
    <w:rsid w:val="00F5658B"/>
    <w:rsid w:val="00F5694E"/>
    <w:rsid w:val="00F573BD"/>
    <w:rsid w:val="00F60FBE"/>
    <w:rsid w:val="00F63462"/>
    <w:rsid w:val="00F63842"/>
    <w:rsid w:val="00F64877"/>
    <w:rsid w:val="00F66DC1"/>
    <w:rsid w:val="00F70FBB"/>
    <w:rsid w:val="00F719C2"/>
    <w:rsid w:val="00F71CD6"/>
    <w:rsid w:val="00F73C38"/>
    <w:rsid w:val="00F77AE7"/>
    <w:rsid w:val="00F81D77"/>
    <w:rsid w:val="00F85478"/>
    <w:rsid w:val="00F85B7D"/>
    <w:rsid w:val="00F90831"/>
    <w:rsid w:val="00F923A4"/>
    <w:rsid w:val="00F9380D"/>
    <w:rsid w:val="00FA1ADB"/>
    <w:rsid w:val="00FA1FC6"/>
    <w:rsid w:val="00FA3993"/>
    <w:rsid w:val="00FA59A2"/>
    <w:rsid w:val="00FB0A94"/>
    <w:rsid w:val="00FB0BBE"/>
    <w:rsid w:val="00FB1FDB"/>
    <w:rsid w:val="00FB46AC"/>
    <w:rsid w:val="00FB478E"/>
    <w:rsid w:val="00FB4F94"/>
    <w:rsid w:val="00FB5134"/>
    <w:rsid w:val="00FB563E"/>
    <w:rsid w:val="00FB5CED"/>
    <w:rsid w:val="00FB6279"/>
    <w:rsid w:val="00FC2FF9"/>
    <w:rsid w:val="00FC57CA"/>
    <w:rsid w:val="00FC5FFD"/>
    <w:rsid w:val="00FC71DF"/>
    <w:rsid w:val="00FD25A1"/>
    <w:rsid w:val="00FD4878"/>
    <w:rsid w:val="00FE0E79"/>
    <w:rsid w:val="00FE2C4F"/>
    <w:rsid w:val="00FE2DBD"/>
    <w:rsid w:val="00FE3097"/>
    <w:rsid w:val="00FE3C40"/>
    <w:rsid w:val="00FE491D"/>
    <w:rsid w:val="00FF2445"/>
    <w:rsid w:val="00FF2C1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List Paragraph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List Paragraph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List Paragraph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List Paragraph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2F95-045B-4F38-8A15-BCA121FD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8</cp:revision>
  <cp:lastPrinted>2020-08-21T14:40:00Z</cp:lastPrinted>
  <dcterms:created xsi:type="dcterms:W3CDTF">2020-08-21T14:20:00Z</dcterms:created>
  <dcterms:modified xsi:type="dcterms:W3CDTF">2020-08-21T21:50:00Z</dcterms:modified>
</cp:coreProperties>
</file>